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AF78BB" w14:textId="26EBAF53" w:rsidR="00080D4D" w:rsidRDefault="00080D4D" w:rsidP="00080D4D">
      <w:r>
        <w:rPr>
          <w:noProof/>
        </w:rPr>
        <mc:AlternateContent>
          <mc:Choice Requires="wps">
            <w:drawing>
              <wp:anchor distT="0" distB="0" distL="114300" distR="114300" simplePos="0" relativeHeight="251660288" behindDoc="0" locked="0" layoutInCell="0" allowOverlap="1" wp14:anchorId="42FE6727" wp14:editId="66F33C38">
                <wp:simplePos x="0" y="0"/>
                <wp:positionH relativeFrom="page">
                  <wp:posOffset>-92075</wp:posOffset>
                </wp:positionH>
                <wp:positionV relativeFrom="page">
                  <wp:posOffset>2449558</wp:posOffset>
                </wp:positionV>
                <wp:extent cx="8049986" cy="729343"/>
                <wp:effectExtent l="0" t="0" r="27305" b="1397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9986" cy="729343"/>
                        </a:xfrm>
                        <a:prstGeom prst="rect">
                          <a:avLst/>
                        </a:prstGeom>
                        <a:solidFill>
                          <a:sysClr val="windowText" lastClr="000000"/>
                        </a:solidFill>
                        <a:ln w="19050">
                          <a:solidFill>
                            <a:sysClr val="windowText" lastClr="000000"/>
                          </a:solidFill>
                          <a:miter lim="800000"/>
                          <a:headEnd/>
                          <a:tailEnd/>
                        </a:ln>
                      </wps:spPr>
                      <wps:txbx>
                        <w:txbxContent>
                          <w:p w14:paraId="2E4237B3" w14:textId="48718940" w:rsidR="00C20CE8" w:rsidRDefault="00207630" w:rsidP="00080D4D">
                            <w:pPr>
                              <w:pStyle w:val="NoSpacing"/>
                              <w:jc w:val="center"/>
                              <w:rPr>
                                <w:color w:val="FFFFFF" w:themeColor="background1"/>
                                <w:sz w:val="72"/>
                                <w:szCs w:val="72"/>
                              </w:rPr>
                            </w:pPr>
                            <w:sdt>
                              <w:sdtPr>
                                <w:rPr>
                                  <w:b/>
                                  <w:bCs/>
                                  <w:sz w:val="48"/>
                                  <w:szCs w:val="48"/>
                                  <w:lang w:val="en-GB"/>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20CE8" w:rsidRPr="00C20CE8">
                                  <w:rPr>
                                    <w:b/>
                                    <w:bCs/>
                                    <w:sz w:val="48"/>
                                    <w:szCs w:val="48"/>
                                    <w:lang w:val="en-GB"/>
                                  </w:rPr>
                                  <w:t>Training Toolkit 1</w:t>
                                </w:r>
                                <w:r w:rsidR="000A4A06">
                                  <w:rPr>
                                    <w:b/>
                                    <w:bCs/>
                                    <w:sz w:val="48"/>
                                    <w:szCs w:val="48"/>
                                    <w:lang w:val="en-GB"/>
                                  </w:rPr>
                                  <w:t>3</w:t>
                                </w:r>
                                <w:r w:rsidR="00C20CE8" w:rsidRPr="00C20CE8">
                                  <w:rPr>
                                    <w:b/>
                                    <w:bCs/>
                                    <w:sz w:val="48"/>
                                    <w:szCs w:val="48"/>
                                    <w:lang w:val="en-GB"/>
                                  </w:rPr>
                                  <w:t>: European Global Health Actors</w:t>
                                </w:r>
                              </w:sdtContent>
                            </w:sdt>
                            <w:r w:rsidR="00C20CE8">
                              <w:rPr>
                                <w:color w:val="FFFFFF" w:themeColor="background1"/>
                                <w:sz w:val="72"/>
                                <w:szCs w:val="72"/>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2FE6727" id="Rectangle 16" o:spid="_x0000_s1026" style="position:absolute;margin-left:-7.25pt;margin-top:192.9pt;width:633.85pt;height:57.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" o:allowincell="f" fillcolor="windowText" strokecolor="windowText" strokeweight="1.5pt">
                <v:textbox inset="14.4pt,,14.4pt">
                  <w:txbxContent>
                    <w:p w14:paraId="2E4237B3" w14:textId="48718940" w:rsidR="00C20CE8" w:rsidRDefault="000A4A06" w:rsidP="00080D4D">
                      <w:pPr>
                        <w:pStyle w:val="NoSpacing"/>
                        <w:jc w:val="center"/>
                        <w:rPr>
                          <w:color w:val="FFFFFF" w:themeColor="background1"/>
                          <w:sz w:val="72"/>
                          <w:szCs w:val="72"/>
                        </w:rPr>
                      </w:pPr>
                      <w:sdt>
                        <w:sdtPr>
                          <w:rPr>
                            <w:b/>
                            <w:bCs/>
                            <w:sz w:val="48"/>
                            <w:szCs w:val="48"/>
                            <w:lang w:val="en-GB"/>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r w:rsidR="00C20CE8" w:rsidRPr="00C20CE8">
                            <w:rPr>
                              <w:b/>
                              <w:bCs/>
                              <w:sz w:val="48"/>
                              <w:szCs w:val="48"/>
                              <w:lang w:val="en-GB"/>
                            </w:rPr>
                            <w:t>Training Toolkit 1</w:t>
                          </w:r>
                          <w:r>
                            <w:rPr>
                              <w:b/>
                              <w:bCs/>
                              <w:sz w:val="48"/>
                              <w:szCs w:val="48"/>
                              <w:lang w:val="en-GB"/>
                            </w:rPr>
                            <w:t>3</w:t>
                          </w:r>
                          <w:r w:rsidR="00C20CE8" w:rsidRPr="00C20CE8">
                            <w:rPr>
                              <w:b/>
                              <w:bCs/>
                              <w:sz w:val="48"/>
                              <w:szCs w:val="48"/>
                              <w:lang w:val="en-GB"/>
                            </w:rPr>
                            <w:t>: European Global Health Actors</w:t>
                          </w:r>
                        </w:sdtContent>
                      </w:sdt>
                      <w:r w:rsidR="00C20CE8">
                        <w:rPr>
                          <w:color w:val="FFFFFF" w:themeColor="background1"/>
                          <w:sz w:val="72"/>
                          <w:szCs w:val="72"/>
                        </w:rPr>
                        <w:t xml:space="preserve"> </w:t>
                      </w:r>
                    </w:p>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1" allowOverlap="1" wp14:anchorId="41B761F8" wp14:editId="3E76E78F">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rgbClr val="70AD47">
                                <a:lumMod val="60000"/>
                                <a:lumOff val="40000"/>
                                <a:alpha val="80000"/>
                              </a:srgbClr>
                            </a:fgClr>
                            <a:bgClr>
                              <a:sysClr val="window" lastClr="FFFFFF">
                                <a:alpha val="80000"/>
                              </a:sys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70AD47">
                              <a:lumMod val="60000"/>
                              <a:lumOff val="40000"/>
                            </a:srgb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2136F78" w14:textId="26898525" w:rsidR="00C20CE8" w:rsidRDefault="00C20CE8" w:rsidP="00080D4D">
                              <w:pPr>
                                <w:pStyle w:val="NoSpacing"/>
                                <w:rPr>
                                  <w:color w:val="FFFFFF" w:themeColor="background1"/>
                                  <w:sz w:val="96"/>
                                  <w:szCs w:val="96"/>
                                  <w:lang w:val="en-GB"/>
                                </w:rPr>
                              </w:pPr>
                            </w:p>
                            <w:p w14:paraId="2BC3E847" w14:textId="5762E44C" w:rsidR="00C20CE8" w:rsidRPr="00930F7A" w:rsidRDefault="00C20CE8" w:rsidP="00080D4D">
                              <w:pPr>
                                <w:pStyle w:val="NoSpacing"/>
                                <w:rPr>
                                  <w:color w:val="FFFFFF" w:themeColor="background1"/>
                                  <w:sz w:val="96"/>
                                  <w:szCs w:val="96"/>
                                  <w:lang w:val="en-GB"/>
                                </w:rPr>
                              </w:pPr>
                              <w:r>
                                <w:rPr>
                                  <w:color w:val="FFFFFF" w:themeColor="background1"/>
                                  <w:sz w:val="96"/>
                                  <w:szCs w:val="96"/>
                                  <w:lang w:val="en-GB"/>
                                </w:rPr>
                                <w:t>1</w:t>
                              </w:r>
                              <w:r w:rsidR="000A4A06">
                                <w:rPr>
                                  <w:color w:val="FFFFFF" w:themeColor="background1"/>
                                  <w:sz w:val="96"/>
                                  <w:szCs w:val="96"/>
                                  <w:lang w:val="en-GB"/>
                                </w:rPr>
                                <w:t>3</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9A1E3B9" w14:textId="0848B3DA" w:rsidR="00C20CE8" w:rsidRPr="00031D10" w:rsidRDefault="00C20CE8" w:rsidP="00080D4D">
                              <w:pPr>
                                <w:pStyle w:val="NoSpacing"/>
                                <w:spacing w:line="360" w:lineRule="auto"/>
                                <w:rPr>
                                  <w:color w:val="FFFFFF" w:themeColor="background1"/>
                                  <w:lang w:val="en-GB"/>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1B761F8" id="Group 453" o:spid="_x0000_s1027"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" fillcolor="#a9d18e" stroked="f" strokecolor="white" strokeweight="1pt">
                  <v:fill r:id="rId5" o:title="" opacity="52428f" color2="window"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2136F78" w14:textId="26898525" w:rsidR="00C20CE8" w:rsidRDefault="00C20CE8" w:rsidP="00080D4D">
                        <w:pPr>
                          <w:pStyle w:val="NoSpacing"/>
                          <w:rPr>
                            <w:color w:val="FFFFFF" w:themeColor="background1"/>
                            <w:sz w:val="96"/>
                            <w:szCs w:val="96"/>
                            <w:lang w:val="en-GB"/>
                          </w:rPr>
                        </w:pPr>
                      </w:p>
                      <w:p w14:paraId="2BC3E847" w14:textId="5762E44C" w:rsidR="00C20CE8" w:rsidRPr="00930F7A" w:rsidRDefault="00C20CE8" w:rsidP="00080D4D">
                        <w:pPr>
                          <w:pStyle w:val="NoSpacing"/>
                          <w:rPr>
                            <w:color w:val="FFFFFF" w:themeColor="background1"/>
                            <w:sz w:val="96"/>
                            <w:szCs w:val="96"/>
                            <w:lang w:val="en-GB"/>
                          </w:rPr>
                        </w:pPr>
                        <w:r>
                          <w:rPr>
                            <w:color w:val="FFFFFF" w:themeColor="background1"/>
                            <w:sz w:val="96"/>
                            <w:szCs w:val="96"/>
                            <w:lang w:val="en-GB"/>
                          </w:rPr>
                          <w:t>1</w:t>
                        </w:r>
                        <w:r w:rsidR="000A4A06">
                          <w:rPr>
                            <w:color w:val="FFFFFF" w:themeColor="background1"/>
                            <w:sz w:val="96"/>
                            <w:szCs w:val="96"/>
                            <w:lang w:val="en-GB"/>
                          </w:rPr>
                          <w:t>3</w:t>
                        </w: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49A1E3B9" w14:textId="0848B3DA" w:rsidR="00C20CE8" w:rsidRPr="00031D10" w:rsidRDefault="00C20CE8" w:rsidP="00080D4D">
                        <w:pPr>
                          <w:pStyle w:val="NoSpacing"/>
                          <w:spacing w:line="360" w:lineRule="auto"/>
                          <w:rPr>
                            <w:color w:val="FFFFFF" w:themeColor="background1"/>
                            <w:lang w:val="en-GB"/>
                          </w:rPr>
                        </w:pPr>
                      </w:p>
                    </w:txbxContent>
                  </v:textbox>
                </v:rect>
                <w10:wrap anchorx="page" anchory="page"/>
              </v:group>
            </w:pict>
          </mc:Fallback>
        </mc:AlternateContent>
      </w:r>
      <w:r>
        <w:rPr>
          <w:noProof/>
        </w:rPr>
        <w:drawing>
          <wp:inline distT="0" distB="0" distL="0" distR="0" wp14:anchorId="7B38F0F7" wp14:editId="52813189">
            <wp:extent cx="2249805" cy="14446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p>
    <w:p w14:paraId="7D6B17D3" w14:textId="77777777" w:rsidR="00080D4D" w:rsidRDefault="00080D4D" w:rsidP="00080D4D">
      <w:pPr>
        <w:spacing w:after="120"/>
        <w:rPr>
          <w:lang w:val="en-GB"/>
        </w:rPr>
      </w:pPr>
    </w:p>
    <w:p w14:paraId="486640A8" w14:textId="07BB5DB5" w:rsidR="00080D4D" w:rsidRDefault="00080D4D" w:rsidP="00080D4D">
      <w:pPr>
        <w:spacing w:after="120"/>
        <w:rPr>
          <w:lang w:val="en-GB"/>
        </w:rPr>
      </w:pPr>
    </w:p>
    <w:p w14:paraId="309BDF82" w14:textId="3A06921D" w:rsidR="00080D4D" w:rsidRDefault="00EF732E" w:rsidP="00080D4D">
      <w:pPr>
        <w:spacing w:after="120"/>
        <w:rPr>
          <w:lang w:val="en-GB"/>
        </w:rPr>
      </w:pPr>
      <w:r>
        <w:rPr>
          <w:noProof/>
          <w:lang w:val="en-GB"/>
        </w:rPr>
        <w:drawing>
          <wp:anchor distT="0" distB="0" distL="114300" distR="114300" simplePos="0" relativeHeight="251661312" behindDoc="0" locked="0" layoutInCell="1" allowOverlap="1" wp14:anchorId="72E125BB" wp14:editId="424141F3">
            <wp:simplePos x="0" y="0"/>
            <wp:positionH relativeFrom="column">
              <wp:posOffset>-908957</wp:posOffset>
            </wp:positionH>
            <wp:positionV relativeFrom="paragraph">
              <wp:posOffset>180794</wp:posOffset>
            </wp:positionV>
            <wp:extent cx="7743928" cy="252412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47212" cy="2525195"/>
                    </a:xfrm>
                    <a:prstGeom prst="rect">
                      <a:avLst/>
                    </a:prstGeom>
                    <a:noFill/>
                  </pic:spPr>
                </pic:pic>
              </a:graphicData>
            </a:graphic>
            <wp14:sizeRelH relativeFrom="page">
              <wp14:pctWidth>0</wp14:pctWidth>
            </wp14:sizeRelH>
            <wp14:sizeRelV relativeFrom="page">
              <wp14:pctHeight>0</wp14:pctHeight>
            </wp14:sizeRelV>
          </wp:anchor>
        </w:drawing>
      </w:r>
    </w:p>
    <w:p w14:paraId="5D52654F" w14:textId="77777777" w:rsidR="00080D4D" w:rsidRDefault="00080D4D" w:rsidP="00080D4D">
      <w:pPr>
        <w:spacing w:after="120"/>
        <w:rPr>
          <w:lang w:val="en-GB"/>
        </w:rPr>
      </w:pPr>
    </w:p>
    <w:p w14:paraId="14DA4185" w14:textId="77777777" w:rsidR="00080D4D" w:rsidRDefault="00080D4D" w:rsidP="00080D4D">
      <w:pPr>
        <w:spacing w:after="120"/>
        <w:rPr>
          <w:lang w:val="en-GB"/>
        </w:rPr>
      </w:pPr>
    </w:p>
    <w:p w14:paraId="50200E14" w14:textId="77777777" w:rsidR="00080D4D" w:rsidRDefault="00080D4D" w:rsidP="00080D4D">
      <w:pPr>
        <w:spacing w:after="120"/>
        <w:rPr>
          <w:lang w:val="en-GB"/>
        </w:rPr>
      </w:pPr>
    </w:p>
    <w:p w14:paraId="510DBF05" w14:textId="77777777" w:rsidR="00080D4D" w:rsidRDefault="00080D4D" w:rsidP="00080D4D">
      <w:pPr>
        <w:spacing w:after="120"/>
        <w:rPr>
          <w:lang w:val="en-GB"/>
        </w:rPr>
      </w:pPr>
    </w:p>
    <w:p w14:paraId="41692A5F" w14:textId="77777777" w:rsidR="00080D4D" w:rsidRDefault="00080D4D" w:rsidP="00080D4D">
      <w:pPr>
        <w:spacing w:after="120"/>
        <w:rPr>
          <w:lang w:val="en-GB"/>
        </w:rPr>
      </w:pPr>
    </w:p>
    <w:p w14:paraId="4F8CBD93" w14:textId="77777777" w:rsidR="00080D4D" w:rsidRDefault="00080D4D" w:rsidP="00080D4D">
      <w:pPr>
        <w:spacing w:after="120"/>
        <w:rPr>
          <w:lang w:val="en-GB"/>
        </w:rPr>
      </w:pPr>
    </w:p>
    <w:p w14:paraId="026552E4" w14:textId="77777777" w:rsidR="00080D4D" w:rsidRDefault="00080D4D" w:rsidP="00080D4D">
      <w:pPr>
        <w:spacing w:after="120"/>
        <w:rPr>
          <w:lang w:val="en-GB"/>
        </w:rPr>
      </w:pPr>
    </w:p>
    <w:p w14:paraId="4E2D3E5F" w14:textId="77777777" w:rsidR="00080D4D" w:rsidRDefault="00080D4D" w:rsidP="00080D4D">
      <w:pPr>
        <w:spacing w:after="120"/>
        <w:rPr>
          <w:lang w:val="en-GB"/>
        </w:rPr>
      </w:pPr>
    </w:p>
    <w:p w14:paraId="030AC3A9" w14:textId="77777777" w:rsidR="00080D4D" w:rsidRDefault="00080D4D" w:rsidP="00080D4D">
      <w:pPr>
        <w:spacing w:after="120"/>
        <w:rPr>
          <w:lang w:val="en-GB"/>
        </w:rPr>
      </w:pPr>
    </w:p>
    <w:p w14:paraId="713DCF4F" w14:textId="77777777" w:rsidR="00080D4D" w:rsidRDefault="00080D4D" w:rsidP="00080D4D">
      <w:pPr>
        <w:spacing w:after="120"/>
        <w:rPr>
          <w:lang w:val="en-GB"/>
        </w:rPr>
      </w:pPr>
    </w:p>
    <w:p w14:paraId="1F597469" w14:textId="77777777" w:rsidR="00080D4D" w:rsidRDefault="00080D4D" w:rsidP="00080D4D">
      <w:pPr>
        <w:spacing w:after="120"/>
        <w:rPr>
          <w:lang w:val="en-GB"/>
        </w:rPr>
      </w:pPr>
    </w:p>
    <w:p w14:paraId="6093CF47" w14:textId="77777777" w:rsidR="00080D4D" w:rsidRDefault="00080D4D" w:rsidP="00080D4D">
      <w:pPr>
        <w:spacing w:after="120"/>
        <w:rPr>
          <w:lang w:val="en-GB"/>
        </w:rPr>
      </w:pPr>
    </w:p>
    <w:p w14:paraId="5621713E" w14:textId="77777777" w:rsidR="00080D4D" w:rsidRDefault="00080D4D" w:rsidP="00080D4D">
      <w:pPr>
        <w:spacing w:after="120"/>
        <w:rPr>
          <w:lang w:val="en-GB"/>
        </w:rPr>
      </w:pPr>
    </w:p>
    <w:p w14:paraId="5EECA343" w14:textId="77777777" w:rsidR="00080D4D" w:rsidRDefault="00080D4D" w:rsidP="00080D4D">
      <w:pPr>
        <w:spacing w:after="120"/>
        <w:rPr>
          <w:lang w:val="en-GB"/>
        </w:rPr>
      </w:pPr>
    </w:p>
    <w:p w14:paraId="32007E24" w14:textId="77777777" w:rsidR="00080D4D" w:rsidRDefault="00080D4D" w:rsidP="00080D4D">
      <w:pPr>
        <w:spacing w:after="120"/>
        <w:rPr>
          <w:lang w:val="en-GB"/>
        </w:rPr>
      </w:pPr>
    </w:p>
    <w:p w14:paraId="47453EDA" w14:textId="77777777" w:rsidR="00080D4D" w:rsidRDefault="00080D4D" w:rsidP="00080D4D">
      <w:pPr>
        <w:spacing w:after="120"/>
        <w:rPr>
          <w:lang w:val="en-GB"/>
        </w:rPr>
      </w:pPr>
    </w:p>
    <w:p w14:paraId="154D895B" w14:textId="77777777" w:rsidR="00080D4D" w:rsidRDefault="00080D4D" w:rsidP="00080D4D">
      <w:pPr>
        <w:spacing w:after="120"/>
        <w:rPr>
          <w:lang w:val="en-GB"/>
        </w:rPr>
      </w:pPr>
    </w:p>
    <w:p w14:paraId="0B036DE0" w14:textId="27FEF84A" w:rsidR="00080D4D" w:rsidRDefault="00080D4D" w:rsidP="00080D4D">
      <w:pPr>
        <w:spacing w:after="120"/>
        <w:rPr>
          <w:lang w:val="en-GB"/>
        </w:rPr>
      </w:pPr>
    </w:p>
    <w:p w14:paraId="7B87EC9F" w14:textId="288D8361" w:rsidR="00080D4D" w:rsidRDefault="00080D4D" w:rsidP="00080D4D">
      <w:pPr>
        <w:spacing w:after="120"/>
        <w:rPr>
          <w:lang w:val="en-GB"/>
        </w:rPr>
      </w:pPr>
    </w:p>
    <w:p w14:paraId="57F5DE34" w14:textId="0E5A530D" w:rsidR="00080D4D" w:rsidRDefault="00080D4D" w:rsidP="00080D4D">
      <w:pPr>
        <w:spacing w:after="120"/>
        <w:rPr>
          <w:lang w:val="en-GB"/>
        </w:rPr>
      </w:pPr>
    </w:p>
    <w:p w14:paraId="3A30CB40" w14:textId="7CF2328F" w:rsidR="00080D4D" w:rsidRDefault="00080D4D" w:rsidP="00080D4D">
      <w:pPr>
        <w:spacing w:after="120"/>
        <w:rPr>
          <w:lang w:val="en-GB"/>
        </w:rPr>
      </w:pPr>
    </w:p>
    <w:p w14:paraId="20485AB0" w14:textId="227EE9EF" w:rsidR="00080D4D" w:rsidRDefault="00080D4D" w:rsidP="00080D4D">
      <w:pPr>
        <w:spacing w:after="120"/>
        <w:rPr>
          <w:lang w:val="en-GB"/>
        </w:rPr>
      </w:pPr>
    </w:p>
    <w:p w14:paraId="7F66536A" w14:textId="77777777" w:rsidR="00C20CE8" w:rsidRPr="00C20CE8" w:rsidRDefault="00C20CE8" w:rsidP="00C20CE8">
      <w:pPr>
        <w:spacing w:after="0" w:line="240" w:lineRule="auto"/>
        <w:jc w:val="both"/>
        <w:rPr>
          <w:rFonts w:ascii="Calibri" w:eastAsia="SimSun" w:hAnsi="Calibri" w:cs="Times New Roman"/>
          <w:b/>
          <w:sz w:val="36"/>
          <w:szCs w:val="24"/>
          <w:lang w:val="en-GB" w:eastAsia="zh-CN"/>
        </w:rPr>
      </w:pPr>
      <w:r w:rsidRPr="00C20CE8">
        <w:rPr>
          <w:rFonts w:ascii="Calibri" w:eastAsia="SimSun" w:hAnsi="Calibri" w:cs="Times New Roman"/>
          <w:b/>
          <w:sz w:val="36"/>
          <w:szCs w:val="24"/>
          <w:lang w:val="en-GB" w:eastAsia="zh-CN"/>
        </w:rPr>
        <w:lastRenderedPageBreak/>
        <w:t>European Global Health Actors</w:t>
      </w:r>
    </w:p>
    <w:p w14:paraId="139AFC7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BD393D5" w14:textId="2BF14700"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Global health is a complex field in which a great many different actors work on aspects of this issue bringing different perspectives to bear, sometimes working alone and sometimes together. This list is intended to provide links to European Global Health Actors, with a brief description of each organisation or group and an outline of their interests, </w:t>
      </w:r>
      <w:proofErr w:type="gramStart"/>
      <w:r w:rsidRPr="00C20CE8">
        <w:rPr>
          <w:rFonts w:ascii="Calibri" w:eastAsia="SimSun" w:hAnsi="Calibri" w:cs="Times New Roman"/>
          <w:sz w:val="24"/>
          <w:szCs w:val="24"/>
          <w:lang w:val="en-GB" w:eastAsia="zh-CN"/>
        </w:rPr>
        <w:t>funding</w:t>
      </w:r>
      <w:proofErr w:type="gramEnd"/>
      <w:r w:rsidRPr="00C20CE8">
        <w:rPr>
          <w:rFonts w:ascii="Calibri" w:eastAsia="SimSun" w:hAnsi="Calibri" w:cs="Times New Roman"/>
          <w:sz w:val="24"/>
          <w:szCs w:val="24"/>
          <w:lang w:val="en-GB" w:eastAsia="zh-CN"/>
        </w:rPr>
        <w:t xml:space="preserve"> and location. </w:t>
      </w:r>
      <w:r>
        <w:rPr>
          <w:rFonts w:ascii="Calibri" w:eastAsia="SimSun" w:hAnsi="Calibri" w:cs="Times New Roman"/>
          <w:sz w:val="24"/>
          <w:szCs w:val="24"/>
          <w:lang w:val="en-GB" w:eastAsia="zh-CN"/>
        </w:rPr>
        <w:t>It</w:t>
      </w:r>
      <w:r w:rsidRPr="00C20CE8">
        <w:rPr>
          <w:rFonts w:ascii="Calibri" w:eastAsia="SimSun" w:hAnsi="Calibri" w:cs="Times New Roman"/>
          <w:sz w:val="24"/>
          <w:szCs w:val="24"/>
          <w:lang w:val="en-GB" w:eastAsia="zh-CN"/>
        </w:rPr>
        <w:t xml:space="preserve"> include</w:t>
      </w:r>
      <w:r>
        <w:rPr>
          <w:rFonts w:ascii="Calibri" w:eastAsia="SimSun" w:hAnsi="Calibri" w:cs="Times New Roman"/>
          <w:sz w:val="24"/>
          <w:szCs w:val="24"/>
          <w:lang w:val="en-GB" w:eastAsia="zh-CN"/>
        </w:rPr>
        <w:t>s</w:t>
      </w:r>
      <w:r w:rsidRPr="00C20CE8">
        <w:rPr>
          <w:rFonts w:ascii="Calibri" w:eastAsia="SimSun" w:hAnsi="Calibri" w:cs="Times New Roman"/>
          <w:sz w:val="24"/>
          <w:szCs w:val="24"/>
          <w:lang w:val="en-GB" w:eastAsia="zh-CN"/>
        </w:rPr>
        <w:t xml:space="preserve"> global and other groups where appropriate and while many organisations cover more than one </w:t>
      </w:r>
      <w:proofErr w:type="gramStart"/>
      <w:r w:rsidRPr="00C20CE8">
        <w:rPr>
          <w:rFonts w:ascii="Calibri" w:eastAsia="SimSun" w:hAnsi="Calibri" w:cs="Times New Roman"/>
          <w:sz w:val="24"/>
          <w:szCs w:val="24"/>
          <w:lang w:val="en-GB" w:eastAsia="zh-CN"/>
        </w:rPr>
        <w:t>category</w:t>
      </w:r>
      <w:proofErr w:type="gramEnd"/>
      <w:r w:rsidRPr="00C20CE8">
        <w:rPr>
          <w:rFonts w:ascii="Calibri" w:eastAsia="SimSun" w:hAnsi="Calibri" w:cs="Times New Roman"/>
          <w:sz w:val="24"/>
          <w:szCs w:val="24"/>
          <w:lang w:val="en-GB" w:eastAsia="zh-CN"/>
        </w:rPr>
        <w:t xml:space="preserve"> </w:t>
      </w:r>
      <w:r>
        <w:rPr>
          <w:rFonts w:ascii="Calibri" w:eastAsia="SimSun" w:hAnsi="Calibri" w:cs="Times New Roman"/>
          <w:sz w:val="24"/>
          <w:szCs w:val="24"/>
          <w:lang w:val="en-GB" w:eastAsia="zh-CN"/>
        </w:rPr>
        <w:t>I</w:t>
      </w:r>
      <w:r w:rsidRPr="00C20CE8">
        <w:rPr>
          <w:rFonts w:ascii="Calibri" w:eastAsia="SimSun" w:hAnsi="Calibri" w:cs="Times New Roman"/>
          <w:sz w:val="24"/>
          <w:szCs w:val="24"/>
          <w:lang w:val="en-GB" w:eastAsia="zh-CN"/>
        </w:rPr>
        <w:t xml:space="preserve"> have attempted to group them in the alphabetic categories shown below.</w:t>
      </w:r>
      <w:r>
        <w:rPr>
          <w:rFonts w:ascii="Calibri" w:eastAsia="SimSun" w:hAnsi="Calibri" w:cs="Times New Roman"/>
          <w:sz w:val="24"/>
          <w:szCs w:val="24"/>
          <w:lang w:val="en-GB" w:eastAsia="zh-CN"/>
        </w:rPr>
        <w:t xml:space="preserve"> I put this together in 2005 many new organisations have arisen since then, and I am sure some of the links will be out of date.</w:t>
      </w:r>
      <w:r w:rsidRPr="00C20CE8">
        <w:rPr>
          <w:rFonts w:ascii="Calibri" w:eastAsia="SimSun" w:hAnsi="Calibri" w:cs="Times New Roman"/>
          <w:sz w:val="24"/>
          <w:szCs w:val="24"/>
          <w:lang w:val="en-GB" w:eastAsia="zh-CN"/>
        </w:rPr>
        <w:t xml:space="preserve"> </w:t>
      </w:r>
      <w:r>
        <w:rPr>
          <w:rFonts w:ascii="Calibri" w:eastAsia="SimSun" w:hAnsi="Calibri" w:cs="Times New Roman"/>
          <w:sz w:val="24"/>
          <w:szCs w:val="24"/>
          <w:lang w:val="en-GB" w:eastAsia="zh-CN"/>
        </w:rPr>
        <w:t>I</w:t>
      </w:r>
      <w:r w:rsidRPr="00C20CE8">
        <w:rPr>
          <w:rFonts w:ascii="Calibri" w:eastAsia="SimSun" w:hAnsi="Calibri" w:cs="Times New Roman"/>
          <w:sz w:val="24"/>
          <w:szCs w:val="24"/>
          <w:lang w:val="en-GB" w:eastAsia="zh-CN"/>
        </w:rPr>
        <w:t xml:space="preserve"> hope that you will help to improve and expand this </w:t>
      </w:r>
      <w:r>
        <w:rPr>
          <w:rFonts w:ascii="Calibri" w:eastAsia="SimSun" w:hAnsi="Calibri" w:cs="Times New Roman"/>
          <w:sz w:val="24"/>
          <w:szCs w:val="24"/>
          <w:lang w:val="en-GB" w:eastAsia="zh-CN"/>
        </w:rPr>
        <w:t>list</w:t>
      </w:r>
      <w:r w:rsidRPr="00C20CE8">
        <w:rPr>
          <w:rFonts w:ascii="Calibri" w:eastAsia="SimSun" w:hAnsi="Calibri" w:cs="Times New Roman"/>
          <w:sz w:val="24"/>
          <w:szCs w:val="24"/>
          <w:lang w:val="en-GB" w:eastAsia="zh-CN"/>
        </w:rPr>
        <w:t xml:space="preserve"> by your feedback and additions. Please provide details of organisations and resources you have found helpful.</w:t>
      </w:r>
    </w:p>
    <w:p w14:paraId="3EDB13D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595FC0B"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Academic organisations, </w:t>
      </w:r>
      <w:proofErr w:type="gramStart"/>
      <w:r w:rsidRPr="00C20CE8">
        <w:rPr>
          <w:rFonts w:ascii="Calibri" w:eastAsia="SimSun" w:hAnsi="Calibri" w:cs="Times New Roman"/>
          <w:sz w:val="24"/>
          <w:szCs w:val="24"/>
          <w:lang w:val="en-GB" w:eastAsia="zh-CN"/>
        </w:rPr>
        <w:t>groups</w:t>
      </w:r>
      <w:proofErr w:type="gramEnd"/>
      <w:r w:rsidRPr="00C20CE8">
        <w:rPr>
          <w:rFonts w:ascii="Calibri" w:eastAsia="SimSun" w:hAnsi="Calibri" w:cs="Times New Roman"/>
          <w:sz w:val="24"/>
          <w:szCs w:val="24"/>
          <w:lang w:val="en-GB" w:eastAsia="zh-CN"/>
        </w:rPr>
        <w:t xml:space="preserve"> or networks</w:t>
      </w:r>
    </w:p>
    <w:p w14:paraId="15F32E61"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Business organisations, </w:t>
      </w:r>
      <w:proofErr w:type="gramStart"/>
      <w:r w:rsidRPr="00C20CE8">
        <w:rPr>
          <w:rFonts w:ascii="Calibri" w:eastAsia="SimSun" w:hAnsi="Calibri" w:cs="Times New Roman"/>
          <w:sz w:val="24"/>
          <w:szCs w:val="24"/>
          <w:lang w:val="en-GB" w:eastAsia="zh-CN"/>
        </w:rPr>
        <w:t>support</w:t>
      </w:r>
      <w:proofErr w:type="gramEnd"/>
      <w:r w:rsidRPr="00C20CE8">
        <w:rPr>
          <w:rFonts w:ascii="Calibri" w:eastAsia="SimSun" w:hAnsi="Calibri" w:cs="Times New Roman"/>
          <w:sz w:val="24"/>
          <w:szCs w:val="24"/>
          <w:lang w:val="en-GB" w:eastAsia="zh-CN"/>
        </w:rPr>
        <w:t xml:space="preserve"> or representative groups</w:t>
      </w:r>
    </w:p>
    <w:p w14:paraId="2D4706CC"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Civil society foundations, charities, interest groups and networks</w:t>
      </w:r>
    </w:p>
    <w:p w14:paraId="18DC857F"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Disease or issue focussed organisations and public private partnerships </w:t>
      </w:r>
    </w:p>
    <w:p w14:paraId="5EFA1441"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European Union institutions, </w:t>
      </w:r>
      <w:proofErr w:type="gramStart"/>
      <w:r w:rsidRPr="00C20CE8">
        <w:rPr>
          <w:rFonts w:ascii="Calibri" w:eastAsia="SimSun" w:hAnsi="Calibri" w:cs="Times New Roman"/>
          <w:sz w:val="24"/>
          <w:szCs w:val="24"/>
          <w:lang w:val="en-GB" w:eastAsia="zh-CN"/>
        </w:rPr>
        <w:t>agencies</w:t>
      </w:r>
      <w:proofErr w:type="gramEnd"/>
      <w:r w:rsidRPr="00C20CE8">
        <w:rPr>
          <w:rFonts w:ascii="Calibri" w:eastAsia="SimSun" w:hAnsi="Calibri" w:cs="Times New Roman"/>
          <w:sz w:val="24"/>
          <w:szCs w:val="24"/>
          <w:lang w:val="en-GB" w:eastAsia="zh-CN"/>
        </w:rPr>
        <w:t xml:space="preserve"> and bodies</w:t>
      </w:r>
    </w:p>
    <w:p w14:paraId="3AE7E784"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Front line healthcare providers</w:t>
      </w:r>
    </w:p>
    <w:p w14:paraId="6DA98DFD"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Groups of nation states</w:t>
      </w:r>
    </w:p>
    <w:p w14:paraId="1CB9175A"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Human rights groups</w:t>
      </w:r>
    </w:p>
    <w:p w14:paraId="03C195AA"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International agencies</w:t>
      </w:r>
    </w:p>
    <w:p w14:paraId="3497568D"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Journals and other publications</w:t>
      </w:r>
    </w:p>
    <w:p w14:paraId="2CE0371D"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Knowledge sources and sharing networks </w:t>
      </w:r>
    </w:p>
    <w:p w14:paraId="30AF2FD9"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Local and national organisations devoted to global health</w:t>
      </w:r>
    </w:p>
    <w:p w14:paraId="4BCB6947"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Movements for global health</w:t>
      </w:r>
    </w:p>
    <w:p w14:paraId="5592B3A4"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National health agencies with an international remit</w:t>
      </w:r>
    </w:p>
    <w:p w14:paraId="7802752A"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Other – brief links to global public private partnerships for health</w:t>
      </w:r>
    </w:p>
    <w:p w14:paraId="1155BD41" w14:textId="77777777" w:rsidR="00C20CE8" w:rsidRPr="00C20CE8" w:rsidRDefault="00C20CE8" w:rsidP="00C20CE8">
      <w:pPr>
        <w:numPr>
          <w:ilvl w:val="0"/>
          <w:numId w:val="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Professional organisations representing global health workers and patients</w:t>
      </w:r>
    </w:p>
    <w:p w14:paraId="214A16C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2593BB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2454D0BF" w14:textId="77777777" w:rsidR="00C20CE8" w:rsidRPr="00C20CE8" w:rsidRDefault="00C20CE8" w:rsidP="00C20CE8">
      <w:pPr>
        <w:numPr>
          <w:ilvl w:val="0"/>
          <w:numId w:val="11"/>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Academic centres and networks</w:t>
      </w:r>
    </w:p>
    <w:p w14:paraId="64D8ED20" w14:textId="77777777" w:rsidR="00C20CE8" w:rsidRPr="00207630" w:rsidRDefault="00C20CE8" w:rsidP="00C20CE8">
      <w:pPr>
        <w:spacing w:after="0" w:line="240" w:lineRule="auto"/>
        <w:jc w:val="both"/>
        <w:rPr>
          <w:rFonts w:ascii="Calibri" w:eastAsia="SimSun" w:hAnsi="Calibri" w:cs="Times New Roman"/>
          <w:sz w:val="20"/>
          <w:szCs w:val="20"/>
          <w:lang w:val="en-GB" w:eastAsia="zh-CN"/>
        </w:rPr>
      </w:pPr>
    </w:p>
    <w:p w14:paraId="710DD83D"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Agence</w:t>
      </w:r>
      <w:proofErr w:type="spellEnd"/>
      <w:r w:rsidRPr="00C20CE8">
        <w:rPr>
          <w:rFonts w:ascii="Calibri" w:eastAsia="SimSun" w:hAnsi="Calibri" w:cs="Times New Roman"/>
          <w:b/>
          <w:sz w:val="24"/>
          <w:szCs w:val="24"/>
          <w:lang w:val="en-GB" w:eastAsia="zh-CN"/>
        </w:rPr>
        <w:t xml:space="preserve"> de </w:t>
      </w:r>
      <w:proofErr w:type="spellStart"/>
      <w:r w:rsidRPr="00C20CE8">
        <w:rPr>
          <w:rFonts w:ascii="Calibri" w:eastAsia="SimSun" w:hAnsi="Calibri" w:cs="Times New Roman"/>
          <w:b/>
          <w:sz w:val="24"/>
          <w:szCs w:val="24"/>
          <w:lang w:val="en-GB" w:eastAsia="zh-CN"/>
        </w:rPr>
        <w:t>Médecine</w:t>
      </w:r>
      <w:proofErr w:type="spellEnd"/>
      <w:r w:rsidRPr="00C20CE8">
        <w:rPr>
          <w:rFonts w:ascii="Calibri" w:eastAsia="SimSun" w:hAnsi="Calibri" w:cs="Times New Roman"/>
          <w:b/>
          <w:sz w:val="24"/>
          <w:szCs w:val="24"/>
          <w:lang w:val="en-GB" w:eastAsia="zh-CN"/>
        </w:rPr>
        <w:t xml:space="preserve"> </w:t>
      </w:r>
      <w:proofErr w:type="spellStart"/>
      <w:r w:rsidRPr="00C20CE8">
        <w:rPr>
          <w:rFonts w:ascii="Calibri" w:eastAsia="SimSun" w:hAnsi="Calibri" w:cs="Times New Roman"/>
          <w:b/>
          <w:sz w:val="24"/>
          <w:szCs w:val="24"/>
          <w:lang w:val="en-GB" w:eastAsia="zh-CN"/>
        </w:rPr>
        <w:t>Préventive</w:t>
      </w:r>
      <w:proofErr w:type="spellEnd"/>
      <w:r w:rsidRPr="00C20CE8">
        <w:rPr>
          <w:rFonts w:ascii="Calibri" w:eastAsia="SimSun" w:hAnsi="Calibri" w:cs="Times New Roman"/>
          <w:b/>
          <w:sz w:val="24"/>
          <w:szCs w:val="24"/>
          <w:lang w:val="en-GB" w:eastAsia="zh-CN"/>
        </w:rPr>
        <w:t xml:space="preserve"> (AMP)</w:t>
      </w:r>
      <w:r w:rsidRPr="00C20CE8">
        <w:rPr>
          <w:rFonts w:ascii="Calibri" w:eastAsia="SimSun" w:hAnsi="Calibri" w:cs="Times New Roman"/>
          <w:sz w:val="24"/>
          <w:szCs w:val="24"/>
          <w:lang w:val="en-GB" w:eastAsia="zh-CN"/>
        </w:rPr>
        <w:t xml:space="preserve"> is a non-profit organisation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which mobilises scientific, biological, technical, human, financial and industrial resources to address health needs in developing countries</w:t>
      </w:r>
    </w:p>
    <w:p w14:paraId="3B2D806A"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8" w:history="1">
        <w:r w:rsidR="00C20CE8" w:rsidRPr="00C20CE8">
          <w:rPr>
            <w:rFonts w:ascii="Calibri" w:eastAsia="SimSun" w:hAnsi="Calibri" w:cs="Times New Roman"/>
            <w:color w:val="0000FF"/>
            <w:sz w:val="24"/>
            <w:szCs w:val="24"/>
            <w:u w:val="single"/>
            <w:lang w:val="en-GB" w:eastAsia="zh-CN"/>
          </w:rPr>
          <w:t>http://www.aamp.org/index.php?page=arrive</w:t>
        </w:r>
      </w:hyperlink>
      <w:r w:rsidR="00C20CE8" w:rsidRPr="00C20CE8">
        <w:rPr>
          <w:rFonts w:ascii="Calibri" w:eastAsia="SimSun" w:hAnsi="Calibri" w:cs="Times New Roman"/>
          <w:sz w:val="24"/>
          <w:szCs w:val="24"/>
          <w:lang w:val="en-GB" w:eastAsia="zh-CN"/>
        </w:rPr>
        <w:t xml:space="preserve">    </w:t>
      </w:r>
    </w:p>
    <w:p w14:paraId="5BA43DD8" w14:textId="77777777" w:rsidR="00C20CE8" w:rsidRPr="00207630" w:rsidRDefault="00C20CE8" w:rsidP="00C20CE8">
      <w:pPr>
        <w:spacing w:after="0" w:line="240" w:lineRule="auto"/>
        <w:jc w:val="both"/>
        <w:rPr>
          <w:rFonts w:ascii="Calibri" w:eastAsia="SimSun" w:hAnsi="Calibri" w:cs="Times New Roman"/>
          <w:sz w:val="20"/>
          <w:szCs w:val="20"/>
          <w:lang w:val="en-GB" w:eastAsia="zh-CN"/>
        </w:rPr>
      </w:pPr>
      <w:r w:rsidRPr="00C20CE8">
        <w:rPr>
          <w:rFonts w:ascii="Calibri" w:eastAsia="SimSun" w:hAnsi="Calibri" w:cs="Times New Roman"/>
          <w:sz w:val="24"/>
          <w:szCs w:val="24"/>
          <w:lang w:val="en-GB" w:eastAsia="zh-CN"/>
        </w:rPr>
        <w:t xml:space="preserve">  </w:t>
      </w:r>
    </w:p>
    <w:p w14:paraId="46E5716B"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Arial"/>
          <w:b/>
          <w:bCs/>
          <w:sz w:val="24"/>
          <w:szCs w:val="24"/>
          <w:lang w:val="en-GB" w:eastAsia="zh-CN"/>
        </w:rPr>
        <w:t>Bellagio Forum for Sustainable Development</w:t>
      </w:r>
      <w:r w:rsidRPr="00C20CE8">
        <w:rPr>
          <w:rFonts w:ascii="Calibri" w:eastAsia="SimSun" w:hAnsi="Calibri" w:cs="Arial"/>
          <w:bCs/>
          <w:sz w:val="24"/>
          <w:szCs w:val="24"/>
          <w:lang w:val="en-GB" w:eastAsia="zh-CN"/>
        </w:rPr>
        <w:t xml:space="preserve"> is an international network of grant-providing institutions striving to attain environmental balance, economic </w:t>
      </w:r>
      <w:proofErr w:type="gramStart"/>
      <w:r w:rsidRPr="00C20CE8">
        <w:rPr>
          <w:rFonts w:ascii="Calibri" w:eastAsia="SimSun" w:hAnsi="Calibri" w:cs="Arial"/>
          <w:bCs/>
          <w:sz w:val="24"/>
          <w:szCs w:val="24"/>
          <w:lang w:val="en-GB" w:eastAsia="zh-CN"/>
        </w:rPr>
        <w:t>stability</w:t>
      </w:r>
      <w:proofErr w:type="gramEnd"/>
      <w:r w:rsidRPr="00C20CE8">
        <w:rPr>
          <w:rFonts w:ascii="Calibri" w:eastAsia="SimSun" w:hAnsi="Calibri" w:cs="Arial"/>
          <w:bCs/>
          <w:sz w:val="24"/>
          <w:szCs w:val="24"/>
          <w:lang w:val="en-GB" w:eastAsia="zh-CN"/>
        </w:rPr>
        <w:t xml:space="preserve"> and social progress. The Forum brings together individuals from foundations and businesses to build trust, </w:t>
      </w:r>
      <w:proofErr w:type="gramStart"/>
      <w:r w:rsidRPr="00C20CE8">
        <w:rPr>
          <w:rFonts w:ascii="Calibri" w:eastAsia="SimSun" w:hAnsi="Calibri" w:cs="Arial"/>
          <w:bCs/>
          <w:sz w:val="24"/>
          <w:szCs w:val="24"/>
          <w:lang w:val="en-GB" w:eastAsia="zh-CN"/>
        </w:rPr>
        <w:t>dialogue</w:t>
      </w:r>
      <w:proofErr w:type="gramEnd"/>
      <w:r w:rsidRPr="00C20CE8">
        <w:rPr>
          <w:rFonts w:ascii="Calibri" w:eastAsia="SimSun" w:hAnsi="Calibri" w:cs="Arial"/>
          <w:bCs/>
          <w:sz w:val="24"/>
          <w:szCs w:val="24"/>
          <w:lang w:val="en-GB" w:eastAsia="zh-CN"/>
        </w:rPr>
        <w:t xml:space="preserve"> and effective partnerships. </w:t>
      </w:r>
      <w:r w:rsidRPr="00C20CE8">
        <w:rPr>
          <w:rFonts w:ascii="Calibri" w:eastAsia="SimSun" w:hAnsi="Calibri" w:cs="Times New Roman"/>
          <w:sz w:val="24"/>
          <w:szCs w:val="24"/>
          <w:lang w:val="en-GB" w:eastAsia="zh-CN"/>
        </w:rPr>
        <w:t xml:space="preserve">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Bellagio</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Italy</w:t>
          </w:r>
        </w:smartTag>
      </w:smartTag>
      <w:r w:rsidRPr="00C20CE8">
        <w:rPr>
          <w:rFonts w:ascii="Calibri" w:eastAsia="SimSun" w:hAnsi="Calibri" w:cs="Times New Roman"/>
          <w:sz w:val="24"/>
          <w:szCs w:val="24"/>
          <w:lang w:val="en-GB" w:eastAsia="zh-CN"/>
        </w:rPr>
        <w:t xml:space="preserve"> its web site provides news of its deliberations and links to 50 partner organisations.</w:t>
      </w:r>
    </w:p>
    <w:p w14:paraId="6B3CE990"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9" w:history="1">
        <w:r w:rsidR="00C20CE8" w:rsidRPr="00C20CE8">
          <w:rPr>
            <w:rFonts w:ascii="Calibri" w:eastAsia="SimSun" w:hAnsi="Calibri" w:cs="Times New Roman"/>
            <w:color w:val="0000FF"/>
            <w:sz w:val="24"/>
            <w:szCs w:val="24"/>
            <w:u w:val="single"/>
            <w:lang w:val="en-GB" w:eastAsia="zh-CN"/>
          </w:rPr>
          <w:t>http://bfsd.server.enovum.com/en/index.php</w:t>
        </w:r>
      </w:hyperlink>
      <w:r w:rsidR="00C20CE8" w:rsidRPr="00C20CE8">
        <w:rPr>
          <w:rFonts w:ascii="Calibri" w:eastAsia="SimSun" w:hAnsi="Calibri" w:cs="Times New Roman"/>
          <w:sz w:val="24"/>
          <w:szCs w:val="24"/>
          <w:lang w:val="en-GB" w:eastAsia="zh-CN"/>
        </w:rPr>
        <w:t xml:space="preserve"> </w:t>
      </w:r>
    </w:p>
    <w:p w14:paraId="1AD93565" w14:textId="77777777" w:rsidR="00C20CE8" w:rsidRPr="00207630" w:rsidRDefault="00C20CE8" w:rsidP="00C20CE8">
      <w:pPr>
        <w:spacing w:after="0" w:line="240" w:lineRule="auto"/>
        <w:jc w:val="both"/>
        <w:rPr>
          <w:rFonts w:ascii="Calibri" w:eastAsia="SimSun" w:hAnsi="Calibri" w:cs="Times New Roman"/>
          <w:sz w:val="20"/>
          <w:szCs w:val="20"/>
          <w:lang w:val="en-GB" w:eastAsia="zh-CN"/>
        </w:rPr>
      </w:pPr>
    </w:p>
    <w:p w14:paraId="19E235BE"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Arial"/>
          <w:b/>
          <w:color w:val="000000"/>
          <w:sz w:val="24"/>
          <w:szCs w:val="24"/>
          <w:lang w:val="en-GB" w:eastAsia="zh-CN"/>
        </w:rPr>
        <w:t>Centre on Global Health Security</w:t>
      </w:r>
      <w:r w:rsidRPr="00C20CE8">
        <w:rPr>
          <w:rFonts w:ascii="Calibri" w:eastAsia="SimSun" w:hAnsi="Calibri" w:cs="Arial"/>
          <w:color w:val="000000"/>
          <w:sz w:val="24"/>
          <w:szCs w:val="24"/>
          <w:lang w:val="en-GB" w:eastAsia="zh-CN"/>
        </w:rPr>
        <w:t xml:space="preserve"> conducts research, host events and develops new policy initiatives and best practices, encouraging closer cooperation on global health goals across government departments, international institutions, civil </w:t>
      </w:r>
      <w:proofErr w:type="gramStart"/>
      <w:r w:rsidRPr="00C20CE8">
        <w:rPr>
          <w:rFonts w:ascii="Calibri" w:eastAsia="SimSun" w:hAnsi="Calibri" w:cs="Arial"/>
          <w:color w:val="000000"/>
          <w:sz w:val="24"/>
          <w:szCs w:val="24"/>
          <w:lang w:val="en-GB" w:eastAsia="zh-CN"/>
        </w:rPr>
        <w:t>society</w:t>
      </w:r>
      <w:proofErr w:type="gramEnd"/>
      <w:r w:rsidRPr="00C20CE8">
        <w:rPr>
          <w:rFonts w:ascii="Calibri" w:eastAsia="SimSun" w:hAnsi="Calibri" w:cs="Arial"/>
          <w:color w:val="000000"/>
          <w:sz w:val="24"/>
          <w:szCs w:val="24"/>
          <w:lang w:val="en-GB" w:eastAsia="zh-CN"/>
        </w:rPr>
        <w:t xml:space="preserve"> and the private sector. Based at Chatham House London, its web site provides details of research and events.</w:t>
      </w:r>
    </w:p>
    <w:p w14:paraId="16346988"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0" w:history="1">
        <w:r w:rsidR="00C20CE8" w:rsidRPr="00C20CE8">
          <w:rPr>
            <w:rFonts w:ascii="Calibri" w:eastAsia="SimSun" w:hAnsi="Calibri" w:cs="Times New Roman"/>
            <w:color w:val="0000FF"/>
            <w:sz w:val="24"/>
            <w:szCs w:val="24"/>
            <w:u w:val="single"/>
            <w:lang w:val="en-GB" w:eastAsia="zh-CN"/>
          </w:rPr>
          <w:t>http://www.chathamhouse.org.uk/research/global_health/</w:t>
        </w:r>
      </w:hyperlink>
      <w:r w:rsidR="00C20CE8" w:rsidRPr="00C20CE8">
        <w:rPr>
          <w:rFonts w:ascii="Calibri" w:eastAsia="SimSun" w:hAnsi="Calibri" w:cs="Times New Roman"/>
          <w:sz w:val="24"/>
          <w:szCs w:val="24"/>
          <w:lang w:val="en-GB" w:eastAsia="zh-CN"/>
        </w:rPr>
        <w:t xml:space="preserve"> </w:t>
      </w:r>
    </w:p>
    <w:p w14:paraId="73C14006" w14:textId="77777777" w:rsidR="00C20CE8" w:rsidRPr="00207630" w:rsidRDefault="00C20CE8" w:rsidP="00C20CE8">
      <w:pPr>
        <w:spacing w:after="0" w:line="240" w:lineRule="auto"/>
        <w:jc w:val="both"/>
        <w:rPr>
          <w:rFonts w:ascii="Calibri" w:eastAsia="SimSun" w:hAnsi="Calibri" w:cs="Times New Roman"/>
          <w:sz w:val="20"/>
          <w:szCs w:val="20"/>
          <w:lang w:val="en-GB" w:eastAsia="zh-CN"/>
        </w:rPr>
      </w:pPr>
      <w:r w:rsidRPr="00C20CE8">
        <w:rPr>
          <w:rFonts w:ascii="Calibri" w:eastAsia="SimSun" w:hAnsi="Calibri" w:cs="Times New Roman"/>
          <w:sz w:val="24"/>
          <w:szCs w:val="24"/>
          <w:lang w:val="en-GB" w:eastAsia="zh-CN"/>
        </w:rPr>
        <w:t xml:space="preserve"> </w:t>
      </w:r>
    </w:p>
    <w:p w14:paraId="57C21A2B"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Commission on Intellectual Property Rights, Innovation and Public Health (CIPIH) </w:t>
      </w:r>
      <w:r w:rsidRPr="00C20CE8">
        <w:rPr>
          <w:rFonts w:ascii="Calibri" w:eastAsia="SimSun" w:hAnsi="Calibri" w:cs="Times New Roman"/>
          <w:sz w:val="24"/>
          <w:szCs w:val="24"/>
          <w:lang w:val="en-GB" w:eastAsia="zh-CN"/>
        </w:rPr>
        <w:t xml:space="preserve">is a WHO body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to collect information and views including measures to stimulate research into diseases affecting resource poor countries. Its web site provides news, </w:t>
      </w:r>
      <w:proofErr w:type="gramStart"/>
      <w:r w:rsidRPr="00C20CE8">
        <w:rPr>
          <w:rFonts w:ascii="Calibri" w:eastAsia="SimSun" w:hAnsi="Calibri" w:cs="Times New Roman"/>
          <w:sz w:val="24"/>
          <w:szCs w:val="24"/>
          <w:lang w:val="en-GB" w:eastAsia="zh-CN"/>
        </w:rPr>
        <w:t>events</w:t>
      </w:r>
      <w:proofErr w:type="gramEnd"/>
      <w:r w:rsidRPr="00C20CE8">
        <w:rPr>
          <w:rFonts w:ascii="Calibri" w:eastAsia="SimSun" w:hAnsi="Calibri" w:cs="Times New Roman"/>
          <w:sz w:val="24"/>
          <w:szCs w:val="24"/>
          <w:lang w:val="en-GB" w:eastAsia="zh-CN"/>
        </w:rPr>
        <w:t xml:space="preserve"> and programmes.</w:t>
      </w:r>
    </w:p>
    <w:p w14:paraId="4C72C45A" w14:textId="77777777" w:rsidR="00C20CE8" w:rsidRPr="00C20CE8" w:rsidRDefault="00C20CE8" w:rsidP="00C20CE8">
      <w:pPr>
        <w:numPr>
          <w:ilvl w:val="1"/>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hyperlink r:id="rId11" w:history="1">
        <w:r w:rsidRPr="00C20CE8">
          <w:rPr>
            <w:rFonts w:ascii="Calibri" w:eastAsia="SimSun" w:hAnsi="Calibri" w:cs="Times New Roman"/>
            <w:color w:val="0000FF"/>
            <w:sz w:val="24"/>
            <w:szCs w:val="24"/>
            <w:u w:val="single"/>
            <w:lang w:val="en-GB" w:eastAsia="zh-CN"/>
          </w:rPr>
          <w:t>http://www.who.int/topics/intellectual_property/en/</w:t>
        </w:r>
      </w:hyperlink>
      <w:r w:rsidRPr="00C20CE8">
        <w:rPr>
          <w:rFonts w:ascii="Calibri" w:eastAsia="SimSun" w:hAnsi="Calibri" w:cs="Times New Roman"/>
          <w:sz w:val="24"/>
          <w:szCs w:val="24"/>
          <w:lang w:val="en-GB" w:eastAsia="zh-CN"/>
        </w:rPr>
        <w:t xml:space="preserve">   </w:t>
      </w:r>
    </w:p>
    <w:p w14:paraId="69E39DA4" w14:textId="77777777" w:rsidR="00C20CE8" w:rsidRPr="00207630" w:rsidRDefault="00C20CE8" w:rsidP="00C20CE8">
      <w:pPr>
        <w:spacing w:after="0" w:line="240" w:lineRule="auto"/>
        <w:jc w:val="both"/>
        <w:rPr>
          <w:rFonts w:ascii="Calibri" w:eastAsia="SimSun" w:hAnsi="Calibri" w:cs="Times New Roman"/>
          <w:b/>
          <w:sz w:val="20"/>
          <w:szCs w:val="20"/>
          <w:lang w:val="en-GB" w:eastAsia="zh-CN"/>
        </w:rPr>
      </w:pPr>
      <w:r w:rsidRPr="00C20CE8">
        <w:rPr>
          <w:rFonts w:ascii="Calibri" w:eastAsia="SimSun" w:hAnsi="Calibri" w:cs="Times New Roman"/>
          <w:b/>
          <w:sz w:val="24"/>
          <w:szCs w:val="24"/>
          <w:lang w:val="en-GB" w:eastAsia="zh-CN"/>
        </w:rPr>
        <w:t xml:space="preserve"> </w:t>
      </w:r>
    </w:p>
    <w:p w14:paraId="5C237A76"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 w:eastAsia="zh-CN"/>
        </w:rPr>
        <w:t>European Observatory on Health Systems and Policies</w:t>
      </w:r>
      <w:r w:rsidRPr="00C20CE8">
        <w:rPr>
          <w:rFonts w:ascii="Calibri" w:eastAsia="SimSun" w:hAnsi="Calibri" w:cs="Times New Roman"/>
          <w:sz w:val="24"/>
          <w:szCs w:val="24"/>
          <w:lang w:val="en" w:eastAsia="zh-CN"/>
        </w:rPr>
        <w:t xml:space="preserve"> supports evidence-based health </w:t>
      </w:r>
      <w:proofErr w:type="gramStart"/>
      <w:r w:rsidRPr="00C20CE8">
        <w:rPr>
          <w:rFonts w:ascii="Calibri" w:eastAsia="SimSun" w:hAnsi="Calibri" w:cs="Times New Roman"/>
          <w:sz w:val="24"/>
          <w:szCs w:val="24"/>
          <w:lang w:val="en" w:eastAsia="zh-CN"/>
        </w:rPr>
        <w:t>policy-making</w:t>
      </w:r>
      <w:proofErr w:type="gramEnd"/>
      <w:r w:rsidRPr="00C20CE8">
        <w:rPr>
          <w:rFonts w:ascii="Calibri" w:eastAsia="SimSun" w:hAnsi="Calibri" w:cs="Times New Roman"/>
          <w:sz w:val="24"/>
          <w:szCs w:val="24"/>
          <w:lang w:val="en" w:eastAsia="zh-CN"/>
        </w:rPr>
        <w:t xml:space="preserve"> through comprehensive and rigorous analysis of the dynamics of health care systems in </w:t>
      </w:r>
      <w:smartTag w:uri="urn:schemas-microsoft-com:office:smarttags" w:element="place">
        <w:r w:rsidRPr="00C20CE8">
          <w:rPr>
            <w:rFonts w:ascii="Calibri" w:eastAsia="SimSun" w:hAnsi="Calibri" w:cs="Times New Roman"/>
            <w:sz w:val="24"/>
            <w:szCs w:val="24"/>
            <w:lang w:val="en" w:eastAsia="zh-CN"/>
          </w:rPr>
          <w:t>Europe</w:t>
        </w:r>
      </w:smartTag>
      <w:r w:rsidRPr="00C20CE8">
        <w:rPr>
          <w:rFonts w:ascii="Calibri" w:eastAsia="SimSun" w:hAnsi="Calibri" w:cs="Times New Roman"/>
          <w:sz w:val="24"/>
          <w:szCs w:val="24"/>
          <w:lang w:val="en" w:eastAsia="zh-CN"/>
        </w:rPr>
        <w:t>. It</w:t>
      </w:r>
      <w:r w:rsidRPr="00C20CE8">
        <w:rPr>
          <w:rFonts w:ascii="Calibri" w:eastAsia="SimSun" w:hAnsi="Calibri" w:cs="Times New Roman"/>
          <w:color w:val="000000"/>
          <w:sz w:val="24"/>
          <w:szCs w:val="24"/>
          <w:lang w:val="en" w:eastAsia="zh-CN"/>
        </w:rPr>
        <w:t xml:space="preserve"> is a partnership between the WHO Regional Office for Europe, the Governments of Belgium, </w:t>
      </w:r>
      <w:smartTag w:uri="urn:schemas-microsoft-com:office:smarttags" w:element="country-region">
        <w:r w:rsidRPr="00C20CE8">
          <w:rPr>
            <w:rFonts w:ascii="Calibri" w:eastAsia="SimSun" w:hAnsi="Calibri" w:cs="Times New Roman"/>
            <w:color w:val="000000"/>
            <w:sz w:val="24"/>
            <w:szCs w:val="24"/>
            <w:lang w:val="en" w:eastAsia="zh-CN"/>
          </w:rPr>
          <w:t>Finland</w:t>
        </w:r>
      </w:smartTag>
      <w:r w:rsidRPr="00C20CE8">
        <w:rPr>
          <w:rFonts w:ascii="Calibri" w:eastAsia="SimSun" w:hAnsi="Calibri" w:cs="Times New Roman"/>
          <w:color w:val="000000"/>
          <w:sz w:val="24"/>
          <w:szCs w:val="24"/>
          <w:lang w:val="en" w:eastAsia="zh-CN"/>
        </w:rPr>
        <w:t xml:space="preserve">, </w:t>
      </w:r>
      <w:smartTag w:uri="urn:schemas-microsoft-com:office:smarttags" w:element="country-region">
        <w:r w:rsidRPr="00C20CE8">
          <w:rPr>
            <w:rFonts w:ascii="Calibri" w:eastAsia="SimSun" w:hAnsi="Calibri" w:cs="Times New Roman"/>
            <w:color w:val="000000"/>
            <w:sz w:val="24"/>
            <w:szCs w:val="24"/>
            <w:lang w:val="en" w:eastAsia="zh-CN"/>
          </w:rPr>
          <w:t>Norway</w:t>
        </w:r>
      </w:smartTag>
      <w:r w:rsidRPr="00C20CE8">
        <w:rPr>
          <w:rFonts w:ascii="Calibri" w:eastAsia="SimSun" w:hAnsi="Calibri" w:cs="Times New Roman"/>
          <w:color w:val="000000"/>
          <w:sz w:val="24"/>
          <w:szCs w:val="24"/>
          <w:lang w:val="en" w:eastAsia="zh-CN"/>
        </w:rPr>
        <w:t xml:space="preserve">, </w:t>
      </w:r>
      <w:smartTag w:uri="urn:schemas-microsoft-com:office:smarttags" w:element="country-region">
        <w:r w:rsidRPr="00C20CE8">
          <w:rPr>
            <w:rFonts w:ascii="Calibri" w:eastAsia="SimSun" w:hAnsi="Calibri" w:cs="Times New Roman"/>
            <w:color w:val="000000"/>
            <w:sz w:val="24"/>
            <w:szCs w:val="24"/>
            <w:lang w:val="en" w:eastAsia="zh-CN"/>
          </w:rPr>
          <w:t>Slovenia</w:t>
        </w:r>
      </w:smartTag>
      <w:r w:rsidRPr="00C20CE8">
        <w:rPr>
          <w:rFonts w:ascii="Calibri" w:eastAsia="SimSun" w:hAnsi="Calibri" w:cs="Times New Roman"/>
          <w:color w:val="000000"/>
          <w:sz w:val="24"/>
          <w:szCs w:val="24"/>
          <w:lang w:val="en" w:eastAsia="zh-CN"/>
        </w:rPr>
        <w:t xml:space="preserve">, </w:t>
      </w:r>
      <w:smartTag w:uri="urn:schemas-microsoft-com:office:smarttags" w:element="country-region">
        <w:r w:rsidRPr="00C20CE8">
          <w:rPr>
            <w:rFonts w:ascii="Calibri" w:eastAsia="SimSun" w:hAnsi="Calibri" w:cs="Times New Roman"/>
            <w:color w:val="000000"/>
            <w:sz w:val="24"/>
            <w:szCs w:val="24"/>
            <w:lang w:val="en" w:eastAsia="zh-CN"/>
          </w:rPr>
          <w:t>Spain</w:t>
        </w:r>
      </w:smartTag>
      <w:r w:rsidRPr="00C20CE8">
        <w:rPr>
          <w:rFonts w:ascii="Calibri" w:eastAsia="SimSun" w:hAnsi="Calibri" w:cs="Times New Roman"/>
          <w:color w:val="000000"/>
          <w:sz w:val="24"/>
          <w:szCs w:val="24"/>
          <w:lang w:val="en" w:eastAsia="zh-CN"/>
        </w:rPr>
        <w:t xml:space="preserve"> and </w:t>
      </w:r>
      <w:smartTag w:uri="urn:schemas-microsoft-com:office:smarttags" w:element="country-region">
        <w:r w:rsidRPr="00C20CE8">
          <w:rPr>
            <w:rFonts w:ascii="Calibri" w:eastAsia="SimSun" w:hAnsi="Calibri" w:cs="Times New Roman"/>
            <w:color w:val="000000"/>
            <w:sz w:val="24"/>
            <w:szCs w:val="24"/>
            <w:lang w:val="en" w:eastAsia="zh-CN"/>
          </w:rPr>
          <w:t>Sweden</w:t>
        </w:r>
      </w:smartTag>
      <w:r w:rsidRPr="00C20CE8">
        <w:rPr>
          <w:rFonts w:ascii="Calibri" w:eastAsia="SimSun" w:hAnsi="Calibri" w:cs="Times New Roman"/>
          <w:color w:val="000000"/>
          <w:sz w:val="24"/>
          <w:szCs w:val="24"/>
          <w:lang w:val="en" w:eastAsia="zh-CN"/>
        </w:rPr>
        <w:t xml:space="preserve">, the Veneto Region of Italy, the European Investment Bank, the World Bank, the London School of Economics and Political Science, and the </w:t>
      </w:r>
      <w:smartTag w:uri="urn:schemas-microsoft-com:office:smarttags" w:element="place">
        <w:smartTag w:uri="urn:schemas-microsoft-com:office:smarttags" w:element="PlaceName">
          <w:r w:rsidRPr="00C20CE8">
            <w:rPr>
              <w:rFonts w:ascii="Calibri" w:eastAsia="SimSun" w:hAnsi="Calibri" w:cs="Times New Roman"/>
              <w:color w:val="000000"/>
              <w:sz w:val="24"/>
              <w:szCs w:val="24"/>
              <w:lang w:val="en" w:eastAsia="zh-CN"/>
            </w:rPr>
            <w:t>London</w:t>
          </w:r>
        </w:smartTag>
        <w:r w:rsidRPr="00C20CE8">
          <w:rPr>
            <w:rFonts w:ascii="Calibri" w:eastAsia="SimSun" w:hAnsi="Calibri" w:cs="Times New Roman"/>
            <w:color w:val="000000"/>
            <w:sz w:val="24"/>
            <w:szCs w:val="24"/>
            <w:lang w:val="en" w:eastAsia="zh-CN"/>
          </w:rPr>
          <w:t xml:space="preserve"> </w:t>
        </w:r>
        <w:smartTag w:uri="urn:schemas-microsoft-com:office:smarttags" w:element="PlaceType">
          <w:r w:rsidRPr="00C20CE8">
            <w:rPr>
              <w:rFonts w:ascii="Calibri" w:eastAsia="SimSun" w:hAnsi="Calibri" w:cs="Times New Roman"/>
              <w:color w:val="000000"/>
              <w:sz w:val="24"/>
              <w:szCs w:val="24"/>
              <w:lang w:val="en" w:eastAsia="zh-CN"/>
            </w:rPr>
            <w:t>School</w:t>
          </w:r>
        </w:smartTag>
      </w:smartTag>
      <w:r w:rsidRPr="00C20CE8">
        <w:rPr>
          <w:rFonts w:ascii="Calibri" w:eastAsia="SimSun" w:hAnsi="Calibri" w:cs="Times New Roman"/>
          <w:color w:val="000000"/>
          <w:sz w:val="24"/>
          <w:szCs w:val="24"/>
          <w:lang w:val="en" w:eastAsia="zh-CN"/>
        </w:rPr>
        <w:t xml:space="preserve"> of Hygiene &amp; Tropical Medicine. Headquartered in </w:t>
      </w:r>
      <w:smartTag w:uri="urn:schemas-microsoft-com:office:smarttags" w:element="place">
        <w:smartTag w:uri="urn:schemas-microsoft-com:office:smarttags" w:element="City">
          <w:r w:rsidRPr="00C20CE8">
            <w:rPr>
              <w:rFonts w:ascii="Calibri" w:eastAsia="SimSun" w:hAnsi="Calibri" w:cs="Times New Roman"/>
              <w:color w:val="000000"/>
              <w:sz w:val="24"/>
              <w:szCs w:val="24"/>
              <w:lang w:val="en" w:eastAsia="zh-CN"/>
            </w:rPr>
            <w:t>Brussels</w:t>
          </w:r>
        </w:smartTag>
      </w:smartTag>
      <w:r w:rsidRPr="00C20CE8">
        <w:rPr>
          <w:rFonts w:ascii="Calibri" w:eastAsia="SimSun" w:hAnsi="Calibri" w:cs="Times New Roman"/>
          <w:color w:val="000000"/>
          <w:sz w:val="24"/>
          <w:szCs w:val="24"/>
          <w:lang w:val="en" w:eastAsia="zh-CN"/>
        </w:rPr>
        <w:t xml:space="preserve"> its web site provides analyses of health systems in 53 WHO European Region countries and others.</w:t>
      </w:r>
    </w:p>
    <w:p w14:paraId="581DF18F"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2" w:history="1">
        <w:r w:rsidR="00C20CE8" w:rsidRPr="00C20CE8">
          <w:rPr>
            <w:rFonts w:ascii="Calibri" w:eastAsia="SimSun" w:hAnsi="Calibri" w:cs="Times New Roman"/>
            <w:color w:val="0000FF"/>
            <w:sz w:val="24"/>
            <w:szCs w:val="24"/>
            <w:u w:val="single"/>
            <w:lang w:val="en-GB" w:eastAsia="zh-CN"/>
          </w:rPr>
          <w:t>http://www.euro.who.int/observatory/about/20020524_23</w:t>
        </w:r>
      </w:hyperlink>
      <w:r w:rsidR="00C20CE8" w:rsidRPr="00C20CE8">
        <w:rPr>
          <w:rFonts w:ascii="Calibri" w:eastAsia="SimSun" w:hAnsi="Calibri" w:cs="Times New Roman"/>
          <w:sz w:val="24"/>
          <w:szCs w:val="24"/>
          <w:lang w:val="en-GB" w:eastAsia="zh-CN"/>
        </w:rPr>
        <w:t xml:space="preserve">  </w:t>
      </w:r>
    </w:p>
    <w:p w14:paraId="0FC8DBFC" w14:textId="77777777" w:rsidR="00C20CE8" w:rsidRPr="00207630" w:rsidRDefault="00C20CE8" w:rsidP="00C20CE8">
      <w:pPr>
        <w:spacing w:after="0" w:line="240" w:lineRule="auto"/>
        <w:jc w:val="both"/>
        <w:rPr>
          <w:rFonts w:ascii="Calibri" w:eastAsia="SimSun" w:hAnsi="Calibri" w:cs="Times New Roman"/>
          <w:b/>
          <w:sz w:val="20"/>
          <w:szCs w:val="20"/>
          <w:lang w:val="en-GB" w:eastAsia="zh-CN"/>
        </w:rPr>
      </w:pPr>
    </w:p>
    <w:p w14:paraId="27AC0EA4"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Geneva Foundation for Medical Education and Research GFMER </w:t>
      </w:r>
      <w:r w:rsidRPr="00C20CE8">
        <w:rPr>
          <w:rFonts w:ascii="Calibri" w:eastAsia="SimSun" w:hAnsi="Calibri" w:cs="Times New Roman"/>
          <w:sz w:val="24"/>
          <w:szCs w:val="24"/>
          <w:lang w:val="en-GB" w:eastAsia="zh-CN"/>
        </w:rPr>
        <w:t xml:space="preserve">is a </w:t>
      </w:r>
      <w:proofErr w:type="spellStart"/>
      <w:proofErr w:type="gramStart"/>
      <w:r w:rsidRPr="00C20CE8">
        <w:rPr>
          <w:rFonts w:ascii="Calibri" w:eastAsia="SimSun" w:hAnsi="Calibri" w:cs="Times New Roman"/>
          <w:sz w:val="24"/>
          <w:szCs w:val="24"/>
          <w:lang w:val="en-GB" w:eastAsia="zh-CN"/>
        </w:rPr>
        <w:t>non profit</w:t>
      </w:r>
      <w:proofErr w:type="spellEnd"/>
      <w:proofErr w:type="gramEnd"/>
      <w:r w:rsidRPr="00C20CE8">
        <w:rPr>
          <w:rFonts w:ascii="Calibri" w:eastAsia="SimSun" w:hAnsi="Calibri" w:cs="Times New Roman"/>
          <w:sz w:val="24"/>
          <w:szCs w:val="24"/>
          <w:lang w:val="en-GB" w:eastAsia="zh-CN"/>
        </w:rPr>
        <w:t xml:space="preserve"> organisation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that provides health education and research training programmes for resource poor countries. Its web site provides news and materials.</w:t>
      </w:r>
    </w:p>
    <w:p w14:paraId="0EBA76FB" w14:textId="392A9942" w:rsid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3" w:history="1">
        <w:r w:rsidR="00C20CE8" w:rsidRPr="00C20CE8">
          <w:rPr>
            <w:rFonts w:ascii="Calibri" w:eastAsia="SimSun" w:hAnsi="Calibri" w:cs="Times New Roman"/>
            <w:color w:val="0000FF"/>
            <w:sz w:val="24"/>
            <w:szCs w:val="24"/>
            <w:u w:val="single"/>
            <w:lang w:val="en-GB" w:eastAsia="zh-CN"/>
          </w:rPr>
          <w:t>http://www.gfmer.ch/000_Homepage_En.htm</w:t>
        </w:r>
      </w:hyperlink>
      <w:r w:rsidR="00C20CE8" w:rsidRPr="00C20CE8">
        <w:rPr>
          <w:rFonts w:ascii="Calibri" w:eastAsia="SimSun" w:hAnsi="Calibri" w:cs="Times New Roman"/>
          <w:sz w:val="24"/>
          <w:szCs w:val="24"/>
          <w:lang w:val="en-GB" w:eastAsia="zh-CN"/>
        </w:rPr>
        <w:t xml:space="preserve"> </w:t>
      </w:r>
    </w:p>
    <w:p w14:paraId="324646AE" w14:textId="77777777" w:rsidR="00207630" w:rsidRPr="00207630" w:rsidRDefault="00207630" w:rsidP="00207630">
      <w:pPr>
        <w:spacing w:after="0" w:line="240" w:lineRule="auto"/>
        <w:ind w:left="720"/>
        <w:jc w:val="both"/>
        <w:rPr>
          <w:rFonts w:ascii="Calibri" w:eastAsia="SimSun" w:hAnsi="Calibri" w:cs="Times New Roman"/>
          <w:sz w:val="20"/>
          <w:szCs w:val="20"/>
          <w:lang w:val="en-GB" w:eastAsia="zh-CN"/>
        </w:rPr>
      </w:pPr>
    </w:p>
    <w:p w14:paraId="22734703"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Geneva Health Forum and Global Access to Health </w:t>
      </w:r>
      <w:proofErr w:type="gramStart"/>
      <w:r w:rsidRPr="00C20CE8">
        <w:rPr>
          <w:rFonts w:ascii="Calibri" w:eastAsia="SimSun" w:hAnsi="Calibri" w:cs="Times New Roman"/>
          <w:b/>
          <w:sz w:val="24"/>
          <w:szCs w:val="24"/>
          <w:lang w:val="en-GB" w:eastAsia="zh-CN"/>
        </w:rPr>
        <w:t xml:space="preserve">Platform </w:t>
      </w:r>
      <w:r w:rsidRPr="00C20CE8">
        <w:rPr>
          <w:rFonts w:ascii="Calibri" w:eastAsia="SimSun" w:hAnsi="Calibri" w:cs="Times New Roman"/>
          <w:sz w:val="24"/>
          <w:szCs w:val="24"/>
          <w:lang w:val="en-GB" w:eastAsia="zh-CN"/>
        </w:rPr>
        <w:t> is</w:t>
      </w:r>
      <w:proofErr w:type="gramEnd"/>
      <w:r w:rsidRPr="00C20CE8">
        <w:rPr>
          <w:rFonts w:ascii="Calibri" w:eastAsia="SimSun" w:hAnsi="Calibri" w:cs="Times New Roman"/>
          <w:sz w:val="24"/>
          <w:szCs w:val="24"/>
          <w:lang w:val="en-GB" w:eastAsia="zh-CN"/>
        </w:rPr>
        <w:t xml:space="preserve"> a collaborative initiative by and for international partners engaged in improving global access to health. An online working, knowledge sharing, and networking space is provided by their web site.</w:t>
      </w:r>
    </w:p>
    <w:p w14:paraId="08326309" w14:textId="676E55A2" w:rsidR="00C20CE8" w:rsidRPr="00207630"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4" w:history="1">
        <w:r w:rsidR="00C20CE8" w:rsidRPr="00C20CE8">
          <w:rPr>
            <w:rFonts w:ascii="Calibri" w:eastAsia="SimSun" w:hAnsi="Calibri" w:cs="Times New Roman"/>
            <w:color w:val="0000FF"/>
            <w:sz w:val="24"/>
            <w:szCs w:val="24"/>
            <w:u w:val="single"/>
            <w:lang w:val="en-GB" w:eastAsia="zh-CN"/>
          </w:rPr>
          <w:t>http://www.genevahealthforum.org/</w:t>
        </w:r>
      </w:hyperlink>
      <w:r w:rsidR="00C20CE8" w:rsidRPr="00C20CE8">
        <w:rPr>
          <w:rFonts w:ascii="Calibri" w:eastAsia="SimSun" w:hAnsi="Calibri" w:cs="Times New Roman"/>
          <w:sz w:val="24"/>
          <w:szCs w:val="24"/>
          <w:lang w:val="en-GB" w:eastAsia="zh-CN"/>
        </w:rPr>
        <w:t xml:space="preserve">   </w:t>
      </w:r>
    </w:p>
    <w:p w14:paraId="100DFECE"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 xml:space="preserve">German Institute of Global and Area </w:t>
      </w:r>
      <w:proofErr w:type="gramStart"/>
      <w:r w:rsidRPr="00C20CE8">
        <w:rPr>
          <w:rFonts w:ascii="Calibri" w:eastAsia="SimSun" w:hAnsi="Calibri" w:cs="Times New Roman"/>
          <w:b/>
          <w:sz w:val="24"/>
          <w:szCs w:val="24"/>
          <w:lang w:val="en-GB" w:eastAsia="zh-CN"/>
        </w:rPr>
        <w:t xml:space="preserve">Studies  </w:t>
      </w:r>
      <w:r w:rsidRPr="00C20CE8">
        <w:rPr>
          <w:rFonts w:ascii="Calibri" w:eastAsia="SimSun" w:hAnsi="Calibri" w:cs="Times New Roman"/>
          <w:sz w:val="24"/>
          <w:szCs w:val="24"/>
          <w:lang w:val="en-GB" w:eastAsia="zh-CN"/>
        </w:rPr>
        <w:t>a</w:t>
      </w:r>
      <w:proofErr w:type="gramEnd"/>
      <w:r w:rsidRPr="00C20CE8">
        <w:rPr>
          <w:rFonts w:ascii="Calibri" w:eastAsia="SimSun" w:hAnsi="Calibri" w:cs="Times New Roman"/>
          <w:sz w:val="24"/>
          <w:szCs w:val="24"/>
          <w:lang w:val="en-GB" w:eastAsia="zh-CN"/>
        </w:rPr>
        <w:t xml:space="preserve"> research institute based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Hamburg</w:t>
          </w:r>
        </w:smartTag>
      </w:smartTag>
      <w:r w:rsidRPr="00C20CE8">
        <w:rPr>
          <w:rFonts w:ascii="Calibri" w:eastAsia="SimSun" w:hAnsi="Calibri" w:cs="Times New Roman"/>
          <w:sz w:val="24"/>
          <w:szCs w:val="24"/>
          <w:lang w:val="en-GB" w:eastAsia="zh-CN"/>
        </w:rPr>
        <w:t xml:space="preserve"> it has been engaged in some aspects of global health. Its web site provides a list of publications and events.</w:t>
      </w:r>
    </w:p>
    <w:p w14:paraId="03F4D099"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5" w:history="1">
        <w:r w:rsidR="00C20CE8" w:rsidRPr="00C20CE8">
          <w:rPr>
            <w:rFonts w:ascii="Calibri" w:eastAsia="SimSun" w:hAnsi="Calibri" w:cs="Times New Roman"/>
            <w:color w:val="0000FF"/>
            <w:sz w:val="24"/>
            <w:szCs w:val="24"/>
            <w:u w:val="single"/>
            <w:lang w:val="en-GB" w:eastAsia="zh-CN"/>
          </w:rPr>
          <w:t>http://www.giga-hamburg.de/english/index.php?file=news.html&amp;folder=news</w:t>
        </w:r>
      </w:hyperlink>
      <w:r w:rsidR="00C20CE8" w:rsidRPr="00C20CE8">
        <w:rPr>
          <w:rFonts w:ascii="Calibri" w:eastAsia="SimSun" w:hAnsi="Calibri" w:cs="Times New Roman"/>
          <w:sz w:val="24"/>
          <w:szCs w:val="24"/>
          <w:lang w:val="en-GB" w:eastAsia="zh-CN"/>
        </w:rPr>
        <w:t xml:space="preserve"> </w:t>
      </w:r>
    </w:p>
    <w:p w14:paraId="61F3340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A20D8F3" w14:textId="77777777" w:rsidR="00C20CE8" w:rsidRPr="00C20CE8" w:rsidRDefault="00C20CE8" w:rsidP="00C20CE8">
      <w:pPr>
        <w:numPr>
          <w:ilvl w:val="0"/>
          <w:numId w:val="7"/>
        </w:numPr>
        <w:spacing w:after="0" w:line="240" w:lineRule="auto"/>
        <w:jc w:val="both"/>
        <w:rPr>
          <w:rFonts w:ascii="Calibri" w:eastAsia="SimSun" w:hAnsi="Calibri" w:cs="Times New Roman"/>
          <w:b/>
          <w:lang w:val="en-GB" w:eastAsia="zh-CN"/>
        </w:rPr>
      </w:pPr>
      <w:r w:rsidRPr="00C20CE8">
        <w:rPr>
          <w:rFonts w:ascii="Calibri" w:eastAsia="SimSun" w:hAnsi="Calibri" w:cs="Times New Roman"/>
          <w:b/>
          <w:lang w:val="en-GB" w:eastAsia="zh-CN"/>
        </w:rPr>
        <w:t xml:space="preserve">Global Health Delivery </w:t>
      </w:r>
      <w:r w:rsidRPr="00C20CE8">
        <w:rPr>
          <w:rFonts w:ascii="Calibri" w:eastAsia="SimSun" w:hAnsi="Calibri" w:cs="Times New Roman"/>
          <w:bCs/>
          <w:sz w:val="24"/>
          <w:szCs w:val="24"/>
          <w:lang w:val="en-GB" w:eastAsia="zh-CN"/>
        </w:rPr>
        <w:t xml:space="preserve">is a network based at </w:t>
      </w:r>
      <w:smartTag w:uri="urn:schemas-microsoft-com:office:smarttags" w:element="place">
        <w:smartTag w:uri="urn:schemas-microsoft-com:office:smarttags" w:element="PlaceName">
          <w:r w:rsidRPr="00C20CE8">
            <w:rPr>
              <w:rFonts w:ascii="Calibri" w:eastAsia="SimSun" w:hAnsi="Calibri" w:cs="Times New Roman"/>
              <w:bCs/>
              <w:sz w:val="24"/>
              <w:szCs w:val="24"/>
              <w:lang w:val="en-GB" w:eastAsia="zh-CN"/>
            </w:rPr>
            <w:t>Dartmouth</w:t>
          </w:r>
        </w:smartTag>
        <w:r w:rsidRPr="00C20CE8">
          <w:rPr>
            <w:rFonts w:ascii="Calibri" w:eastAsia="SimSun" w:hAnsi="Calibri" w:cs="Times New Roman"/>
            <w:bCs/>
            <w:sz w:val="24"/>
            <w:szCs w:val="24"/>
            <w:lang w:val="en-GB" w:eastAsia="zh-CN"/>
          </w:rPr>
          <w:t xml:space="preserve"> </w:t>
        </w:r>
        <w:smartTag w:uri="urn:schemas-microsoft-com:office:smarttags" w:element="PlaceType">
          <w:r w:rsidRPr="00C20CE8">
            <w:rPr>
              <w:rFonts w:ascii="Calibri" w:eastAsia="SimSun" w:hAnsi="Calibri" w:cs="Times New Roman"/>
              <w:bCs/>
              <w:sz w:val="24"/>
              <w:szCs w:val="24"/>
              <w:lang w:val="en-GB" w:eastAsia="zh-CN"/>
            </w:rPr>
            <w:t>College</w:t>
          </w:r>
        </w:smartTag>
      </w:smartTag>
      <w:r w:rsidRPr="00C20CE8">
        <w:rPr>
          <w:rFonts w:ascii="Calibri" w:eastAsia="SimSun" w:hAnsi="Calibri" w:cs="Times New Roman"/>
          <w:bCs/>
          <w:sz w:val="24"/>
          <w:szCs w:val="24"/>
          <w:lang w:val="en-GB" w:eastAsia="zh-CN"/>
        </w:rPr>
        <w:t xml:space="preserve"> and also engaging Michael Porter from Harvard, working to systematize the study of health care delivery, to disseminate new learning to practitioners, and improve health care delivery in resource-limited settings.</w:t>
      </w:r>
    </w:p>
    <w:p w14:paraId="692FB047" w14:textId="77777777" w:rsidR="00C20CE8" w:rsidRPr="00C20CE8" w:rsidRDefault="00207630" w:rsidP="00C20CE8">
      <w:pPr>
        <w:numPr>
          <w:ilvl w:val="1"/>
          <w:numId w:val="7"/>
        </w:numPr>
        <w:spacing w:after="0" w:line="240" w:lineRule="auto"/>
        <w:jc w:val="both"/>
        <w:rPr>
          <w:rFonts w:ascii="Calibri" w:eastAsia="SimSun" w:hAnsi="Calibri" w:cs="Times New Roman"/>
          <w:lang w:val="en-GB" w:eastAsia="zh-CN"/>
        </w:rPr>
      </w:pPr>
      <w:hyperlink r:id="rId16" w:history="1">
        <w:r w:rsidR="00C20CE8" w:rsidRPr="00C20CE8">
          <w:rPr>
            <w:rFonts w:ascii="Calibri" w:eastAsia="SimSun" w:hAnsi="Calibri" w:cs="Times New Roman"/>
            <w:color w:val="0000FF"/>
            <w:u w:val="single"/>
            <w:lang w:val="en-GB" w:eastAsia="zh-CN"/>
          </w:rPr>
          <w:t>http://globalhealthdelivery.org/</w:t>
        </w:r>
      </w:hyperlink>
      <w:r w:rsidR="00C20CE8" w:rsidRPr="00C20CE8">
        <w:rPr>
          <w:rFonts w:ascii="Calibri" w:eastAsia="SimSun" w:hAnsi="Calibri" w:cs="Times New Roman"/>
          <w:lang w:val="en-GB" w:eastAsia="zh-CN"/>
        </w:rPr>
        <w:t xml:space="preserve">  </w:t>
      </w:r>
    </w:p>
    <w:p w14:paraId="658A710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B1E0BB5"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Global Health Policy </w:t>
      </w:r>
      <w:proofErr w:type="spellStart"/>
      <w:r w:rsidRPr="00C20CE8">
        <w:rPr>
          <w:rFonts w:ascii="Calibri" w:eastAsia="SimSun" w:hAnsi="Calibri" w:cs="Times New Roman"/>
          <w:b/>
          <w:sz w:val="24"/>
          <w:szCs w:val="24"/>
          <w:lang w:val="en-GB" w:eastAsia="zh-CN"/>
        </w:rPr>
        <w:t>Center</w:t>
      </w:r>
      <w:proofErr w:type="spellEnd"/>
      <w:r w:rsidRPr="00C20CE8">
        <w:rPr>
          <w:rFonts w:ascii="Calibri" w:eastAsia="SimSun" w:hAnsi="Calibri" w:cs="Arial"/>
          <w:iCs/>
          <w:sz w:val="24"/>
          <w:szCs w:val="24"/>
          <w:lang w:val="en" w:eastAsia="zh-CN"/>
        </w:rPr>
        <w:t xml:space="preserve"> attempts to bridge the foreign policy and public health communities by creating a strategy for </w:t>
      </w:r>
      <w:smartTag w:uri="urn:schemas-microsoft-com:office:smarttags" w:element="country-region">
        <w:smartTag w:uri="urn:schemas-microsoft-com:office:smarttags" w:element="place">
          <w:r w:rsidRPr="00C20CE8">
            <w:rPr>
              <w:rFonts w:ascii="Calibri" w:eastAsia="SimSun" w:hAnsi="Calibri" w:cs="Arial"/>
              <w:iCs/>
              <w:sz w:val="24"/>
              <w:szCs w:val="24"/>
              <w:lang w:val="en" w:eastAsia="zh-CN"/>
            </w:rPr>
            <w:t>U.S.</w:t>
          </w:r>
        </w:smartTag>
      </w:smartTag>
      <w:r w:rsidRPr="00C20CE8">
        <w:rPr>
          <w:rFonts w:ascii="Calibri" w:eastAsia="SimSun" w:hAnsi="Calibri" w:cs="Arial"/>
          <w:iCs/>
          <w:sz w:val="24"/>
          <w:szCs w:val="24"/>
          <w:lang w:val="en" w:eastAsia="zh-CN"/>
        </w:rPr>
        <w:t xml:space="preserve"> engagement on global health. It is funded by the Bill and Melinda Gates Foundation and hosted by the Center for Strategic and International Studies in </w:t>
      </w:r>
      <w:smartTag w:uri="urn:schemas-microsoft-com:office:smarttags" w:element="State">
        <w:smartTag w:uri="urn:schemas-microsoft-com:office:smarttags" w:element="place">
          <w:r w:rsidRPr="00C20CE8">
            <w:rPr>
              <w:rFonts w:ascii="Calibri" w:eastAsia="SimSun" w:hAnsi="Calibri" w:cs="Arial"/>
              <w:iCs/>
              <w:sz w:val="24"/>
              <w:szCs w:val="24"/>
              <w:lang w:val="en" w:eastAsia="zh-CN"/>
            </w:rPr>
            <w:t>Washington</w:t>
          </w:r>
        </w:smartTag>
      </w:smartTag>
      <w:r w:rsidRPr="00C20CE8">
        <w:rPr>
          <w:rFonts w:ascii="Calibri" w:eastAsia="SimSun" w:hAnsi="Calibri" w:cs="Arial"/>
          <w:iCs/>
          <w:sz w:val="24"/>
          <w:szCs w:val="24"/>
          <w:lang w:val="en" w:eastAsia="zh-CN"/>
        </w:rPr>
        <w:t xml:space="preserve">. Its web site provides a way of engaging with this debate in the </w:t>
      </w:r>
      <w:smartTag w:uri="urn:schemas-microsoft-com:office:smarttags" w:element="country-region">
        <w:smartTag w:uri="urn:schemas-microsoft-com:office:smarttags" w:element="place">
          <w:r w:rsidRPr="00C20CE8">
            <w:rPr>
              <w:rFonts w:ascii="Calibri" w:eastAsia="SimSun" w:hAnsi="Calibri" w:cs="Arial"/>
              <w:iCs/>
              <w:sz w:val="24"/>
              <w:szCs w:val="24"/>
              <w:lang w:val="en" w:eastAsia="zh-CN"/>
            </w:rPr>
            <w:t>U.S.</w:t>
          </w:r>
        </w:smartTag>
      </w:smartTag>
    </w:p>
    <w:p w14:paraId="1AB3D827"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7" w:history="1">
        <w:r w:rsidR="00C20CE8" w:rsidRPr="00C20CE8">
          <w:rPr>
            <w:rFonts w:ascii="Calibri" w:eastAsia="SimSun" w:hAnsi="Calibri" w:cs="Times New Roman"/>
            <w:color w:val="0000FF"/>
            <w:sz w:val="24"/>
            <w:szCs w:val="24"/>
            <w:u w:val="single"/>
            <w:lang w:val="en-GB" w:eastAsia="zh-CN"/>
          </w:rPr>
          <w:t>http://www.csis.org/globalhealth/</w:t>
        </w:r>
      </w:hyperlink>
      <w:r w:rsidR="00C20CE8" w:rsidRPr="00C20CE8">
        <w:rPr>
          <w:rFonts w:ascii="Calibri" w:eastAsia="SimSun" w:hAnsi="Calibri" w:cs="Times New Roman"/>
          <w:sz w:val="24"/>
          <w:szCs w:val="24"/>
          <w:lang w:val="en-GB" w:eastAsia="zh-CN"/>
        </w:rPr>
        <w:t xml:space="preserve">  </w:t>
      </w:r>
    </w:p>
    <w:p w14:paraId="007808E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17F9D990" w14:textId="77777777" w:rsidR="00C20CE8" w:rsidRPr="00C20CE8" w:rsidRDefault="00C20CE8" w:rsidP="00C20CE8">
      <w:pPr>
        <w:numPr>
          <w:ilvl w:val="0"/>
          <w:numId w:val="25"/>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Graduate Institute Geneva: Global Health Programme</w:t>
      </w:r>
      <w:r w:rsidRPr="00C20CE8">
        <w:rPr>
          <w:rFonts w:ascii="Calibri" w:eastAsia="SimSun" w:hAnsi="Calibri" w:cs="Times New Roman"/>
          <w:sz w:val="24"/>
          <w:szCs w:val="24"/>
          <w:lang w:val="en-GB" w:eastAsia="zh-CN"/>
        </w:rPr>
        <w:t xml:space="preserve"> focuses on </w:t>
      </w:r>
      <w:r w:rsidRPr="00C20CE8">
        <w:rPr>
          <w:rFonts w:ascii="Calibri" w:eastAsia="SimSun" w:hAnsi="Calibri" w:cs="Arial"/>
          <w:sz w:val="24"/>
          <w:szCs w:val="24"/>
          <w:lang w:val="en-GB" w:eastAsia="zh-CN"/>
        </w:rPr>
        <w:t xml:space="preserve">links between health, foreign policy, </w:t>
      </w:r>
      <w:proofErr w:type="gramStart"/>
      <w:r w:rsidRPr="00C20CE8">
        <w:rPr>
          <w:rFonts w:ascii="Calibri" w:eastAsia="SimSun" w:hAnsi="Calibri" w:cs="Arial"/>
          <w:sz w:val="24"/>
          <w:szCs w:val="24"/>
          <w:lang w:val="en-GB" w:eastAsia="zh-CN"/>
        </w:rPr>
        <w:t>trade</w:t>
      </w:r>
      <w:proofErr w:type="gramEnd"/>
      <w:r w:rsidRPr="00C20CE8">
        <w:rPr>
          <w:rFonts w:ascii="Calibri" w:eastAsia="SimSun" w:hAnsi="Calibri" w:cs="Arial"/>
          <w:sz w:val="24"/>
          <w:szCs w:val="24"/>
          <w:lang w:val="en-GB" w:eastAsia="zh-CN"/>
        </w:rPr>
        <w:t xml:space="preserve"> and development. It builds capacity by engaging in research, knowledge translation and diffusion for and with major global health stakeholders, particularly those present in </w:t>
      </w:r>
      <w:smartTag w:uri="urn:schemas-microsoft-com:office:smarttags" w:element="place">
        <w:smartTag w:uri="urn:schemas-microsoft-com:office:smarttags" w:element="City">
          <w:r w:rsidRPr="00C20CE8">
            <w:rPr>
              <w:rFonts w:ascii="Calibri" w:eastAsia="SimSun" w:hAnsi="Calibri" w:cs="Arial"/>
              <w:sz w:val="24"/>
              <w:szCs w:val="24"/>
              <w:lang w:val="en-GB" w:eastAsia="zh-CN"/>
            </w:rPr>
            <w:t>Geneva</w:t>
          </w:r>
        </w:smartTag>
      </w:smartTag>
      <w:r w:rsidRPr="00C20CE8">
        <w:rPr>
          <w:rFonts w:ascii="Calibri" w:eastAsia="SimSun" w:hAnsi="Calibri" w:cs="Arial"/>
          <w:sz w:val="24"/>
          <w:szCs w:val="24"/>
          <w:lang w:val="en-GB" w:eastAsia="zh-CN"/>
        </w:rPr>
        <w:t xml:space="preserve">. Its web site provides information on courses in Health Diplomacy and research findings and publications, note </w:t>
      </w:r>
      <w:proofErr w:type="gramStart"/>
      <w:r w:rsidRPr="00C20CE8">
        <w:rPr>
          <w:rFonts w:ascii="Calibri" w:eastAsia="SimSun" w:hAnsi="Calibri" w:cs="Arial"/>
          <w:sz w:val="24"/>
          <w:szCs w:val="24"/>
          <w:lang w:val="en-GB" w:eastAsia="zh-CN"/>
        </w:rPr>
        <w:t>in particular the</w:t>
      </w:r>
      <w:proofErr w:type="gramEnd"/>
      <w:r w:rsidRPr="00C20CE8">
        <w:rPr>
          <w:rFonts w:ascii="Calibri" w:eastAsia="SimSun" w:hAnsi="Calibri" w:cs="Arial"/>
          <w:sz w:val="24"/>
          <w:szCs w:val="24"/>
          <w:lang w:val="en-GB" w:eastAsia="zh-CN"/>
        </w:rPr>
        <w:t xml:space="preserve"> directory of </w:t>
      </w:r>
      <w:smartTag w:uri="urn:schemas-microsoft-com:office:smarttags" w:element="place">
        <w:smartTag w:uri="urn:schemas-microsoft-com:office:smarttags" w:element="City">
          <w:r w:rsidRPr="00C20CE8">
            <w:rPr>
              <w:rFonts w:ascii="Calibri" w:eastAsia="SimSun" w:hAnsi="Calibri" w:cs="Arial"/>
              <w:sz w:val="24"/>
              <w:szCs w:val="24"/>
              <w:lang w:val="en-GB" w:eastAsia="zh-CN"/>
            </w:rPr>
            <w:t>Geneva</w:t>
          </w:r>
        </w:smartTag>
      </w:smartTag>
      <w:r w:rsidRPr="00C20CE8">
        <w:rPr>
          <w:rFonts w:ascii="Calibri" w:eastAsia="SimSun" w:hAnsi="Calibri" w:cs="Arial"/>
          <w:sz w:val="24"/>
          <w:szCs w:val="24"/>
          <w:lang w:val="en-GB" w:eastAsia="zh-CN"/>
        </w:rPr>
        <w:t xml:space="preserve"> based global health actors.</w:t>
      </w:r>
    </w:p>
    <w:p w14:paraId="671C2EC5" w14:textId="77777777" w:rsidR="00C20CE8" w:rsidRPr="00C20CE8" w:rsidRDefault="00207630" w:rsidP="00C20CE8">
      <w:pPr>
        <w:numPr>
          <w:ilvl w:val="1"/>
          <w:numId w:val="25"/>
        </w:numPr>
        <w:spacing w:after="0" w:line="240" w:lineRule="auto"/>
        <w:jc w:val="both"/>
        <w:rPr>
          <w:rFonts w:ascii="Calibri" w:eastAsia="SimSun" w:hAnsi="Calibri" w:cs="Times New Roman"/>
          <w:sz w:val="24"/>
          <w:szCs w:val="24"/>
          <w:lang w:val="en-GB" w:eastAsia="zh-CN"/>
        </w:rPr>
      </w:pPr>
      <w:hyperlink r:id="rId18" w:history="1">
        <w:r w:rsidR="00C20CE8" w:rsidRPr="00C20CE8">
          <w:rPr>
            <w:rFonts w:ascii="Calibri" w:eastAsia="SimSun" w:hAnsi="Calibri" w:cs="Times New Roman"/>
            <w:color w:val="0000FF"/>
            <w:sz w:val="24"/>
            <w:szCs w:val="24"/>
            <w:u w:val="single"/>
            <w:lang w:val="en-GB" w:eastAsia="zh-CN"/>
          </w:rPr>
          <w:t>http://graduateinstitute.ch/globalhealth</w:t>
        </w:r>
      </w:hyperlink>
      <w:r w:rsidR="00C20CE8" w:rsidRPr="00C20CE8">
        <w:rPr>
          <w:rFonts w:ascii="Calibri" w:eastAsia="SimSun" w:hAnsi="Calibri" w:cs="Times New Roman"/>
          <w:sz w:val="24"/>
          <w:szCs w:val="24"/>
          <w:lang w:val="en-GB" w:eastAsia="zh-CN"/>
        </w:rPr>
        <w:t xml:space="preserve"> </w:t>
      </w:r>
    </w:p>
    <w:p w14:paraId="3F3B2F8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C9ACB58" w14:textId="77777777" w:rsidR="00C20CE8" w:rsidRPr="00C20CE8" w:rsidRDefault="00C20CE8" w:rsidP="00C20CE8">
      <w:pPr>
        <w:numPr>
          <w:ilvl w:val="0"/>
          <w:numId w:val="25"/>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HLSP Institute</w:t>
      </w:r>
      <w:r w:rsidRPr="00C20CE8">
        <w:rPr>
          <w:rFonts w:ascii="Arial" w:eastAsia="SimSun" w:hAnsi="Arial" w:cs="Arial"/>
          <w:b/>
          <w:color w:val="2E323E"/>
          <w:sz w:val="19"/>
          <w:szCs w:val="19"/>
          <w:lang w:val="en-GB" w:eastAsia="zh-CN"/>
        </w:rPr>
        <w:t xml:space="preserve"> </w:t>
      </w:r>
      <w:r w:rsidRPr="00C20CE8">
        <w:rPr>
          <w:rFonts w:ascii="Calibri" w:eastAsia="SimSun" w:hAnsi="Calibri" w:cs="Arial"/>
          <w:bCs/>
          <w:color w:val="2E323E"/>
          <w:sz w:val="24"/>
          <w:szCs w:val="24"/>
          <w:lang w:val="en-GB" w:eastAsia="zh-CN"/>
        </w:rPr>
        <w:t xml:space="preserve">aims to inform debate and policy on global health issues and national health systems, </w:t>
      </w:r>
      <w:proofErr w:type="gramStart"/>
      <w:r w:rsidRPr="00C20CE8">
        <w:rPr>
          <w:rFonts w:ascii="Calibri" w:eastAsia="SimSun" w:hAnsi="Calibri" w:cs="Arial"/>
          <w:bCs/>
          <w:color w:val="2E323E"/>
          <w:sz w:val="24"/>
          <w:szCs w:val="24"/>
          <w:lang w:val="en-GB" w:eastAsia="zh-CN"/>
        </w:rPr>
        <w:t>in order to</w:t>
      </w:r>
      <w:proofErr w:type="gramEnd"/>
      <w:r w:rsidRPr="00C20CE8">
        <w:rPr>
          <w:rFonts w:ascii="Calibri" w:eastAsia="SimSun" w:hAnsi="Calibri" w:cs="Arial"/>
          <w:bCs/>
          <w:color w:val="2E323E"/>
          <w:sz w:val="24"/>
          <w:szCs w:val="24"/>
          <w:lang w:val="en-GB" w:eastAsia="zh-CN"/>
        </w:rPr>
        <w:t xml:space="preserve"> reduce inequalities in health. It is funded by the Mott Hay Consulting Group based in </w:t>
      </w:r>
      <w:smartTag w:uri="urn:schemas-microsoft-com:office:smarttags" w:element="place">
        <w:smartTag w:uri="urn:schemas-microsoft-com:office:smarttags" w:element="City">
          <w:r w:rsidRPr="00C20CE8">
            <w:rPr>
              <w:rFonts w:ascii="Calibri" w:eastAsia="SimSun" w:hAnsi="Calibri" w:cs="Arial"/>
              <w:bCs/>
              <w:color w:val="2E323E"/>
              <w:sz w:val="24"/>
              <w:szCs w:val="24"/>
              <w:lang w:val="en-GB" w:eastAsia="zh-CN"/>
            </w:rPr>
            <w:t>London</w:t>
          </w:r>
        </w:smartTag>
      </w:smartTag>
      <w:r w:rsidRPr="00C20CE8">
        <w:rPr>
          <w:rFonts w:ascii="Calibri" w:eastAsia="SimSun" w:hAnsi="Calibri" w:cs="Arial"/>
          <w:bCs/>
          <w:color w:val="2E323E"/>
          <w:sz w:val="24"/>
          <w:szCs w:val="24"/>
          <w:lang w:val="en-GB" w:eastAsia="zh-CN"/>
        </w:rPr>
        <w:t xml:space="preserve"> and many of its activities are funded by the UK Department for International Development. Its web site is a useful source of insight into aid effectiveness and health system strengthening.</w:t>
      </w:r>
    </w:p>
    <w:p w14:paraId="3977DA7E" w14:textId="77777777" w:rsidR="00C20CE8" w:rsidRPr="00C20CE8" w:rsidRDefault="00207630" w:rsidP="00C20CE8">
      <w:pPr>
        <w:numPr>
          <w:ilvl w:val="1"/>
          <w:numId w:val="25"/>
        </w:numPr>
        <w:spacing w:after="0" w:line="240" w:lineRule="auto"/>
        <w:jc w:val="both"/>
        <w:rPr>
          <w:rFonts w:ascii="Calibri" w:eastAsia="SimSun" w:hAnsi="Calibri" w:cs="Times New Roman"/>
          <w:sz w:val="24"/>
          <w:szCs w:val="24"/>
          <w:lang w:val="en-GB" w:eastAsia="zh-CN"/>
        </w:rPr>
      </w:pPr>
      <w:hyperlink r:id="rId19" w:history="1">
        <w:r w:rsidR="00C20CE8" w:rsidRPr="00C20CE8">
          <w:rPr>
            <w:rFonts w:ascii="Calibri" w:eastAsia="SimSun" w:hAnsi="Calibri" w:cs="Times New Roman"/>
            <w:color w:val="0000FF"/>
            <w:sz w:val="24"/>
            <w:szCs w:val="24"/>
            <w:u w:val="single"/>
            <w:lang w:val="en-GB" w:eastAsia="zh-CN"/>
          </w:rPr>
          <w:t>http://www.hlspinstitute.org/</w:t>
        </w:r>
      </w:hyperlink>
      <w:r w:rsidR="00C20CE8" w:rsidRPr="00C20CE8">
        <w:rPr>
          <w:rFonts w:ascii="Calibri" w:eastAsia="SimSun" w:hAnsi="Calibri" w:cs="Times New Roman"/>
          <w:sz w:val="24"/>
          <w:szCs w:val="24"/>
          <w:lang w:val="en-GB" w:eastAsia="zh-CN"/>
        </w:rPr>
        <w:t xml:space="preserve"> </w:t>
      </w:r>
    </w:p>
    <w:p w14:paraId="4605E05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A7CA898" w14:textId="77777777" w:rsidR="00C20CE8" w:rsidRPr="00C20CE8" w:rsidRDefault="00C20CE8" w:rsidP="00C20CE8">
      <w:pPr>
        <w:numPr>
          <w:ilvl w:val="0"/>
          <w:numId w:val="25"/>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Institute of Development Studies </w:t>
      </w:r>
      <w:r w:rsidRPr="00C20CE8">
        <w:rPr>
          <w:rFonts w:ascii="Calibri" w:eastAsia="SimSun" w:hAnsi="Calibri" w:cs="Times New Roman"/>
          <w:sz w:val="24"/>
          <w:szCs w:val="24"/>
          <w:lang w:val="en-GB" w:eastAsia="zh-CN"/>
        </w:rPr>
        <w:t>is a centre for</w:t>
      </w:r>
      <w:r w:rsidRPr="00C20CE8">
        <w:rPr>
          <w:rFonts w:ascii="Calibri" w:eastAsia="SimSun" w:hAnsi="Calibri" w:cs="Times New Roman"/>
          <w:b/>
          <w:sz w:val="24"/>
          <w:szCs w:val="24"/>
          <w:lang w:val="en-GB" w:eastAsia="zh-CN"/>
        </w:rPr>
        <w:t xml:space="preserve"> </w:t>
      </w:r>
      <w:r w:rsidRPr="00C20CE8">
        <w:rPr>
          <w:rFonts w:ascii="Calibri" w:eastAsia="SimSun" w:hAnsi="Calibri" w:cs="Times New Roman"/>
          <w:sz w:val="24"/>
          <w:szCs w:val="24"/>
          <w:lang w:val="en" w:eastAsia="zh-CN"/>
        </w:rPr>
        <w:t xml:space="preserve">research, teaching and communications on international development. Based in </w:t>
      </w:r>
      <w:smartTag w:uri="urn:schemas-microsoft-com:office:smarttags" w:element="place">
        <w:r w:rsidRPr="00C20CE8">
          <w:rPr>
            <w:rFonts w:ascii="Calibri" w:eastAsia="SimSun" w:hAnsi="Calibri" w:cs="Times New Roman"/>
            <w:sz w:val="24"/>
            <w:szCs w:val="24"/>
            <w:lang w:val="en" w:eastAsia="zh-CN"/>
          </w:rPr>
          <w:t>Brighton</w:t>
        </w:r>
      </w:smartTag>
      <w:r w:rsidRPr="00C20CE8">
        <w:rPr>
          <w:rFonts w:ascii="Calibri" w:eastAsia="SimSun" w:hAnsi="Calibri" w:cs="Times New Roman"/>
          <w:sz w:val="24"/>
          <w:szCs w:val="24"/>
          <w:lang w:val="en" w:eastAsia="zh-CN"/>
        </w:rPr>
        <w:t xml:space="preserve"> its web site provides access to reports on research and events on a range of topics including </w:t>
      </w:r>
      <w:proofErr w:type="spellStart"/>
      <w:r w:rsidRPr="00C20CE8">
        <w:rPr>
          <w:rFonts w:ascii="Calibri" w:eastAsia="SimSun" w:hAnsi="Calibri" w:cs="Times New Roman"/>
          <w:sz w:val="24"/>
          <w:szCs w:val="24"/>
          <w:lang w:val="en" w:eastAsia="zh-CN"/>
        </w:rPr>
        <w:t>globalisation</w:t>
      </w:r>
      <w:proofErr w:type="spellEnd"/>
      <w:r w:rsidRPr="00C20CE8">
        <w:rPr>
          <w:rFonts w:ascii="Calibri" w:eastAsia="SimSun" w:hAnsi="Calibri" w:cs="Times New Roman"/>
          <w:sz w:val="24"/>
          <w:szCs w:val="24"/>
          <w:lang w:val="en" w:eastAsia="zh-CN"/>
        </w:rPr>
        <w:t xml:space="preserve"> and health.</w:t>
      </w:r>
    </w:p>
    <w:p w14:paraId="4B5CCF7F" w14:textId="77777777" w:rsidR="00C20CE8" w:rsidRPr="00C20CE8" w:rsidRDefault="00207630" w:rsidP="00C20CE8">
      <w:pPr>
        <w:numPr>
          <w:ilvl w:val="1"/>
          <w:numId w:val="25"/>
        </w:numPr>
        <w:spacing w:after="0" w:line="240" w:lineRule="auto"/>
        <w:jc w:val="both"/>
        <w:rPr>
          <w:rFonts w:ascii="Calibri" w:eastAsia="SimSun" w:hAnsi="Calibri" w:cs="Times New Roman"/>
          <w:sz w:val="24"/>
          <w:szCs w:val="24"/>
          <w:lang w:val="en-GB" w:eastAsia="zh-CN"/>
        </w:rPr>
      </w:pPr>
      <w:hyperlink r:id="rId20" w:history="1">
        <w:r w:rsidR="00C20CE8" w:rsidRPr="00C20CE8">
          <w:rPr>
            <w:rFonts w:ascii="Calibri" w:eastAsia="SimSun" w:hAnsi="Calibri" w:cs="Times New Roman"/>
            <w:color w:val="0000FF"/>
            <w:sz w:val="24"/>
            <w:szCs w:val="24"/>
            <w:u w:val="single"/>
            <w:lang w:val="en-GB" w:eastAsia="zh-CN"/>
          </w:rPr>
          <w:t>http://www.ids.ac.uk/go/browse-by-subject/health</w:t>
        </w:r>
      </w:hyperlink>
      <w:r w:rsidR="00C20CE8" w:rsidRPr="00C20CE8">
        <w:rPr>
          <w:rFonts w:ascii="Calibri" w:eastAsia="SimSun" w:hAnsi="Calibri" w:cs="Times New Roman"/>
          <w:sz w:val="24"/>
          <w:szCs w:val="24"/>
          <w:lang w:val="en-GB" w:eastAsia="zh-CN"/>
        </w:rPr>
        <w:t xml:space="preserve"> </w:t>
      </w:r>
    </w:p>
    <w:p w14:paraId="429113C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2B08E90" w14:textId="77777777" w:rsidR="00C20CE8" w:rsidRPr="00C20CE8" w:rsidRDefault="00C20CE8" w:rsidP="00C20CE8">
      <w:pPr>
        <w:numPr>
          <w:ilvl w:val="0"/>
          <w:numId w:val="25"/>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Irish Forum for Global Health </w:t>
      </w:r>
      <w:r w:rsidRPr="00C20CE8">
        <w:rPr>
          <w:rFonts w:ascii="Calibri" w:eastAsia="SimSun" w:hAnsi="Calibri" w:cs="Times New Roman"/>
          <w:color w:val="000000"/>
          <w:sz w:val="24"/>
          <w:szCs w:val="24"/>
          <w:lang w:val="en" w:eastAsia="zh-CN"/>
        </w:rPr>
        <w:t xml:space="preserve">aims to contribute to improvement in the health of individuals and populations globally by creating networks that will promote research and education and advocate for investment in global health. Based in </w:t>
      </w:r>
      <w:smartTag w:uri="urn:schemas-microsoft-com:office:smarttags" w:element="place">
        <w:smartTag w:uri="urn:schemas-microsoft-com:office:smarttags" w:element="City">
          <w:r w:rsidRPr="00C20CE8">
            <w:rPr>
              <w:rFonts w:ascii="Calibri" w:eastAsia="SimSun" w:hAnsi="Calibri" w:cs="Times New Roman"/>
              <w:color w:val="000000"/>
              <w:sz w:val="24"/>
              <w:szCs w:val="24"/>
              <w:lang w:val="en" w:eastAsia="zh-CN"/>
            </w:rPr>
            <w:t>Dublin</w:t>
          </w:r>
        </w:smartTag>
      </w:smartTag>
      <w:r w:rsidRPr="00C20CE8">
        <w:rPr>
          <w:rFonts w:ascii="Calibri" w:eastAsia="SimSun" w:hAnsi="Calibri" w:cs="Times New Roman"/>
          <w:color w:val="000000"/>
          <w:sz w:val="24"/>
          <w:szCs w:val="24"/>
          <w:lang w:val="en" w:eastAsia="zh-CN"/>
        </w:rPr>
        <w:t xml:space="preserve"> its web site provides news, </w:t>
      </w:r>
      <w:proofErr w:type="gramStart"/>
      <w:r w:rsidRPr="00C20CE8">
        <w:rPr>
          <w:rFonts w:ascii="Calibri" w:eastAsia="SimSun" w:hAnsi="Calibri" w:cs="Times New Roman"/>
          <w:color w:val="000000"/>
          <w:sz w:val="24"/>
          <w:szCs w:val="24"/>
          <w:lang w:val="en" w:eastAsia="zh-CN"/>
        </w:rPr>
        <w:t>research</w:t>
      </w:r>
      <w:proofErr w:type="gramEnd"/>
      <w:r w:rsidRPr="00C20CE8">
        <w:rPr>
          <w:rFonts w:ascii="Calibri" w:eastAsia="SimSun" w:hAnsi="Calibri" w:cs="Times New Roman"/>
          <w:color w:val="000000"/>
          <w:sz w:val="24"/>
          <w:szCs w:val="24"/>
          <w:lang w:val="en" w:eastAsia="zh-CN"/>
        </w:rPr>
        <w:t xml:space="preserve"> and events on global health topics.</w:t>
      </w:r>
    </w:p>
    <w:p w14:paraId="5A59F8E9" w14:textId="77777777" w:rsidR="00C20CE8" w:rsidRPr="00C20CE8" w:rsidRDefault="00207630" w:rsidP="00C20CE8">
      <w:pPr>
        <w:numPr>
          <w:ilvl w:val="1"/>
          <w:numId w:val="25"/>
        </w:numPr>
        <w:spacing w:after="0" w:line="240" w:lineRule="auto"/>
        <w:jc w:val="both"/>
        <w:rPr>
          <w:rFonts w:ascii="Calibri" w:eastAsia="SimSun" w:hAnsi="Calibri" w:cs="Times New Roman"/>
          <w:sz w:val="24"/>
          <w:szCs w:val="24"/>
          <w:lang w:val="en-GB" w:eastAsia="zh-CN"/>
        </w:rPr>
      </w:pPr>
      <w:hyperlink r:id="rId21" w:history="1">
        <w:r w:rsidR="00C20CE8" w:rsidRPr="00C20CE8">
          <w:rPr>
            <w:rFonts w:ascii="Calibri" w:eastAsia="SimSun" w:hAnsi="Calibri" w:cs="Times New Roman"/>
            <w:color w:val="0000FF"/>
            <w:sz w:val="24"/>
            <w:szCs w:val="24"/>
            <w:u w:val="single"/>
            <w:lang w:val="en-GB" w:eastAsia="zh-CN"/>
          </w:rPr>
          <w:t>http://www.globalhealth.ie/</w:t>
        </w:r>
      </w:hyperlink>
      <w:r w:rsidR="00C20CE8" w:rsidRPr="00C20CE8">
        <w:rPr>
          <w:rFonts w:ascii="Calibri" w:eastAsia="SimSun" w:hAnsi="Calibri" w:cs="Times New Roman"/>
          <w:sz w:val="24"/>
          <w:szCs w:val="24"/>
          <w:lang w:val="en-GB" w:eastAsia="zh-CN"/>
        </w:rPr>
        <w:t xml:space="preserve">  </w:t>
      </w:r>
    </w:p>
    <w:p w14:paraId="48AEF13D"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A698EE4" w14:textId="77777777" w:rsidR="00C20CE8" w:rsidRPr="00C20CE8" w:rsidRDefault="00C20CE8" w:rsidP="00C20CE8">
      <w:pPr>
        <w:numPr>
          <w:ilvl w:val="0"/>
          <w:numId w:val="25"/>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Johns Hopkins </w:t>
      </w:r>
      <w:proofErr w:type="spellStart"/>
      <w:r w:rsidRPr="00C20CE8">
        <w:rPr>
          <w:rFonts w:ascii="Calibri" w:eastAsia="SimSun" w:hAnsi="Calibri" w:cs="Times New Roman"/>
          <w:b/>
          <w:sz w:val="24"/>
          <w:szCs w:val="24"/>
          <w:lang w:val="en-GB" w:eastAsia="zh-CN"/>
        </w:rPr>
        <w:t>Center</w:t>
      </w:r>
      <w:proofErr w:type="spellEnd"/>
      <w:r w:rsidRPr="00C20CE8">
        <w:rPr>
          <w:rFonts w:ascii="Calibri" w:eastAsia="SimSun" w:hAnsi="Calibri" w:cs="Times New Roman"/>
          <w:b/>
          <w:sz w:val="24"/>
          <w:szCs w:val="24"/>
          <w:lang w:val="en-GB" w:eastAsia="zh-CN"/>
        </w:rPr>
        <w:t xml:space="preserve"> for Global Health</w:t>
      </w:r>
      <w:r w:rsidRPr="00C20CE8">
        <w:rPr>
          <w:rFonts w:ascii="Calibri" w:eastAsia="SimSun" w:hAnsi="Calibri" w:cs="Times New Roman"/>
          <w:sz w:val="24"/>
          <w:szCs w:val="24"/>
          <w:lang w:val="en-GB" w:eastAsia="zh-CN"/>
        </w:rPr>
        <w:t xml:space="preserve"> </w:t>
      </w:r>
      <w:r w:rsidRPr="00C20CE8">
        <w:rPr>
          <w:rFonts w:ascii="Calibri" w:eastAsia="SimSun" w:hAnsi="Calibri" w:cs="Arial"/>
          <w:color w:val="000000"/>
          <w:sz w:val="24"/>
          <w:szCs w:val="24"/>
          <w:lang w:val="en-GB" w:eastAsia="zh-CN"/>
        </w:rPr>
        <w:t xml:space="preserve">is a collaboration between the Bloomberg School of Public Health, the </w:t>
      </w:r>
      <w:smartTag w:uri="urn:schemas-microsoft-com:office:smarttags" w:element="PlaceType">
        <w:r w:rsidRPr="00C20CE8">
          <w:rPr>
            <w:rFonts w:ascii="Calibri" w:eastAsia="SimSun" w:hAnsi="Calibri" w:cs="Arial"/>
            <w:color w:val="000000"/>
            <w:sz w:val="24"/>
            <w:szCs w:val="24"/>
            <w:lang w:val="en-GB" w:eastAsia="zh-CN"/>
          </w:rPr>
          <w:t>School</w:t>
        </w:r>
      </w:smartTag>
      <w:r w:rsidRPr="00C20CE8">
        <w:rPr>
          <w:rFonts w:ascii="Calibri" w:eastAsia="SimSun" w:hAnsi="Calibri" w:cs="Arial"/>
          <w:color w:val="000000"/>
          <w:sz w:val="24"/>
          <w:szCs w:val="24"/>
          <w:lang w:val="en-GB" w:eastAsia="zh-CN"/>
        </w:rPr>
        <w:t xml:space="preserve"> of </w:t>
      </w:r>
      <w:smartTag w:uri="urn:schemas-microsoft-com:office:smarttags" w:element="PlaceName">
        <w:r w:rsidRPr="00C20CE8">
          <w:rPr>
            <w:rFonts w:ascii="Calibri" w:eastAsia="SimSun" w:hAnsi="Calibri" w:cs="Arial"/>
            <w:color w:val="000000"/>
            <w:sz w:val="24"/>
            <w:szCs w:val="24"/>
            <w:lang w:val="en-GB" w:eastAsia="zh-CN"/>
          </w:rPr>
          <w:t>Medicine</w:t>
        </w:r>
      </w:smartTag>
      <w:r w:rsidRPr="00C20CE8">
        <w:rPr>
          <w:rFonts w:ascii="Calibri" w:eastAsia="SimSun" w:hAnsi="Calibri" w:cs="Arial"/>
          <w:color w:val="000000"/>
          <w:sz w:val="24"/>
          <w:szCs w:val="24"/>
          <w:lang w:val="en-GB" w:eastAsia="zh-CN"/>
        </w:rPr>
        <w:t xml:space="preserve">, and the </w:t>
      </w:r>
      <w:smartTag w:uri="urn:schemas-microsoft-com:office:smarttags" w:element="place">
        <w:smartTag w:uri="urn:schemas-microsoft-com:office:smarttags" w:element="PlaceType">
          <w:r w:rsidRPr="00C20CE8">
            <w:rPr>
              <w:rFonts w:ascii="Calibri" w:eastAsia="SimSun" w:hAnsi="Calibri" w:cs="Arial"/>
              <w:color w:val="000000"/>
              <w:sz w:val="24"/>
              <w:szCs w:val="24"/>
              <w:lang w:val="en-GB" w:eastAsia="zh-CN"/>
            </w:rPr>
            <w:t>School</w:t>
          </w:r>
        </w:smartTag>
        <w:r w:rsidRPr="00C20CE8">
          <w:rPr>
            <w:rFonts w:ascii="Calibri" w:eastAsia="SimSun" w:hAnsi="Calibri" w:cs="Arial"/>
            <w:color w:val="000000"/>
            <w:sz w:val="24"/>
            <w:szCs w:val="24"/>
            <w:lang w:val="en-GB" w:eastAsia="zh-CN"/>
          </w:rPr>
          <w:t xml:space="preserve"> of </w:t>
        </w:r>
        <w:smartTag w:uri="urn:schemas-microsoft-com:office:smarttags" w:element="PlaceName">
          <w:r w:rsidRPr="00C20CE8">
            <w:rPr>
              <w:rFonts w:ascii="Calibri" w:eastAsia="SimSun" w:hAnsi="Calibri" w:cs="Arial"/>
              <w:color w:val="000000"/>
              <w:sz w:val="24"/>
              <w:szCs w:val="24"/>
              <w:lang w:val="en-GB" w:eastAsia="zh-CN"/>
            </w:rPr>
            <w:t>Nursing</w:t>
          </w:r>
        </w:smartTag>
      </w:smartTag>
      <w:r w:rsidRPr="00C20CE8">
        <w:rPr>
          <w:rFonts w:ascii="Calibri" w:eastAsia="SimSun" w:hAnsi="Calibri" w:cs="Arial"/>
          <w:color w:val="000000"/>
          <w:sz w:val="24"/>
          <w:szCs w:val="24"/>
          <w:lang w:val="en-GB" w:eastAsia="zh-CN"/>
        </w:rPr>
        <w:t xml:space="preserve"> – that harnesses the </w:t>
      </w:r>
      <w:r w:rsidRPr="00C20CE8">
        <w:rPr>
          <w:rFonts w:ascii="Calibri" w:eastAsia="SimSun" w:hAnsi="Calibri" w:cs="Arial"/>
          <w:color w:val="000000"/>
          <w:sz w:val="24"/>
          <w:szCs w:val="24"/>
          <w:lang w:val="en-GB" w:eastAsia="zh-CN"/>
        </w:rPr>
        <w:lastRenderedPageBreak/>
        <w:t xml:space="preserve">expertise of its dedicated health and medical professionals to address. global health challenges: HIV/AIDS, malaria, tuberculosis, malnutrition, </w:t>
      </w:r>
      <w:proofErr w:type="gramStart"/>
      <w:r w:rsidRPr="00C20CE8">
        <w:rPr>
          <w:rFonts w:ascii="Calibri" w:eastAsia="SimSun" w:hAnsi="Calibri" w:cs="Arial"/>
          <w:color w:val="000000"/>
          <w:sz w:val="24"/>
          <w:szCs w:val="24"/>
          <w:lang w:val="en-GB" w:eastAsia="zh-CN"/>
        </w:rPr>
        <w:t>hepatitis</w:t>
      </w:r>
      <w:proofErr w:type="gramEnd"/>
      <w:r w:rsidRPr="00C20CE8">
        <w:rPr>
          <w:rFonts w:ascii="Calibri" w:eastAsia="SimSun" w:hAnsi="Calibri" w:cs="Arial"/>
          <w:color w:val="000000"/>
          <w:sz w:val="24"/>
          <w:szCs w:val="24"/>
          <w:lang w:val="en-GB" w:eastAsia="zh-CN"/>
        </w:rPr>
        <w:t xml:space="preserve"> and other threats to health, especially in developing countries. Based in </w:t>
      </w:r>
      <w:smartTag w:uri="urn:schemas-microsoft-com:office:smarttags" w:element="place">
        <w:smartTag w:uri="urn:schemas-microsoft-com:office:smarttags" w:element="State">
          <w:r w:rsidRPr="00C20CE8">
            <w:rPr>
              <w:rFonts w:ascii="Calibri" w:eastAsia="SimSun" w:hAnsi="Calibri" w:cs="Arial"/>
              <w:color w:val="000000"/>
              <w:sz w:val="24"/>
              <w:szCs w:val="24"/>
              <w:lang w:val="en-GB" w:eastAsia="zh-CN"/>
            </w:rPr>
            <w:t>New York</w:t>
          </w:r>
        </w:smartTag>
      </w:smartTag>
      <w:r w:rsidRPr="00C20CE8">
        <w:rPr>
          <w:rFonts w:ascii="Calibri" w:eastAsia="SimSun" w:hAnsi="Calibri" w:cs="Arial"/>
          <w:color w:val="000000"/>
          <w:sz w:val="24"/>
          <w:szCs w:val="24"/>
          <w:lang w:val="en-GB" w:eastAsia="zh-CN"/>
        </w:rPr>
        <w:t xml:space="preserve"> its web site provides access to the resources of its institutions and the hundreds of projects in which they are engaged.</w:t>
      </w:r>
    </w:p>
    <w:p w14:paraId="3E9BC9F3" w14:textId="77777777" w:rsidR="00C20CE8" w:rsidRPr="00C20CE8" w:rsidRDefault="00207630" w:rsidP="00C20CE8">
      <w:pPr>
        <w:numPr>
          <w:ilvl w:val="1"/>
          <w:numId w:val="25"/>
        </w:numPr>
        <w:spacing w:after="0" w:line="240" w:lineRule="auto"/>
        <w:jc w:val="both"/>
        <w:rPr>
          <w:rFonts w:ascii="Calibri" w:eastAsia="SimSun" w:hAnsi="Calibri" w:cs="Times New Roman"/>
          <w:sz w:val="24"/>
          <w:szCs w:val="24"/>
          <w:lang w:val="en-GB" w:eastAsia="zh-CN"/>
        </w:rPr>
      </w:pPr>
      <w:hyperlink r:id="rId22" w:history="1">
        <w:r w:rsidR="00C20CE8" w:rsidRPr="00C20CE8">
          <w:rPr>
            <w:rFonts w:ascii="Calibri" w:eastAsia="SimSun" w:hAnsi="Calibri" w:cs="Times New Roman"/>
            <w:color w:val="0000FF"/>
            <w:sz w:val="24"/>
            <w:szCs w:val="24"/>
            <w:u w:val="single"/>
            <w:lang w:val="en-GB" w:eastAsia="zh-CN"/>
          </w:rPr>
          <w:t>http://www.hopkinsglobalhealth.org/</w:t>
        </w:r>
      </w:hyperlink>
      <w:r w:rsidR="00C20CE8" w:rsidRPr="00C20CE8">
        <w:rPr>
          <w:rFonts w:ascii="Calibri" w:eastAsia="SimSun" w:hAnsi="Calibri" w:cs="Times New Roman"/>
          <w:sz w:val="24"/>
          <w:szCs w:val="24"/>
          <w:lang w:val="en-GB" w:eastAsia="zh-CN"/>
        </w:rPr>
        <w:t xml:space="preserve">  </w:t>
      </w:r>
    </w:p>
    <w:p w14:paraId="799F3256"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6B5AFCE2" w14:textId="77777777" w:rsidR="00C20CE8" w:rsidRPr="00C20CE8" w:rsidRDefault="00C20CE8" w:rsidP="00C20CE8">
      <w:pPr>
        <w:numPr>
          <w:ilvl w:val="0"/>
          <w:numId w:val="25"/>
        </w:numPr>
        <w:autoSpaceDE w:val="0"/>
        <w:autoSpaceDN w:val="0"/>
        <w:adjustRightInd w:val="0"/>
        <w:spacing w:after="0" w:line="240" w:lineRule="auto"/>
        <w:rPr>
          <w:rFonts w:ascii="Calibri" w:eastAsia="Times New Roman" w:hAnsi="Calibri" w:cs="Times New Roman"/>
          <w:b/>
          <w:bCs/>
          <w:sz w:val="24"/>
          <w:szCs w:val="24"/>
          <w:lang w:val="en-GB"/>
        </w:rPr>
      </w:pPr>
      <w:r w:rsidRPr="00C20CE8">
        <w:rPr>
          <w:rFonts w:ascii="Calibri" w:eastAsia="Times New Roman" w:hAnsi="Calibri" w:cs="Times New Roman"/>
          <w:b/>
          <w:bCs/>
          <w:sz w:val="24"/>
          <w:szCs w:val="24"/>
          <w:lang w:val="en-GB"/>
        </w:rPr>
        <w:t xml:space="preserve">London School of Economics: Centre for the Study of Global Governance </w:t>
      </w:r>
      <w:r w:rsidRPr="00C20CE8">
        <w:rPr>
          <w:rFonts w:ascii="Calibri" w:eastAsia="SimSun" w:hAnsi="Calibri" w:cs="Times New Roman"/>
          <w:color w:val="000000"/>
          <w:sz w:val="24"/>
          <w:szCs w:val="24"/>
          <w:lang w:val="en-GB" w:eastAsia="zh-CN"/>
        </w:rPr>
        <w:t>aims to generate proposals for enhancing both the effectiveness and the accountability of global governance. Its web site provides further details.</w:t>
      </w:r>
    </w:p>
    <w:p w14:paraId="1CA45CD2" w14:textId="77777777" w:rsidR="00C20CE8" w:rsidRPr="00C20CE8" w:rsidRDefault="00207630" w:rsidP="00C20CE8">
      <w:pPr>
        <w:numPr>
          <w:ilvl w:val="1"/>
          <w:numId w:val="25"/>
        </w:numPr>
        <w:autoSpaceDE w:val="0"/>
        <w:autoSpaceDN w:val="0"/>
        <w:adjustRightInd w:val="0"/>
        <w:spacing w:after="0" w:line="240" w:lineRule="auto"/>
        <w:rPr>
          <w:rFonts w:ascii="Calibri" w:eastAsia="Times New Roman" w:hAnsi="Calibri" w:cs="Times New Roman"/>
          <w:bCs/>
          <w:sz w:val="24"/>
          <w:szCs w:val="24"/>
          <w:lang w:val="en-GB"/>
        </w:rPr>
      </w:pPr>
      <w:hyperlink r:id="rId23" w:history="1">
        <w:r w:rsidR="00C20CE8" w:rsidRPr="00C20CE8">
          <w:rPr>
            <w:rFonts w:ascii="Calibri" w:eastAsia="Times New Roman" w:hAnsi="Calibri" w:cs="Times New Roman"/>
            <w:bCs/>
            <w:color w:val="0000FF"/>
            <w:sz w:val="24"/>
            <w:szCs w:val="24"/>
            <w:u w:val="single"/>
            <w:lang w:val="en-GB"/>
          </w:rPr>
          <w:t>http://www.lse.ac.uk/Depts/global/researchgovGID.htm</w:t>
        </w:r>
      </w:hyperlink>
      <w:r w:rsidR="00C20CE8" w:rsidRPr="00C20CE8">
        <w:rPr>
          <w:rFonts w:ascii="Calibri" w:eastAsia="Times New Roman" w:hAnsi="Calibri" w:cs="Times New Roman"/>
          <w:bCs/>
          <w:sz w:val="24"/>
          <w:szCs w:val="24"/>
          <w:lang w:val="en-GB"/>
        </w:rPr>
        <w:t xml:space="preserve"> </w:t>
      </w:r>
    </w:p>
    <w:p w14:paraId="68899B5C"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021A05AC" w14:textId="77777777" w:rsidR="00C20CE8" w:rsidRPr="00C20CE8" w:rsidRDefault="00C20CE8" w:rsidP="00C20CE8">
      <w:pPr>
        <w:numPr>
          <w:ilvl w:val="0"/>
          <w:numId w:val="25"/>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London School of Hygiene and Tropical Medicine: Centre on Global Change and Health</w:t>
      </w:r>
      <w:r w:rsidRPr="00C20CE8">
        <w:rPr>
          <w:rFonts w:ascii="Calibri" w:eastAsia="SimSun" w:hAnsi="Calibri" w:cs="Times New Roman"/>
          <w:sz w:val="24"/>
          <w:szCs w:val="24"/>
          <w:lang w:val="en-GB" w:eastAsia="zh-CN"/>
        </w:rPr>
        <w:t xml:space="preserve"> a WHO collaborating centre for the multidisciplinary study of factors such as globalisation and climate change on health. Its web site provides access to research and events in this field.</w:t>
      </w:r>
    </w:p>
    <w:p w14:paraId="3B584484" w14:textId="77777777" w:rsidR="00C20CE8" w:rsidRPr="00C20CE8" w:rsidRDefault="00207630" w:rsidP="00C20CE8">
      <w:pPr>
        <w:numPr>
          <w:ilvl w:val="1"/>
          <w:numId w:val="25"/>
        </w:numPr>
        <w:spacing w:after="0" w:line="240" w:lineRule="auto"/>
        <w:jc w:val="both"/>
        <w:rPr>
          <w:rFonts w:ascii="Calibri" w:eastAsia="SimSun" w:hAnsi="Calibri" w:cs="Times New Roman"/>
          <w:sz w:val="24"/>
          <w:szCs w:val="24"/>
          <w:lang w:val="en-GB" w:eastAsia="zh-CN"/>
        </w:rPr>
      </w:pPr>
      <w:hyperlink r:id="rId24" w:history="1">
        <w:r w:rsidR="00C20CE8" w:rsidRPr="00C20CE8">
          <w:rPr>
            <w:rFonts w:ascii="Calibri" w:eastAsia="SimSun" w:hAnsi="Calibri" w:cs="Times New Roman"/>
            <w:color w:val="0000FF"/>
            <w:sz w:val="24"/>
            <w:szCs w:val="24"/>
            <w:u w:val="single"/>
            <w:lang w:val="en-GB" w:eastAsia="zh-CN"/>
          </w:rPr>
          <w:t>http://www.lshtm.ac.uk/cgch</w:t>
        </w:r>
      </w:hyperlink>
      <w:r w:rsidR="00C20CE8" w:rsidRPr="00C20CE8">
        <w:rPr>
          <w:rFonts w:ascii="Calibri" w:eastAsia="SimSun" w:hAnsi="Calibri" w:cs="Times New Roman"/>
          <w:sz w:val="24"/>
          <w:szCs w:val="24"/>
          <w:lang w:val="en-GB" w:eastAsia="zh-CN"/>
        </w:rPr>
        <w:t xml:space="preserve"> </w:t>
      </w:r>
    </w:p>
    <w:p w14:paraId="44495C2A" w14:textId="77777777" w:rsidR="00C20CE8" w:rsidRPr="00C20CE8" w:rsidRDefault="00C20CE8" w:rsidP="00C20CE8">
      <w:pPr>
        <w:autoSpaceDE w:val="0"/>
        <w:autoSpaceDN w:val="0"/>
        <w:adjustRightInd w:val="0"/>
        <w:spacing w:after="0" w:line="240" w:lineRule="auto"/>
        <w:rPr>
          <w:rFonts w:ascii="Calibri" w:eastAsia="Times New Roman" w:hAnsi="Calibri" w:cs="Times New Roman"/>
          <w:bCs/>
          <w:sz w:val="24"/>
          <w:szCs w:val="24"/>
          <w:lang w:val="en-GB"/>
        </w:rPr>
      </w:pPr>
    </w:p>
    <w:p w14:paraId="4D618A6D" w14:textId="77777777" w:rsidR="00C20CE8" w:rsidRPr="00C20CE8" w:rsidRDefault="00C20CE8" w:rsidP="00C20CE8">
      <w:pPr>
        <w:numPr>
          <w:ilvl w:val="0"/>
          <w:numId w:val="25"/>
        </w:numPr>
        <w:spacing w:after="0" w:line="240" w:lineRule="auto"/>
        <w:ind w:left="357" w:hanging="357"/>
        <w:rPr>
          <w:rFonts w:ascii="Calibri" w:eastAsia="Times New Roman" w:hAnsi="Calibri" w:cs="Times New Roman"/>
          <w:sz w:val="24"/>
          <w:szCs w:val="24"/>
          <w:lang w:val="en"/>
        </w:rPr>
      </w:pPr>
      <w:r w:rsidRPr="00C20CE8">
        <w:rPr>
          <w:rFonts w:ascii="Calibri" w:eastAsia="SimSun" w:hAnsi="Calibri" w:cs="Times New Roman"/>
          <w:b/>
          <w:sz w:val="24"/>
          <w:szCs w:val="24"/>
          <w:lang w:val="en-GB" w:eastAsia="zh-CN"/>
        </w:rPr>
        <w:t xml:space="preserve">Netherlands Platform for Global Health Policy and Health Systems Research </w:t>
      </w:r>
      <w:r w:rsidRPr="00C20CE8">
        <w:rPr>
          <w:rFonts w:ascii="Calibri" w:eastAsia="SimSun" w:hAnsi="Calibri" w:cs="Times New Roman"/>
          <w:sz w:val="24"/>
          <w:szCs w:val="24"/>
          <w:lang w:val="en-GB" w:eastAsia="zh-CN"/>
        </w:rPr>
        <w:t>an inter-ministerial initiative</w:t>
      </w:r>
      <w:r w:rsidRPr="00C20CE8">
        <w:rPr>
          <w:rFonts w:ascii="Calibri" w:eastAsia="SimSun" w:hAnsi="Calibri" w:cs="Times New Roman"/>
          <w:b/>
          <w:sz w:val="24"/>
          <w:szCs w:val="24"/>
          <w:lang w:val="en-GB" w:eastAsia="zh-CN"/>
        </w:rPr>
        <w:t xml:space="preserve"> </w:t>
      </w:r>
      <w:r w:rsidRPr="00C20CE8">
        <w:rPr>
          <w:rFonts w:ascii="Calibri" w:eastAsia="SimSun" w:hAnsi="Calibri" w:cs="Times New Roman"/>
          <w:sz w:val="24"/>
          <w:szCs w:val="24"/>
          <w:lang w:val="en-GB" w:eastAsia="zh-CN"/>
        </w:rPr>
        <w:t>to bring together academic and practical knowledge of global health issues to make the best use of Dutch knowledge and resources. Based in</w:t>
      </w:r>
      <w:r w:rsidRPr="00C20CE8">
        <w:rPr>
          <w:rFonts w:ascii="Calibri" w:eastAsia="SimSun" w:hAnsi="Calibri" w:cs="Times New Roman"/>
          <w:b/>
          <w:sz w:val="24"/>
          <w:szCs w:val="24"/>
          <w:lang w:val="en-GB" w:eastAsia="zh-CN"/>
        </w:rPr>
        <w:t xml:space="preserve"> </w:t>
      </w:r>
      <w:r w:rsidRPr="00C20CE8">
        <w:rPr>
          <w:rFonts w:ascii="Calibri" w:eastAsia="SimSun" w:hAnsi="Calibri" w:cs="Times New Roman"/>
          <w:sz w:val="24"/>
          <w:szCs w:val="24"/>
          <w:lang w:val="en-GB" w:eastAsia="zh-CN"/>
        </w:rPr>
        <w:t xml:space="preserve">Den Haag the web site provides details of meetings and reports particularly on </w:t>
      </w:r>
      <w:r w:rsidRPr="00C20CE8">
        <w:rPr>
          <w:rFonts w:ascii="Calibri" w:eastAsia="Times New Roman" w:hAnsi="Calibri" w:cs="Times New Roman"/>
          <w:sz w:val="24"/>
          <w:szCs w:val="24"/>
          <w:lang w:val="en"/>
        </w:rPr>
        <w:t>health system reform.</w:t>
      </w:r>
    </w:p>
    <w:p w14:paraId="32086944" w14:textId="77777777" w:rsidR="00C20CE8" w:rsidRPr="00C20CE8" w:rsidRDefault="00207630" w:rsidP="00C20CE8">
      <w:pPr>
        <w:numPr>
          <w:ilvl w:val="1"/>
          <w:numId w:val="25"/>
        </w:numPr>
        <w:spacing w:after="0" w:line="240" w:lineRule="auto"/>
        <w:rPr>
          <w:rFonts w:ascii="Calibri" w:eastAsia="SimSun" w:hAnsi="Calibri" w:cs="Times New Roman"/>
          <w:sz w:val="24"/>
          <w:szCs w:val="24"/>
          <w:lang w:val="en-GB" w:eastAsia="zh-CN"/>
        </w:rPr>
      </w:pPr>
      <w:hyperlink r:id="rId25" w:history="1">
        <w:r w:rsidR="00C20CE8" w:rsidRPr="00C20CE8">
          <w:rPr>
            <w:rFonts w:ascii="Calibri" w:eastAsia="SimSun" w:hAnsi="Calibri" w:cs="Times New Roman"/>
            <w:color w:val="0000FF"/>
            <w:sz w:val="24"/>
            <w:szCs w:val="24"/>
            <w:u w:val="single"/>
            <w:lang w:val="en-GB" w:eastAsia="zh-CN"/>
          </w:rPr>
          <w:t>http://www.globalhealthplatform.nl/</w:t>
        </w:r>
      </w:hyperlink>
      <w:r w:rsidR="00C20CE8" w:rsidRPr="00C20CE8">
        <w:rPr>
          <w:rFonts w:ascii="Calibri" w:eastAsia="SimSun" w:hAnsi="Calibri" w:cs="Times New Roman"/>
          <w:sz w:val="24"/>
          <w:szCs w:val="24"/>
          <w:lang w:val="en-GB" w:eastAsia="zh-CN"/>
        </w:rPr>
        <w:t xml:space="preserve">  </w:t>
      </w:r>
    </w:p>
    <w:p w14:paraId="07BB1E3D" w14:textId="77777777" w:rsidR="00C20CE8" w:rsidRPr="00C20CE8" w:rsidRDefault="00C20CE8" w:rsidP="00C20CE8">
      <w:pPr>
        <w:spacing w:after="0" w:line="240" w:lineRule="auto"/>
        <w:rPr>
          <w:rFonts w:ascii="Times New Roman" w:eastAsia="SimSun" w:hAnsi="Times New Roman" w:cs="Times New Roman"/>
          <w:sz w:val="24"/>
          <w:szCs w:val="24"/>
          <w:lang w:val="en-GB" w:eastAsia="zh-CN"/>
        </w:rPr>
      </w:pPr>
    </w:p>
    <w:p w14:paraId="3083B70B"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Special Programme for Research and Training in Tropical Diseases (TDR) </w:t>
      </w:r>
      <w:r w:rsidRPr="00C20CE8">
        <w:rPr>
          <w:rFonts w:ascii="Calibri" w:eastAsia="SimSun" w:hAnsi="Calibri" w:cs="Times New Roman"/>
          <w:sz w:val="24"/>
          <w:szCs w:val="24"/>
          <w:lang w:val="en-GB" w:eastAsia="zh-CN"/>
        </w:rPr>
        <w:t xml:space="preserve">is an independent programme of scientific collaboration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co-sponsored by UNICEF, UNDP, the World Bank and WHO. Its web site provides news of its programmes and materials.</w:t>
      </w:r>
    </w:p>
    <w:p w14:paraId="4811F344"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26" w:history="1">
        <w:r w:rsidR="00C20CE8" w:rsidRPr="00C20CE8">
          <w:rPr>
            <w:rFonts w:ascii="Calibri" w:eastAsia="SimSun" w:hAnsi="Calibri" w:cs="Times New Roman"/>
            <w:color w:val="0000FF"/>
            <w:sz w:val="24"/>
            <w:szCs w:val="24"/>
            <w:u w:val="single"/>
            <w:lang w:val="en-GB" w:eastAsia="zh-CN"/>
          </w:rPr>
          <w:t>http://apps.who.int/tdr/</w:t>
        </w:r>
      </w:hyperlink>
      <w:r w:rsidR="00C20CE8" w:rsidRPr="00C20CE8">
        <w:rPr>
          <w:rFonts w:ascii="Calibri" w:eastAsia="SimSun" w:hAnsi="Calibri" w:cs="Times New Roman"/>
          <w:sz w:val="24"/>
          <w:szCs w:val="24"/>
          <w:lang w:val="en-GB" w:eastAsia="zh-CN"/>
        </w:rPr>
        <w:t xml:space="preserve"> </w:t>
      </w:r>
    </w:p>
    <w:p w14:paraId="73AE627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0404B5F2"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UCL Centre for Philosophy Justice and Health </w:t>
      </w:r>
      <w:r w:rsidRPr="00C20CE8">
        <w:rPr>
          <w:rFonts w:ascii="Calibri" w:eastAsia="SimSun" w:hAnsi="Calibri" w:cs="Times New Roman"/>
          <w:sz w:val="24"/>
          <w:szCs w:val="24"/>
          <w:lang w:val="en-GB" w:eastAsia="zh-CN"/>
        </w:rPr>
        <w:t xml:space="preserve">is a partnership between various departments of University College London. It provides a UCL based focus for research into distributive justice and health, through conferences, workshops, papers, public </w:t>
      </w:r>
      <w:proofErr w:type="gramStart"/>
      <w:r w:rsidRPr="00C20CE8">
        <w:rPr>
          <w:rFonts w:ascii="Calibri" w:eastAsia="SimSun" w:hAnsi="Calibri" w:cs="Times New Roman"/>
          <w:sz w:val="24"/>
          <w:szCs w:val="24"/>
          <w:lang w:val="en-GB" w:eastAsia="zh-CN"/>
        </w:rPr>
        <w:t>engagement</w:t>
      </w:r>
      <w:proofErr w:type="gramEnd"/>
      <w:r w:rsidRPr="00C20CE8">
        <w:rPr>
          <w:rFonts w:ascii="Calibri" w:eastAsia="SimSun" w:hAnsi="Calibri" w:cs="Times New Roman"/>
          <w:sz w:val="24"/>
          <w:szCs w:val="24"/>
          <w:lang w:val="en-GB" w:eastAsia="zh-CN"/>
        </w:rPr>
        <w:t xml:space="preserve"> and teaching. Its web site provides research reports and notes of events in this specialized field.</w:t>
      </w:r>
    </w:p>
    <w:p w14:paraId="43C4AD4D"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27" w:history="1">
        <w:r w:rsidR="00C20CE8" w:rsidRPr="00C20CE8">
          <w:rPr>
            <w:rFonts w:ascii="Calibri" w:eastAsia="SimSun" w:hAnsi="Calibri" w:cs="Times New Roman"/>
            <w:color w:val="0000FF"/>
            <w:sz w:val="24"/>
            <w:szCs w:val="24"/>
            <w:u w:val="single"/>
            <w:lang w:val="en-GB" w:eastAsia="zh-CN"/>
          </w:rPr>
          <w:t>http://www.ucl.ac.uk/silva/cpjh</w:t>
        </w:r>
      </w:hyperlink>
      <w:r w:rsidR="00C20CE8" w:rsidRPr="00C20CE8">
        <w:rPr>
          <w:rFonts w:ascii="Calibri" w:eastAsia="SimSun" w:hAnsi="Calibri" w:cs="Times New Roman"/>
          <w:sz w:val="24"/>
          <w:szCs w:val="24"/>
          <w:lang w:val="en-GB" w:eastAsia="zh-CN"/>
        </w:rPr>
        <w:t xml:space="preserve"> </w:t>
      </w:r>
    </w:p>
    <w:p w14:paraId="6B39392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D51EF93"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Ume</w:t>
      </w:r>
      <w:r w:rsidRPr="00C20CE8">
        <w:rPr>
          <w:rFonts w:ascii="Calibri" w:eastAsia="SimSun" w:hAnsi="Calibri" w:cs="Times New Roman"/>
          <w:b/>
          <w:sz w:val="24"/>
          <w:szCs w:val="24"/>
          <w:lang w:val="sv-SE" w:eastAsia="zh-CN"/>
        </w:rPr>
        <w:t>å</w:t>
      </w:r>
      <w:r w:rsidRPr="00C20CE8">
        <w:rPr>
          <w:rFonts w:ascii="Calibri" w:eastAsia="SimSun" w:hAnsi="Calibri" w:cs="Times New Roman"/>
          <w:b/>
          <w:sz w:val="24"/>
          <w:szCs w:val="24"/>
          <w:lang w:val="en-GB" w:eastAsia="zh-CN"/>
        </w:rPr>
        <w:t xml:space="preserve"> Centre for Global Health Research</w:t>
      </w:r>
      <w:r w:rsidRPr="00C20CE8">
        <w:rPr>
          <w:rFonts w:ascii="Calibri" w:eastAsia="SimSun" w:hAnsi="Calibri" w:cs="Times New Roman"/>
          <w:sz w:val="24"/>
          <w:szCs w:val="24"/>
          <w:lang w:val="en-GB" w:eastAsia="zh-CN"/>
        </w:rPr>
        <w:t xml:space="preserve"> engages with health research, addressing critical issues in global health and facilitating interaction and collaboration between Northern and Southern partners. It is funded by the Swedish Government at </w:t>
      </w:r>
      <w:smartTag w:uri="urn:schemas-microsoft-com:office:smarttags" w:element="place">
        <w:smartTag w:uri="urn:schemas-microsoft-com:office:smarttags" w:element="PlaceName">
          <w:r w:rsidRPr="00C20CE8">
            <w:rPr>
              <w:rFonts w:ascii="Calibri" w:eastAsia="SimSun" w:hAnsi="Calibri" w:cs="Times New Roman"/>
              <w:sz w:val="24"/>
              <w:szCs w:val="24"/>
              <w:lang w:val="en-GB" w:eastAsia="zh-CN"/>
            </w:rPr>
            <w:t>Ume</w:t>
          </w:r>
          <w:r w:rsidRPr="00C20CE8">
            <w:rPr>
              <w:rFonts w:ascii="Calibri" w:eastAsia="SimSun" w:hAnsi="Calibri" w:cs="Times New Roman"/>
              <w:sz w:val="24"/>
              <w:szCs w:val="24"/>
              <w:lang w:val="sv-SE" w:eastAsia="zh-CN"/>
            </w:rPr>
            <w:t>å</w:t>
          </w:r>
        </w:smartTag>
        <w:r w:rsidRPr="00C20CE8">
          <w:rPr>
            <w:rFonts w:ascii="Calibri" w:eastAsia="SimSun" w:hAnsi="Calibri" w:cs="Times New Roman"/>
            <w:sz w:val="24"/>
            <w:szCs w:val="24"/>
            <w:lang w:val="sv-SE" w:eastAsia="zh-CN"/>
          </w:rPr>
          <w:t xml:space="preserve"> </w:t>
        </w:r>
        <w:smartTag w:uri="urn:schemas-microsoft-com:office:smarttags" w:element="PlaceType">
          <w:r w:rsidRPr="00C20CE8">
            <w:rPr>
              <w:rFonts w:ascii="Calibri" w:eastAsia="SimSun" w:hAnsi="Calibri" w:cs="Times New Roman"/>
              <w:sz w:val="24"/>
              <w:szCs w:val="24"/>
              <w:lang w:val="sv-SE" w:eastAsia="zh-CN"/>
            </w:rPr>
            <w:t>University</w:t>
          </w:r>
        </w:smartTag>
      </w:smartTag>
      <w:r w:rsidRPr="00C20CE8">
        <w:rPr>
          <w:rFonts w:ascii="Calibri" w:eastAsia="SimSun" w:hAnsi="Calibri" w:cs="Times New Roman"/>
          <w:sz w:val="24"/>
          <w:szCs w:val="24"/>
          <w:lang w:val="sv-SE" w:eastAsia="zh-CN"/>
        </w:rPr>
        <w:t>. Its web site provides information on aspects of globalhealth research.</w:t>
      </w:r>
    </w:p>
    <w:p w14:paraId="1B60979F"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28" w:history="1">
        <w:r w:rsidR="00C20CE8" w:rsidRPr="00C20CE8">
          <w:rPr>
            <w:rFonts w:ascii="Calibri" w:eastAsia="SimSun" w:hAnsi="Calibri" w:cs="Times New Roman"/>
            <w:color w:val="0000FF"/>
            <w:sz w:val="24"/>
            <w:szCs w:val="24"/>
            <w:u w:val="single"/>
            <w:lang w:val="en-GB" w:eastAsia="zh-CN"/>
          </w:rPr>
          <w:t>http://www.globalhealthresearch.net/</w:t>
        </w:r>
      </w:hyperlink>
      <w:r w:rsidR="00C20CE8" w:rsidRPr="00C20CE8">
        <w:rPr>
          <w:rFonts w:ascii="Calibri" w:eastAsia="SimSun" w:hAnsi="Calibri" w:cs="Times New Roman"/>
          <w:sz w:val="24"/>
          <w:szCs w:val="24"/>
          <w:lang w:val="en-GB" w:eastAsia="zh-CN"/>
        </w:rPr>
        <w:t xml:space="preserve"> </w:t>
      </w:r>
    </w:p>
    <w:p w14:paraId="63A5719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D03D552" w14:textId="77777777" w:rsidR="00C20CE8" w:rsidRPr="00C20CE8" w:rsidRDefault="00C20CE8" w:rsidP="00C20CE8">
      <w:pPr>
        <w:numPr>
          <w:ilvl w:val="0"/>
          <w:numId w:val="19"/>
        </w:numPr>
        <w:autoSpaceDE w:val="0"/>
        <w:autoSpaceDN w:val="0"/>
        <w:adjustRightInd w:val="0"/>
        <w:spacing w:after="0" w:line="240" w:lineRule="auto"/>
        <w:rPr>
          <w:rFonts w:ascii="Calibri" w:eastAsia="Times New Roman" w:hAnsi="Calibri" w:cs="Times New Roman"/>
          <w:b/>
          <w:bCs/>
          <w:sz w:val="24"/>
          <w:szCs w:val="24"/>
          <w:lang w:val="en-GB"/>
        </w:rPr>
      </w:pPr>
      <w:r w:rsidRPr="00C20CE8">
        <w:rPr>
          <w:rFonts w:ascii="Calibri" w:eastAsia="Times New Roman" w:hAnsi="Calibri" w:cs="Times New Roman"/>
          <w:b/>
          <w:bCs/>
          <w:sz w:val="24"/>
          <w:szCs w:val="24"/>
          <w:lang w:val="en-GB"/>
        </w:rPr>
        <w:t xml:space="preserve">University of Oxford: Global Health Governance Programme </w:t>
      </w:r>
      <w:r w:rsidRPr="00C20CE8">
        <w:rPr>
          <w:rFonts w:ascii="Calibri" w:eastAsia="SimSun" w:hAnsi="Calibri" w:cs="Times New Roman"/>
          <w:sz w:val="24"/>
          <w:szCs w:val="24"/>
          <w:lang w:val="en-GB" w:eastAsia="zh-CN"/>
        </w:rPr>
        <w:t>was established to foster research and debate into how the global health system can better serve the needs of people in developing countries. Its web site provides further details of the programme.</w:t>
      </w:r>
    </w:p>
    <w:p w14:paraId="71CC8437" w14:textId="26A66B42" w:rsidR="00C20CE8" w:rsidRPr="00207630" w:rsidRDefault="00207630" w:rsidP="00207630">
      <w:pPr>
        <w:numPr>
          <w:ilvl w:val="1"/>
          <w:numId w:val="19"/>
        </w:numPr>
        <w:autoSpaceDE w:val="0"/>
        <w:autoSpaceDN w:val="0"/>
        <w:adjustRightInd w:val="0"/>
        <w:spacing w:after="0" w:line="240" w:lineRule="auto"/>
        <w:rPr>
          <w:rFonts w:ascii="Calibri" w:eastAsia="Times New Roman" w:hAnsi="Calibri" w:cs="Times New Roman"/>
          <w:bCs/>
          <w:sz w:val="24"/>
          <w:szCs w:val="24"/>
          <w:lang w:val="en-GB"/>
        </w:rPr>
      </w:pPr>
      <w:hyperlink r:id="rId29" w:history="1">
        <w:r w:rsidR="00C20CE8" w:rsidRPr="00C20CE8">
          <w:rPr>
            <w:rFonts w:ascii="Calibri" w:eastAsia="Times New Roman" w:hAnsi="Calibri" w:cs="Times New Roman"/>
            <w:bCs/>
            <w:color w:val="0000FF"/>
            <w:sz w:val="24"/>
            <w:szCs w:val="24"/>
            <w:u w:val="single"/>
            <w:lang w:val="en-GB"/>
          </w:rPr>
          <w:t>http://www.globaleconomicgovernance.org/project-health</w:t>
        </w:r>
      </w:hyperlink>
    </w:p>
    <w:p w14:paraId="4DF9273E"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b.  Business organisations</w:t>
      </w:r>
    </w:p>
    <w:p w14:paraId="6A6359B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075229D" w14:textId="77777777" w:rsidR="00C20CE8" w:rsidRPr="00C20CE8" w:rsidRDefault="00C20CE8" w:rsidP="00C20CE8">
      <w:pPr>
        <w:widowControl w:val="0"/>
        <w:numPr>
          <w:ilvl w:val="0"/>
          <w:numId w:val="7"/>
        </w:numPr>
        <w:autoSpaceDE w:val="0"/>
        <w:autoSpaceDN w:val="0"/>
        <w:adjustRightInd w:val="0"/>
        <w:spacing w:after="0" w:line="240" w:lineRule="auto"/>
        <w:ind w:left="357" w:hanging="357"/>
        <w:jc w:val="both"/>
        <w:rPr>
          <w:rFonts w:ascii="Calibri" w:eastAsia="Times New Roman" w:hAnsi="Calibri" w:cs="Times New Roman"/>
          <w:bCs/>
          <w:sz w:val="24"/>
          <w:szCs w:val="24"/>
          <w:lang w:val="en-GB"/>
        </w:rPr>
      </w:pPr>
      <w:r w:rsidRPr="00C20CE8">
        <w:rPr>
          <w:rFonts w:ascii="Calibri" w:eastAsia="SimSun" w:hAnsi="Calibri" w:cs="Times New Roman"/>
          <w:b/>
          <w:sz w:val="24"/>
          <w:szCs w:val="24"/>
          <w:lang w:val="en-GB" w:eastAsia="zh-CN"/>
        </w:rPr>
        <w:t xml:space="preserve">Basel Institute on </w:t>
      </w:r>
      <w:proofErr w:type="gramStart"/>
      <w:r w:rsidRPr="00C20CE8">
        <w:rPr>
          <w:rFonts w:ascii="Calibri" w:eastAsia="SimSun" w:hAnsi="Calibri" w:cs="Times New Roman"/>
          <w:b/>
          <w:sz w:val="24"/>
          <w:szCs w:val="24"/>
          <w:lang w:val="en-GB" w:eastAsia="zh-CN"/>
        </w:rPr>
        <w:t>Governance</w:t>
      </w:r>
      <w:r w:rsidRPr="00C20CE8">
        <w:rPr>
          <w:rFonts w:ascii="Calibri" w:eastAsia="SimSun" w:hAnsi="Calibri" w:cs="Times New Roman"/>
          <w:sz w:val="24"/>
          <w:szCs w:val="24"/>
          <w:lang w:val="en-GB" w:eastAsia="zh-CN"/>
        </w:rPr>
        <w:t>:</w:t>
      </w:r>
      <w:proofErr w:type="gramEnd"/>
      <w:r w:rsidRPr="00C20CE8">
        <w:rPr>
          <w:rFonts w:ascii="Calibri" w:eastAsia="SimSun" w:hAnsi="Calibri" w:cs="Arial"/>
          <w:spacing w:val="19"/>
          <w:sz w:val="24"/>
          <w:szCs w:val="24"/>
          <w:lang w:val="en" w:eastAsia="zh-CN"/>
        </w:rPr>
        <w:t xml:space="preserve"> is</w:t>
      </w:r>
      <w:r w:rsidRPr="00C20CE8">
        <w:rPr>
          <w:rFonts w:ascii="Calibri" w:eastAsia="SimSun" w:hAnsi="Calibri" w:cs="Arial"/>
          <w:sz w:val="24"/>
          <w:szCs w:val="24"/>
          <w:lang w:val="en" w:eastAsia="zh-CN"/>
        </w:rPr>
        <w:t xml:space="preserve"> an independent non-profit think tank conducting research and offering policy advice and capacity building support in public, global and corporate governance/compliance</w:t>
      </w:r>
      <w:r w:rsidRPr="00C20CE8">
        <w:rPr>
          <w:rFonts w:ascii="Calibri" w:eastAsia="SimSun" w:hAnsi="Calibri" w:cs="Times New Roman"/>
          <w:sz w:val="24"/>
          <w:szCs w:val="24"/>
          <w:lang w:val="en-GB" w:eastAsia="zh-CN"/>
        </w:rPr>
        <w:t>. Its web site provides a programme on global health philanthropy.</w:t>
      </w:r>
    </w:p>
    <w:p w14:paraId="28BD9ACE" w14:textId="77777777" w:rsidR="00C20CE8" w:rsidRPr="00C20CE8" w:rsidRDefault="00207630" w:rsidP="00C20CE8">
      <w:pPr>
        <w:numPr>
          <w:ilvl w:val="1"/>
          <w:numId w:val="7"/>
        </w:numPr>
        <w:autoSpaceDE w:val="0"/>
        <w:autoSpaceDN w:val="0"/>
        <w:adjustRightInd w:val="0"/>
        <w:spacing w:after="0" w:line="240" w:lineRule="auto"/>
        <w:jc w:val="both"/>
        <w:rPr>
          <w:rFonts w:ascii="Calibri" w:eastAsia="Times New Roman" w:hAnsi="Calibri" w:cs="Times New Roman"/>
          <w:bCs/>
          <w:color w:val="0000FF"/>
          <w:sz w:val="24"/>
          <w:szCs w:val="24"/>
          <w:lang w:val="en-GB"/>
        </w:rPr>
      </w:pPr>
      <w:hyperlink r:id="rId30" w:history="1">
        <w:r w:rsidR="00C20CE8" w:rsidRPr="00C20CE8">
          <w:rPr>
            <w:rFonts w:ascii="Calibri" w:eastAsia="Times New Roman" w:hAnsi="Calibri" w:cs="Times New Roman"/>
            <w:bCs/>
            <w:color w:val="0000FF"/>
            <w:sz w:val="24"/>
            <w:szCs w:val="24"/>
            <w:u w:val="single"/>
            <w:lang w:val="en-GB"/>
          </w:rPr>
          <w:t>http://www.baselgovernance.org/index.php?id=276&amp;print=1&amp;no_cache=1</w:t>
        </w:r>
      </w:hyperlink>
      <w:r w:rsidR="00C20CE8" w:rsidRPr="00C20CE8">
        <w:rPr>
          <w:rFonts w:ascii="Calibri" w:eastAsia="Times New Roman" w:hAnsi="Calibri" w:cs="Times New Roman"/>
          <w:bCs/>
          <w:color w:val="0000FF"/>
          <w:sz w:val="24"/>
          <w:szCs w:val="24"/>
          <w:lang w:val="en-GB"/>
        </w:rPr>
        <w:t xml:space="preserve">  </w:t>
      </w:r>
    </w:p>
    <w:p w14:paraId="0CE8AC6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52AA90C" w14:textId="77777777" w:rsidR="00C20CE8" w:rsidRPr="00C20CE8" w:rsidRDefault="00C20CE8" w:rsidP="00C20CE8">
      <w:pPr>
        <w:numPr>
          <w:ilvl w:val="0"/>
          <w:numId w:val="22"/>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Bayer Ag</w:t>
      </w:r>
      <w:r w:rsidRPr="00C20CE8">
        <w:rPr>
          <w:rFonts w:ascii="Calibri" w:eastAsia="SimSun" w:hAnsi="Calibri" w:cs="Times New Roman"/>
          <w:sz w:val="24"/>
          <w:szCs w:val="24"/>
          <w:lang w:val="en-GB" w:eastAsia="zh-CN"/>
        </w:rPr>
        <w:t xml:space="preserve"> is a global pharmaceutical company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Leverkusen</w:t>
          </w:r>
        </w:smartTag>
      </w:smartTag>
      <w:r w:rsidRPr="00C20CE8">
        <w:rPr>
          <w:rFonts w:ascii="Calibri" w:eastAsia="SimSun" w:hAnsi="Calibri" w:cs="Times New Roman"/>
          <w:sz w:val="24"/>
          <w:szCs w:val="24"/>
          <w:lang w:val="en-GB" w:eastAsia="zh-CN"/>
        </w:rPr>
        <w:t xml:space="preserve">. The web site notes their </w:t>
      </w:r>
      <w:proofErr w:type="gramStart"/>
      <w:r w:rsidRPr="00C20CE8">
        <w:rPr>
          <w:rFonts w:ascii="Calibri" w:eastAsia="SimSun" w:hAnsi="Calibri" w:cs="Times New Roman"/>
          <w:sz w:val="24"/>
          <w:szCs w:val="24"/>
          <w:lang w:val="en-GB" w:eastAsia="zh-CN"/>
        </w:rPr>
        <w:t>commitment  to</w:t>
      </w:r>
      <w:proofErr w:type="gramEnd"/>
      <w:r w:rsidRPr="00C20CE8">
        <w:rPr>
          <w:rFonts w:ascii="Calibri" w:eastAsia="SimSun" w:hAnsi="Calibri" w:cs="Times New Roman"/>
          <w:sz w:val="24"/>
          <w:szCs w:val="24"/>
          <w:lang w:val="en-GB" w:eastAsia="zh-CN"/>
        </w:rPr>
        <w:t xml:space="preserve"> good corporate citizenship and note some 300 projects that they support to meet global challenges.</w:t>
      </w:r>
    </w:p>
    <w:p w14:paraId="60A40757" w14:textId="77777777" w:rsidR="00C20CE8" w:rsidRPr="00C20CE8" w:rsidRDefault="00207630" w:rsidP="00C20CE8">
      <w:pPr>
        <w:numPr>
          <w:ilvl w:val="1"/>
          <w:numId w:val="22"/>
        </w:numPr>
        <w:spacing w:after="0" w:line="240" w:lineRule="auto"/>
        <w:jc w:val="both"/>
        <w:rPr>
          <w:rFonts w:ascii="Calibri" w:eastAsia="SimSun" w:hAnsi="Calibri" w:cs="Times New Roman"/>
          <w:sz w:val="24"/>
          <w:szCs w:val="24"/>
          <w:lang w:val="en-GB" w:eastAsia="zh-CN"/>
        </w:rPr>
      </w:pPr>
      <w:hyperlink r:id="rId31" w:history="1">
        <w:r w:rsidR="00C20CE8" w:rsidRPr="00C20CE8">
          <w:rPr>
            <w:rFonts w:ascii="Calibri" w:eastAsia="SimSun" w:hAnsi="Calibri" w:cs="Times New Roman"/>
            <w:color w:val="0000FF"/>
            <w:sz w:val="24"/>
            <w:szCs w:val="24"/>
            <w:u w:val="single"/>
            <w:lang w:val="en-GB" w:eastAsia="zh-CN"/>
          </w:rPr>
          <w:t>http://www.bayer.com/en/Social-Initiatives.aspx</w:t>
        </w:r>
      </w:hyperlink>
      <w:r w:rsidR="00C20CE8" w:rsidRPr="00C20CE8">
        <w:rPr>
          <w:rFonts w:ascii="Calibri" w:eastAsia="SimSun" w:hAnsi="Calibri" w:cs="Times New Roman"/>
          <w:sz w:val="24"/>
          <w:szCs w:val="24"/>
          <w:lang w:val="en-GB" w:eastAsia="zh-CN"/>
        </w:rPr>
        <w:t xml:space="preserve"> </w:t>
      </w:r>
    </w:p>
    <w:p w14:paraId="0FBA6BD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DC7419C" w14:textId="77777777" w:rsidR="00C20CE8" w:rsidRPr="00C20CE8" w:rsidRDefault="00C20CE8" w:rsidP="00C20CE8">
      <w:pPr>
        <w:numPr>
          <w:ilvl w:val="0"/>
          <w:numId w:val="22"/>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BBVA Foundation</w:t>
      </w:r>
      <w:r w:rsidRPr="00C20CE8">
        <w:rPr>
          <w:rFonts w:ascii="Calibri" w:eastAsia="SimSun" w:hAnsi="Calibri" w:cs="Times New Roman"/>
          <w:sz w:val="24"/>
          <w:szCs w:val="24"/>
          <w:lang w:val="en-GB" w:eastAsia="zh-CN"/>
        </w:rPr>
        <w:t xml:space="preserve"> expresses the Corporate Social Responsibility of the BBVA Group</w:t>
      </w:r>
      <w:proofErr w:type="gramStart"/>
      <w:r w:rsidRPr="00C20CE8">
        <w:rPr>
          <w:rFonts w:ascii="Calibri" w:eastAsia="SimSun" w:hAnsi="Calibri" w:cs="Times New Roman"/>
          <w:sz w:val="24"/>
          <w:szCs w:val="24"/>
          <w:lang w:val="en-GB" w:eastAsia="zh-CN"/>
        </w:rPr>
        <w:t>, in particular, its</w:t>
      </w:r>
      <w:proofErr w:type="gramEnd"/>
      <w:r w:rsidRPr="00C20CE8">
        <w:rPr>
          <w:rFonts w:ascii="Calibri" w:eastAsia="SimSun" w:hAnsi="Calibri" w:cs="Times New Roman"/>
          <w:sz w:val="24"/>
          <w:szCs w:val="24"/>
          <w:lang w:val="en-GB" w:eastAsia="zh-CN"/>
        </w:rPr>
        <w:t xml:space="preserve"> engagement with projects to advance the societies where it conducts its business activity including in the fields of environment biomedicine and health. Its web site provides news of the actions it supports in each field.</w:t>
      </w:r>
    </w:p>
    <w:p w14:paraId="602CF435" w14:textId="77777777" w:rsidR="00C20CE8" w:rsidRPr="00C20CE8" w:rsidRDefault="00207630" w:rsidP="00C20CE8">
      <w:pPr>
        <w:numPr>
          <w:ilvl w:val="1"/>
          <w:numId w:val="22"/>
        </w:numPr>
        <w:spacing w:after="0" w:line="240" w:lineRule="auto"/>
        <w:jc w:val="both"/>
        <w:rPr>
          <w:rFonts w:ascii="Calibri" w:eastAsia="SimSun" w:hAnsi="Calibri" w:cs="Times New Roman"/>
          <w:color w:val="0000FF"/>
          <w:sz w:val="24"/>
          <w:szCs w:val="24"/>
          <w:lang w:val="en-GB" w:eastAsia="zh-CN"/>
        </w:rPr>
      </w:pPr>
      <w:hyperlink r:id="rId32" w:history="1">
        <w:r w:rsidR="00C20CE8" w:rsidRPr="00C20CE8">
          <w:rPr>
            <w:rFonts w:ascii="Calibri" w:eastAsia="SimSun" w:hAnsi="Calibri" w:cs="Times New Roman"/>
            <w:color w:val="0000FF"/>
            <w:sz w:val="24"/>
            <w:szCs w:val="24"/>
            <w:u w:val="single"/>
            <w:lang w:val="en-GB" w:eastAsia="zh-CN"/>
          </w:rPr>
          <w:t>http://www.fbbva.es/TLFU/tlfu/ing/home/index.jsp</w:t>
        </w:r>
      </w:hyperlink>
      <w:r w:rsidR="00C20CE8" w:rsidRPr="00C20CE8">
        <w:rPr>
          <w:rFonts w:ascii="Calibri" w:eastAsia="SimSun" w:hAnsi="Calibri" w:cs="Times New Roman"/>
          <w:color w:val="0000FF"/>
          <w:sz w:val="24"/>
          <w:szCs w:val="24"/>
          <w:lang w:val="en-GB" w:eastAsia="zh-CN"/>
        </w:rPr>
        <w:t xml:space="preserve"> </w:t>
      </w:r>
    </w:p>
    <w:p w14:paraId="37A17CE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940A598" w14:textId="77777777" w:rsidR="00C20CE8" w:rsidRPr="00C20CE8" w:rsidRDefault="00C20CE8" w:rsidP="00C20CE8">
      <w:pPr>
        <w:numPr>
          <w:ilvl w:val="0"/>
          <w:numId w:val="22"/>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CSR </w:t>
      </w:r>
      <w:smartTag w:uri="urn:schemas-microsoft-com:office:smarttags" w:element="place">
        <w:r w:rsidRPr="00C20CE8">
          <w:rPr>
            <w:rFonts w:ascii="Calibri" w:eastAsia="SimSun" w:hAnsi="Calibri" w:cs="Times New Roman"/>
            <w:b/>
            <w:sz w:val="24"/>
            <w:szCs w:val="24"/>
            <w:lang w:val="en-GB" w:eastAsia="zh-CN"/>
          </w:rPr>
          <w:t>Europe</w:t>
        </w:r>
      </w:smartTag>
      <w:r w:rsidRPr="00C20CE8">
        <w:rPr>
          <w:rFonts w:ascii="Calibri" w:eastAsia="SimSun" w:hAnsi="Calibri" w:cs="Times New Roman"/>
          <w:sz w:val="24"/>
          <w:szCs w:val="24"/>
          <w:lang w:val="en-GB" w:eastAsia="zh-CN"/>
        </w:rPr>
        <w:t xml:space="preserve">: </w:t>
      </w:r>
      <w:proofErr w:type="gramStart"/>
      <w:r w:rsidRPr="00C20CE8">
        <w:rPr>
          <w:rFonts w:ascii="Calibri" w:eastAsia="SimSun" w:hAnsi="Calibri" w:cs="Times New Roman"/>
          <w:sz w:val="24"/>
          <w:szCs w:val="24"/>
          <w:lang w:val="en-GB" w:eastAsia="zh-CN"/>
        </w:rPr>
        <w:t>the</w:t>
      </w:r>
      <w:proofErr w:type="gramEnd"/>
      <w:r w:rsidRPr="00C20CE8">
        <w:rPr>
          <w:rFonts w:ascii="Calibri" w:eastAsia="SimSun" w:hAnsi="Calibri" w:cs="Times New Roman"/>
          <w:sz w:val="24"/>
          <w:szCs w:val="24"/>
          <w:lang w:val="en-GB" w:eastAsia="zh-CN"/>
        </w:rPr>
        <w:t xml:space="preserve"> Business Forum for Corporate Social Responsibility </w:t>
      </w:r>
      <w:r w:rsidRPr="00C20CE8">
        <w:rPr>
          <w:rFonts w:ascii="Calibri" w:eastAsia="SimSun" w:hAnsi="Calibri" w:cs="Times New Roman"/>
          <w:sz w:val="24"/>
          <w:szCs w:val="24"/>
          <w:lang w:val="en" w:eastAsia="zh-CN"/>
        </w:rPr>
        <w:t xml:space="preserve">is the leading European business network for corporate social responsibility with around 75 multinational corporations and 25 national partner </w:t>
      </w:r>
      <w:proofErr w:type="spellStart"/>
      <w:r w:rsidRPr="00C20CE8">
        <w:rPr>
          <w:rFonts w:ascii="Calibri" w:eastAsia="SimSun" w:hAnsi="Calibri" w:cs="Times New Roman"/>
          <w:sz w:val="24"/>
          <w:szCs w:val="24"/>
          <w:lang w:val="en" w:eastAsia="zh-CN"/>
        </w:rPr>
        <w:t>organisations</w:t>
      </w:r>
      <w:proofErr w:type="spellEnd"/>
      <w:r w:rsidRPr="00C20CE8">
        <w:rPr>
          <w:rFonts w:ascii="Calibri" w:eastAsia="SimSun" w:hAnsi="Calibri" w:cs="Times New Roman"/>
          <w:sz w:val="24"/>
          <w:szCs w:val="24"/>
          <w:lang w:val="en" w:eastAsia="zh-CN"/>
        </w:rPr>
        <w:t xml:space="preserve"> as member</w:t>
      </w:r>
      <w:r w:rsidRPr="00C20CE8">
        <w:rPr>
          <w:rFonts w:ascii="Calibri" w:eastAsia="SimSun" w:hAnsi="Calibri" w:cs="Times New Roman"/>
          <w:color w:val="081B55"/>
          <w:sz w:val="24"/>
          <w:szCs w:val="24"/>
          <w:lang w:val="en" w:eastAsia="zh-CN"/>
        </w:rPr>
        <w:t xml:space="preserve">s. </w:t>
      </w:r>
      <w:r w:rsidRPr="00C20CE8">
        <w:rPr>
          <w:rFonts w:ascii="Calibri" w:eastAsia="SimSun" w:hAnsi="Calibri" w:cs="Times New Roman"/>
          <w:sz w:val="24"/>
          <w:szCs w:val="24"/>
          <w:lang w:val="en" w:eastAsia="zh-CN"/>
        </w:rPr>
        <w:t xml:space="preserve">Based in </w:t>
      </w:r>
      <w:smartTag w:uri="urn:schemas-microsoft-com:office:smarttags" w:element="place">
        <w:smartTag w:uri="urn:schemas-microsoft-com:office:smarttags" w:element="City">
          <w:r w:rsidRPr="00C20CE8">
            <w:rPr>
              <w:rFonts w:ascii="Calibri" w:eastAsia="SimSun" w:hAnsi="Calibri" w:cs="Times New Roman"/>
              <w:sz w:val="24"/>
              <w:szCs w:val="24"/>
              <w:lang w:val="en" w:eastAsia="zh-CN"/>
            </w:rPr>
            <w:t>Brussels</w:t>
          </w:r>
        </w:smartTag>
      </w:smartTag>
      <w:r w:rsidRPr="00C20CE8">
        <w:rPr>
          <w:rFonts w:ascii="Calibri" w:eastAsia="SimSun" w:hAnsi="Calibri" w:cs="Times New Roman"/>
          <w:sz w:val="24"/>
          <w:szCs w:val="24"/>
          <w:lang w:val="en" w:eastAsia="zh-CN"/>
        </w:rPr>
        <w:t xml:space="preserve"> its web site provides news events and good practice guidelines. </w:t>
      </w:r>
    </w:p>
    <w:p w14:paraId="501D9A99" w14:textId="77777777" w:rsidR="00C20CE8" w:rsidRPr="00C20CE8" w:rsidRDefault="00207630" w:rsidP="00C20CE8">
      <w:pPr>
        <w:numPr>
          <w:ilvl w:val="1"/>
          <w:numId w:val="22"/>
        </w:numPr>
        <w:spacing w:after="0" w:line="240" w:lineRule="auto"/>
        <w:jc w:val="both"/>
        <w:rPr>
          <w:rFonts w:ascii="Calibri" w:eastAsia="SimSun" w:hAnsi="Calibri" w:cs="Times New Roman"/>
          <w:sz w:val="24"/>
          <w:szCs w:val="24"/>
          <w:lang w:val="en-GB" w:eastAsia="zh-CN"/>
        </w:rPr>
      </w:pPr>
      <w:hyperlink r:id="rId33" w:history="1">
        <w:r w:rsidR="00C20CE8" w:rsidRPr="00C20CE8">
          <w:rPr>
            <w:rFonts w:ascii="Calibri" w:eastAsia="SimSun" w:hAnsi="Calibri" w:cs="Times New Roman"/>
            <w:color w:val="0000FF"/>
            <w:sz w:val="24"/>
            <w:szCs w:val="24"/>
            <w:u w:val="single"/>
            <w:lang w:val="en-GB" w:eastAsia="zh-CN"/>
          </w:rPr>
          <w:t>http://www.csreurope.org/</w:t>
        </w:r>
      </w:hyperlink>
    </w:p>
    <w:p w14:paraId="1AC0CC6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16D752F"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Foundation for Innovative New Diagnostics (FIND)</w:t>
      </w:r>
      <w:r w:rsidRPr="00C20CE8">
        <w:rPr>
          <w:rFonts w:ascii="Calibri" w:eastAsia="SimSun" w:hAnsi="Calibri" w:cs="Times New Roman"/>
          <w:sz w:val="24"/>
          <w:szCs w:val="24"/>
          <w:lang w:val="en-GB" w:eastAsia="zh-CN"/>
        </w:rPr>
        <w:t xml:space="preserve"> is an </w:t>
      </w:r>
      <w:proofErr w:type="gramStart"/>
      <w:r w:rsidRPr="00C20CE8">
        <w:rPr>
          <w:rFonts w:ascii="Calibri" w:eastAsia="SimSun" w:hAnsi="Calibri" w:cs="Times New Roman"/>
          <w:sz w:val="24"/>
          <w:szCs w:val="24"/>
          <w:lang w:val="en-GB" w:eastAsia="zh-CN"/>
        </w:rPr>
        <w:t>independent  not</w:t>
      </w:r>
      <w:proofErr w:type="gramEnd"/>
      <w:r w:rsidRPr="00C20CE8">
        <w:rPr>
          <w:rFonts w:ascii="Calibri" w:eastAsia="SimSun" w:hAnsi="Calibri" w:cs="Times New Roman"/>
          <w:sz w:val="24"/>
          <w:szCs w:val="24"/>
          <w:lang w:val="en-GB" w:eastAsia="zh-CN"/>
        </w:rPr>
        <w:t xml:space="preserve"> for profit Swiss foundation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Its aim is to drive the search and development for new affordable diagnostic tests for infectious diseases. Funded by Bill and Melinda Gates Foundation and the Dutch government its web site provides information on its programmes.</w:t>
      </w:r>
    </w:p>
    <w:p w14:paraId="0F358503"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34" w:history="1">
        <w:r w:rsidR="00C20CE8" w:rsidRPr="00C20CE8">
          <w:rPr>
            <w:rFonts w:ascii="Calibri" w:eastAsia="SimSun" w:hAnsi="Calibri" w:cs="Times New Roman"/>
            <w:color w:val="0000FF"/>
            <w:sz w:val="24"/>
            <w:szCs w:val="24"/>
            <w:u w:val="single"/>
            <w:lang w:val="en-GB" w:eastAsia="zh-CN"/>
          </w:rPr>
          <w:t>http://www.finddiagnostics.org/about/</w:t>
        </w:r>
      </w:hyperlink>
      <w:r w:rsidR="00C20CE8" w:rsidRPr="00C20CE8">
        <w:rPr>
          <w:rFonts w:ascii="Calibri" w:eastAsia="SimSun" w:hAnsi="Calibri" w:cs="Times New Roman"/>
          <w:sz w:val="24"/>
          <w:szCs w:val="24"/>
          <w:lang w:val="en-GB" w:eastAsia="zh-CN"/>
        </w:rPr>
        <w:t xml:space="preserve"> </w:t>
      </w:r>
    </w:p>
    <w:p w14:paraId="133C7E2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12C0BBF8"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Health Progress</w:t>
      </w:r>
      <w:r w:rsidRPr="00C20CE8">
        <w:rPr>
          <w:rFonts w:ascii="Calibri" w:eastAsia="SimSun" w:hAnsi="Calibri" w:cs="Times New Roman"/>
          <w:sz w:val="24"/>
          <w:szCs w:val="24"/>
          <w:lang w:val="en-GB" w:eastAsia="zh-CN"/>
        </w:rPr>
        <w:t xml:space="preserve"> is a web site funded in part by major international </w:t>
      </w:r>
      <w:proofErr w:type="gramStart"/>
      <w:r w:rsidRPr="00C20CE8">
        <w:rPr>
          <w:rFonts w:ascii="Calibri" w:eastAsia="SimSun" w:hAnsi="Calibri" w:cs="Times New Roman"/>
          <w:sz w:val="24"/>
          <w:szCs w:val="24"/>
          <w:lang w:val="en-GB" w:eastAsia="zh-CN"/>
        </w:rPr>
        <w:t>research based</w:t>
      </w:r>
      <w:proofErr w:type="gramEnd"/>
      <w:r w:rsidRPr="00C20CE8">
        <w:rPr>
          <w:rFonts w:ascii="Calibri" w:eastAsia="SimSun" w:hAnsi="Calibri" w:cs="Times New Roman"/>
          <w:sz w:val="24"/>
          <w:szCs w:val="24"/>
          <w:lang w:val="en-GB" w:eastAsia="zh-CN"/>
        </w:rPr>
        <w:t xml:space="preserve"> biopharmaceutical companies who share concerns for global health. Its web site provides news and updates on the fight against global diseases particularly those involving pharmaceutical companies and is aimed at bringing industry and health sector leaders together on global health issues.</w:t>
      </w:r>
    </w:p>
    <w:p w14:paraId="06F7E11B"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35" w:history="1">
        <w:r w:rsidR="00C20CE8" w:rsidRPr="00C20CE8">
          <w:rPr>
            <w:rFonts w:ascii="Calibri" w:eastAsia="SimSun" w:hAnsi="Calibri" w:cs="Times New Roman"/>
            <w:color w:val="0000FF"/>
            <w:sz w:val="24"/>
            <w:szCs w:val="24"/>
            <w:u w:val="single"/>
            <w:lang w:val="en-GB" w:eastAsia="zh-CN"/>
          </w:rPr>
          <w:t>http://www.globalhealthprogress.org/</w:t>
        </w:r>
      </w:hyperlink>
      <w:r w:rsidR="00C20CE8" w:rsidRPr="00C20CE8">
        <w:rPr>
          <w:rFonts w:ascii="Calibri" w:eastAsia="SimSun" w:hAnsi="Calibri" w:cs="Times New Roman"/>
          <w:sz w:val="24"/>
          <w:szCs w:val="24"/>
          <w:lang w:val="en-GB" w:eastAsia="zh-CN"/>
        </w:rPr>
        <w:t xml:space="preserve"> </w:t>
      </w:r>
    </w:p>
    <w:p w14:paraId="6E836B4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2B74B8C"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Business Leader’s Forum</w:t>
      </w:r>
      <w:r w:rsidRPr="00C20CE8">
        <w:rPr>
          <w:rFonts w:ascii="Calibri" w:eastAsia="SimSun" w:hAnsi="Calibri" w:cs="Times New Roman"/>
          <w:sz w:val="24"/>
          <w:szCs w:val="24"/>
          <w:lang w:val="en-GB" w:eastAsia="zh-CN"/>
        </w:rPr>
        <w:t xml:space="preserve"> is an independent not for profit organisation supported by over 100 of the </w:t>
      </w:r>
      <w:proofErr w:type="gramStart"/>
      <w:r w:rsidRPr="00C20CE8">
        <w:rPr>
          <w:rFonts w:ascii="Calibri" w:eastAsia="SimSun" w:hAnsi="Calibri" w:cs="Times New Roman"/>
          <w:sz w:val="24"/>
          <w:szCs w:val="24"/>
          <w:lang w:val="en-GB" w:eastAsia="zh-CN"/>
        </w:rPr>
        <w:t>worlds</w:t>
      </w:r>
      <w:proofErr w:type="gramEnd"/>
      <w:r w:rsidRPr="00C20CE8">
        <w:rPr>
          <w:rFonts w:ascii="Calibri" w:eastAsia="SimSun" w:hAnsi="Calibri" w:cs="Times New Roman"/>
          <w:sz w:val="24"/>
          <w:szCs w:val="24"/>
          <w:lang w:val="en-GB" w:eastAsia="zh-CN"/>
        </w:rPr>
        <w:t xml:space="preserve"> global businesses. Initiated by HRH the Prince of Wales it </w:t>
      </w:r>
      <w:r w:rsidRPr="00C20CE8">
        <w:rPr>
          <w:rFonts w:ascii="Calibri" w:eastAsia="SimSun" w:hAnsi="Calibri" w:cs="Arial"/>
          <w:bCs/>
          <w:sz w:val="24"/>
          <w:szCs w:val="24"/>
          <w:lang w:val="en" w:eastAsia="zh-CN"/>
        </w:rPr>
        <w:t xml:space="preserve">works with business, </w:t>
      </w:r>
      <w:proofErr w:type="gramStart"/>
      <w:r w:rsidRPr="00C20CE8">
        <w:rPr>
          <w:rFonts w:ascii="Calibri" w:eastAsia="SimSun" w:hAnsi="Calibri" w:cs="Arial"/>
          <w:bCs/>
          <w:sz w:val="24"/>
          <w:szCs w:val="24"/>
          <w:lang w:val="en" w:eastAsia="zh-CN"/>
        </w:rPr>
        <w:t>governments</w:t>
      </w:r>
      <w:proofErr w:type="gramEnd"/>
      <w:r w:rsidRPr="00C20CE8">
        <w:rPr>
          <w:rFonts w:ascii="Calibri" w:eastAsia="SimSun" w:hAnsi="Calibri" w:cs="Arial"/>
          <w:bCs/>
          <w:sz w:val="24"/>
          <w:szCs w:val="24"/>
          <w:lang w:val="en" w:eastAsia="zh-CN"/>
        </w:rPr>
        <w:t xml:space="preserve"> and civil society to enhance the contribution that companies can make to sustainable development. Based in </w:t>
      </w:r>
      <w:smartTag w:uri="urn:schemas-microsoft-com:office:smarttags" w:element="place">
        <w:smartTag w:uri="urn:schemas-microsoft-com:office:smarttags" w:element="City">
          <w:r w:rsidRPr="00C20CE8">
            <w:rPr>
              <w:rFonts w:ascii="Calibri" w:eastAsia="SimSun" w:hAnsi="Calibri" w:cs="Arial"/>
              <w:bCs/>
              <w:sz w:val="24"/>
              <w:szCs w:val="24"/>
              <w:lang w:val="en" w:eastAsia="zh-CN"/>
            </w:rPr>
            <w:t>London</w:t>
          </w:r>
        </w:smartTag>
      </w:smartTag>
      <w:r w:rsidRPr="00C20CE8">
        <w:rPr>
          <w:rFonts w:ascii="Calibri" w:eastAsia="SimSun" w:hAnsi="Calibri" w:cs="Arial"/>
          <w:bCs/>
          <w:sz w:val="24"/>
          <w:szCs w:val="24"/>
          <w:lang w:val="en" w:eastAsia="zh-CN"/>
        </w:rPr>
        <w:t xml:space="preserve"> its web site provides details of projects and advocacy.</w:t>
      </w:r>
    </w:p>
    <w:p w14:paraId="275A72DF" w14:textId="2F7516C4" w:rsidR="00C20CE8" w:rsidRPr="00207630" w:rsidRDefault="00207630" w:rsidP="00C20CE8">
      <w:pPr>
        <w:numPr>
          <w:ilvl w:val="1"/>
          <w:numId w:val="7"/>
        </w:numPr>
        <w:spacing w:after="0" w:line="240" w:lineRule="auto"/>
        <w:jc w:val="both"/>
        <w:rPr>
          <w:rFonts w:ascii="Calibri" w:eastAsia="SimSun" w:hAnsi="Calibri" w:cs="Times New Roman"/>
          <w:sz w:val="24"/>
          <w:szCs w:val="24"/>
          <w:lang w:val="en-GB" w:eastAsia="zh-CN"/>
        </w:rPr>
      </w:pPr>
      <w:r>
        <w:fldChar w:fldCharType="begin"/>
      </w:r>
      <w:r>
        <w:instrText xml:space="preserve"> HYPERLINK "http://www.iblf.org/" </w:instrText>
      </w:r>
      <w:r>
        <w:fldChar w:fldCharType="separate"/>
      </w:r>
      <w:r w:rsidR="00C20CE8" w:rsidRPr="00C20CE8">
        <w:rPr>
          <w:rFonts w:ascii="Calibri" w:eastAsia="SimSun" w:hAnsi="Calibri" w:cs="Times New Roman"/>
          <w:color w:val="0000FF"/>
          <w:sz w:val="24"/>
          <w:szCs w:val="24"/>
          <w:u w:val="single"/>
          <w:lang w:val="en-GB" w:eastAsia="zh-CN"/>
        </w:rPr>
        <w:t>http://www.iblf.org/</w:t>
      </w:r>
      <w:r>
        <w:rPr>
          <w:rFonts w:ascii="Calibri" w:eastAsia="SimSun" w:hAnsi="Calibri" w:cs="Times New Roman"/>
          <w:color w:val="0000FF"/>
          <w:sz w:val="24"/>
          <w:szCs w:val="24"/>
          <w:u w:val="single"/>
          <w:lang w:val="en-GB" w:eastAsia="zh-CN"/>
        </w:rPr>
        <w:fldChar w:fldCharType="end"/>
      </w:r>
      <w:r w:rsidR="00C20CE8" w:rsidRPr="00C20CE8">
        <w:rPr>
          <w:rFonts w:ascii="Calibri" w:eastAsia="SimSun" w:hAnsi="Calibri" w:cs="Times New Roman"/>
          <w:sz w:val="24"/>
          <w:szCs w:val="24"/>
          <w:lang w:val="en-GB" w:eastAsia="zh-CN"/>
        </w:rPr>
        <w:t xml:space="preserve"> </w:t>
      </w:r>
    </w:p>
    <w:p w14:paraId="53F5966C"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 xml:space="preserve">International Federation of Pharmaceutical Manufacturers an Associations </w:t>
      </w:r>
      <w:r w:rsidRPr="00C20CE8">
        <w:rPr>
          <w:rFonts w:ascii="Calibri" w:eastAsia="SimSun" w:hAnsi="Calibri" w:cs="Arial"/>
          <w:sz w:val="24"/>
          <w:szCs w:val="24"/>
          <w:lang w:val="en-GB" w:eastAsia="zh-CN"/>
        </w:rPr>
        <w:t xml:space="preserve">is the global non-profit NGO representing the research-based pharmaceutical, biotech and vaccine sectors. Its members comprise leading international companies and national and regional industry associations covering developed and developing countries. It is based in </w:t>
      </w:r>
      <w:smartTag w:uri="urn:schemas-microsoft-com:office:smarttags" w:element="City">
        <w:smartTag w:uri="urn:schemas-microsoft-com:office:smarttags" w:element="place">
          <w:r w:rsidRPr="00C20CE8">
            <w:rPr>
              <w:rFonts w:ascii="Calibri" w:eastAsia="SimSun" w:hAnsi="Calibri" w:cs="Arial"/>
              <w:sz w:val="24"/>
              <w:szCs w:val="24"/>
              <w:lang w:val="en-GB" w:eastAsia="zh-CN"/>
            </w:rPr>
            <w:t>Geneva</w:t>
          </w:r>
        </w:smartTag>
      </w:smartTag>
      <w:r w:rsidRPr="00C20CE8">
        <w:rPr>
          <w:rFonts w:ascii="Calibri" w:eastAsia="SimSun" w:hAnsi="Calibri" w:cs="Arial"/>
          <w:sz w:val="24"/>
          <w:szCs w:val="24"/>
          <w:lang w:val="en-GB" w:eastAsia="zh-CN"/>
        </w:rPr>
        <w:t>. Its web site provides information on global health partnerships involving pharmaceutical companies and industry views on issues such as counterfeit medicines.</w:t>
      </w:r>
    </w:p>
    <w:p w14:paraId="0F989D08"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36" w:history="1">
        <w:r w:rsidR="00C20CE8" w:rsidRPr="00C20CE8">
          <w:rPr>
            <w:rFonts w:ascii="Calibri" w:eastAsia="SimSun" w:hAnsi="Calibri" w:cs="Times New Roman"/>
            <w:color w:val="0000FF"/>
            <w:sz w:val="24"/>
            <w:szCs w:val="24"/>
            <w:u w:val="single"/>
            <w:lang w:val="en-GB" w:eastAsia="zh-CN"/>
          </w:rPr>
          <w:t>http://www.ifpma.org/index.aspx</w:t>
        </w:r>
      </w:hyperlink>
      <w:r w:rsidR="00C20CE8" w:rsidRPr="00C20CE8">
        <w:rPr>
          <w:rFonts w:ascii="Calibri" w:eastAsia="SimSun" w:hAnsi="Calibri" w:cs="Times New Roman"/>
          <w:sz w:val="24"/>
          <w:szCs w:val="24"/>
          <w:lang w:val="en-GB" w:eastAsia="zh-CN"/>
        </w:rPr>
        <w:t xml:space="preserve"> </w:t>
      </w:r>
    </w:p>
    <w:p w14:paraId="6CCCEFA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D13D3C2" w14:textId="77777777" w:rsidR="00C20CE8" w:rsidRPr="00C20CE8" w:rsidRDefault="00C20CE8" w:rsidP="00C20CE8">
      <w:pPr>
        <w:numPr>
          <w:ilvl w:val="0"/>
          <w:numId w:val="9"/>
        </w:numPr>
        <w:spacing w:after="0" w:line="240" w:lineRule="auto"/>
        <w:ind w:left="357" w:hanging="357"/>
        <w:jc w:val="both"/>
        <w:rPr>
          <w:rFonts w:ascii="Calibri" w:eastAsia="Times New Roman" w:hAnsi="Calibri" w:cs="Times New Roman"/>
          <w:sz w:val="24"/>
          <w:szCs w:val="24"/>
          <w:lang w:val="en-GB"/>
        </w:rPr>
      </w:pPr>
      <w:r w:rsidRPr="00C20CE8">
        <w:rPr>
          <w:rFonts w:ascii="Calibri" w:eastAsia="Times New Roman" w:hAnsi="Calibri" w:cs="Times New Roman"/>
          <w:b/>
          <w:sz w:val="24"/>
          <w:szCs w:val="24"/>
          <w:lang w:val="en-GB"/>
        </w:rPr>
        <w:t>European Federation of Pharmaceutical Industries and Associations</w:t>
      </w:r>
      <w:r w:rsidRPr="00C20CE8">
        <w:rPr>
          <w:rFonts w:ascii="Calibri" w:eastAsia="Times New Roman" w:hAnsi="Calibri" w:cs="Times New Roman"/>
          <w:sz w:val="24"/>
          <w:szCs w:val="24"/>
          <w:lang w:val="en-GB"/>
        </w:rPr>
        <w:t xml:space="preserve"> represents the pharmaceutical industry operating in </w:t>
      </w:r>
      <w:smartTag w:uri="urn:schemas-microsoft-com:office:smarttags" w:element="place">
        <w:r w:rsidRPr="00C20CE8">
          <w:rPr>
            <w:rFonts w:ascii="Calibri" w:eastAsia="Times New Roman" w:hAnsi="Calibri" w:cs="Times New Roman"/>
            <w:sz w:val="24"/>
            <w:szCs w:val="24"/>
            <w:lang w:val="en-GB"/>
          </w:rPr>
          <w:t>Europe</w:t>
        </w:r>
      </w:smartTag>
      <w:r w:rsidRPr="00C20CE8">
        <w:rPr>
          <w:rFonts w:ascii="Calibri" w:eastAsia="Times New Roman" w:hAnsi="Calibri" w:cs="Times New Roman"/>
          <w:sz w:val="24"/>
          <w:szCs w:val="24"/>
          <w:lang w:val="en-GB"/>
        </w:rPr>
        <w:t xml:space="preserve">. It is based in </w:t>
      </w:r>
      <w:smartTag w:uri="urn:schemas-microsoft-com:office:smarttags" w:element="City">
        <w:smartTag w:uri="urn:schemas-microsoft-com:office:smarttags" w:element="place">
          <w:r w:rsidRPr="00C20CE8">
            <w:rPr>
              <w:rFonts w:ascii="Calibri" w:eastAsia="Times New Roman" w:hAnsi="Calibri" w:cs="Times New Roman"/>
              <w:sz w:val="24"/>
              <w:szCs w:val="24"/>
              <w:lang w:val="en-GB"/>
            </w:rPr>
            <w:t>Brussels</w:t>
          </w:r>
        </w:smartTag>
      </w:smartTag>
      <w:r w:rsidRPr="00C20CE8">
        <w:rPr>
          <w:rFonts w:ascii="Calibri" w:eastAsia="Times New Roman" w:hAnsi="Calibri" w:cs="Times New Roman"/>
          <w:sz w:val="24"/>
          <w:szCs w:val="24"/>
          <w:lang w:val="en-GB"/>
        </w:rPr>
        <w:t xml:space="preserve">. Its web site provides information on pharmaceutical industry reports and meetings including those on global health issues and its discussions with </w:t>
      </w:r>
      <w:proofErr w:type="gramStart"/>
      <w:r w:rsidRPr="00C20CE8">
        <w:rPr>
          <w:rFonts w:ascii="Calibri" w:eastAsia="Times New Roman" w:hAnsi="Calibri" w:cs="Times New Roman"/>
          <w:sz w:val="24"/>
          <w:szCs w:val="24"/>
          <w:lang w:val="en-GB"/>
        </w:rPr>
        <w:t>other</w:t>
      </w:r>
      <w:proofErr w:type="gramEnd"/>
      <w:r w:rsidRPr="00C20CE8">
        <w:rPr>
          <w:rFonts w:ascii="Calibri" w:eastAsia="Times New Roman" w:hAnsi="Calibri" w:cs="Times New Roman"/>
          <w:sz w:val="24"/>
          <w:szCs w:val="24"/>
          <w:lang w:val="en-GB"/>
        </w:rPr>
        <w:t xml:space="preserve"> agency particularly EC.</w:t>
      </w:r>
    </w:p>
    <w:p w14:paraId="4CAF8288" w14:textId="77777777" w:rsidR="00C20CE8" w:rsidRPr="00C20CE8" w:rsidRDefault="00207630" w:rsidP="00C20CE8">
      <w:pPr>
        <w:numPr>
          <w:ilvl w:val="1"/>
          <w:numId w:val="9"/>
        </w:numPr>
        <w:spacing w:after="0" w:line="300" w:lineRule="atLeast"/>
        <w:ind w:left="714" w:hanging="357"/>
        <w:rPr>
          <w:rFonts w:ascii="Calibri" w:eastAsia="Times New Roman" w:hAnsi="Calibri" w:cs="Times New Roman"/>
          <w:sz w:val="24"/>
          <w:szCs w:val="24"/>
          <w:lang w:val="en-GB"/>
        </w:rPr>
      </w:pPr>
      <w:hyperlink r:id="rId37" w:history="1">
        <w:r w:rsidR="00C20CE8" w:rsidRPr="00C20CE8">
          <w:rPr>
            <w:rFonts w:ascii="Calibri" w:eastAsia="Times New Roman" w:hAnsi="Calibri" w:cs="Times New Roman"/>
            <w:color w:val="0000FF"/>
            <w:sz w:val="24"/>
            <w:szCs w:val="24"/>
            <w:u w:val="single"/>
            <w:lang w:val="en-GB"/>
          </w:rPr>
          <w:t>http://www.efpia.org/</w:t>
        </w:r>
      </w:hyperlink>
    </w:p>
    <w:p w14:paraId="042F7912" w14:textId="77777777" w:rsidR="00C20CE8" w:rsidRPr="00C20CE8" w:rsidRDefault="00C20CE8" w:rsidP="00C20CE8">
      <w:pPr>
        <w:spacing w:after="0" w:line="300" w:lineRule="atLeast"/>
        <w:rPr>
          <w:rFonts w:ascii="Calibri" w:eastAsia="Times New Roman" w:hAnsi="Calibri" w:cs="Times New Roman"/>
          <w:sz w:val="24"/>
          <w:szCs w:val="24"/>
          <w:lang w:val="en-GB"/>
        </w:rPr>
      </w:pPr>
    </w:p>
    <w:p w14:paraId="2C445CF7" w14:textId="77777777" w:rsidR="00C20CE8" w:rsidRPr="00C20CE8" w:rsidRDefault="00C20CE8" w:rsidP="00C20CE8">
      <w:pPr>
        <w:numPr>
          <w:ilvl w:val="0"/>
          <w:numId w:val="10"/>
        </w:numPr>
        <w:spacing w:after="0" w:line="177" w:lineRule="atLeast"/>
        <w:jc w:val="both"/>
        <w:rPr>
          <w:rFonts w:ascii="Calibri" w:eastAsia="Times New Roman" w:hAnsi="Calibri" w:cs="Arial"/>
          <w:color w:val="000000"/>
          <w:sz w:val="24"/>
          <w:szCs w:val="24"/>
          <w:lang w:val="en-GB"/>
        </w:rPr>
      </w:pPr>
      <w:r w:rsidRPr="00C20CE8">
        <w:rPr>
          <w:rFonts w:ascii="Calibri" w:eastAsia="Times New Roman" w:hAnsi="Calibri" w:cs="Arial"/>
          <w:b/>
          <w:color w:val="000000"/>
          <w:sz w:val="24"/>
          <w:szCs w:val="24"/>
          <w:lang w:val="en-GB"/>
        </w:rPr>
        <w:t>GlaxoSmithKline</w:t>
      </w:r>
      <w:r w:rsidRPr="00C20CE8">
        <w:rPr>
          <w:rFonts w:ascii="Calibri" w:eastAsia="Times New Roman" w:hAnsi="Calibri" w:cs="Arial"/>
          <w:color w:val="000000"/>
          <w:sz w:val="24"/>
          <w:szCs w:val="24"/>
          <w:lang w:val="en-GB"/>
        </w:rPr>
        <w:t xml:space="preserve"> the global health company note the efforts they make to increase access to their pro</w:t>
      </w:r>
      <w:r w:rsidRPr="00C20CE8">
        <w:rPr>
          <w:rFonts w:ascii="Calibri" w:eastAsia="SimSun" w:hAnsi="Calibri" w:cs="Times New Roman"/>
          <w:sz w:val="24"/>
          <w:szCs w:val="24"/>
          <w:lang w:val="en" w:eastAsia="zh-CN"/>
        </w:rPr>
        <w:t xml:space="preserve">ducts in developing and developed countries and support healthcare </w:t>
      </w:r>
      <w:proofErr w:type="spellStart"/>
      <w:r w:rsidRPr="00C20CE8">
        <w:rPr>
          <w:rFonts w:ascii="Calibri" w:eastAsia="SimSun" w:hAnsi="Calibri" w:cs="Times New Roman"/>
          <w:sz w:val="24"/>
          <w:szCs w:val="24"/>
          <w:lang w:val="en" w:eastAsia="zh-CN"/>
        </w:rPr>
        <w:t>programmes</w:t>
      </w:r>
      <w:proofErr w:type="spellEnd"/>
      <w:r w:rsidRPr="00C20CE8">
        <w:rPr>
          <w:rFonts w:ascii="Calibri" w:eastAsia="SimSun" w:hAnsi="Calibri" w:cs="Times New Roman"/>
          <w:sz w:val="24"/>
          <w:szCs w:val="24"/>
          <w:lang w:val="en" w:eastAsia="zh-CN"/>
        </w:rPr>
        <w:t xml:space="preserve"> through community investment. They are headquartered in </w:t>
      </w:r>
      <w:smartTag w:uri="urn:schemas-microsoft-com:office:smarttags" w:element="City">
        <w:smartTag w:uri="urn:schemas-microsoft-com:office:smarttags" w:element="place">
          <w:r w:rsidRPr="00C20CE8">
            <w:rPr>
              <w:rFonts w:ascii="Calibri" w:eastAsia="SimSun" w:hAnsi="Calibri" w:cs="Times New Roman"/>
              <w:sz w:val="24"/>
              <w:szCs w:val="24"/>
              <w:lang w:val="en" w:eastAsia="zh-CN"/>
            </w:rPr>
            <w:t>London</w:t>
          </w:r>
        </w:smartTag>
      </w:smartTag>
      <w:r w:rsidRPr="00C20CE8">
        <w:rPr>
          <w:rFonts w:ascii="Calibri" w:eastAsia="SimSun" w:hAnsi="Calibri" w:cs="Times New Roman"/>
          <w:sz w:val="24"/>
          <w:szCs w:val="24"/>
          <w:lang w:val="en" w:eastAsia="zh-CN"/>
        </w:rPr>
        <w:t xml:space="preserve"> and their </w:t>
      </w:r>
      <w:proofErr w:type="spellStart"/>
      <w:r w:rsidRPr="00C20CE8">
        <w:rPr>
          <w:rFonts w:ascii="Calibri" w:eastAsia="SimSun" w:hAnsi="Calibri" w:cs="Times New Roman"/>
          <w:sz w:val="24"/>
          <w:szCs w:val="24"/>
          <w:lang w:val="en" w:eastAsia="zh-CN"/>
        </w:rPr>
        <w:t>we</w:t>
      </w:r>
      <w:proofErr w:type="spellEnd"/>
      <w:r w:rsidRPr="00C20CE8">
        <w:rPr>
          <w:rFonts w:ascii="Calibri" w:eastAsia="SimSun" w:hAnsi="Calibri" w:cs="Times New Roman"/>
          <w:sz w:val="24"/>
          <w:szCs w:val="24"/>
          <w:lang w:val="en" w:eastAsia="zh-CN"/>
        </w:rPr>
        <w:t xml:space="preserve"> site notes their contribution to global health. </w:t>
      </w:r>
    </w:p>
    <w:p w14:paraId="55AF36C3" w14:textId="77777777" w:rsidR="00C20CE8" w:rsidRPr="00C20CE8" w:rsidRDefault="00207630" w:rsidP="00C20CE8">
      <w:pPr>
        <w:numPr>
          <w:ilvl w:val="1"/>
          <w:numId w:val="10"/>
        </w:numPr>
        <w:spacing w:after="0" w:line="177" w:lineRule="atLeast"/>
        <w:ind w:hanging="720"/>
        <w:jc w:val="both"/>
        <w:rPr>
          <w:rFonts w:ascii="Calibri" w:eastAsia="Times New Roman" w:hAnsi="Calibri" w:cs="Arial"/>
          <w:color w:val="000000"/>
          <w:sz w:val="24"/>
          <w:szCs w:val="24"/>
          <w:lang w:val="en-GB"/>
        </w:rPr>
      </w:pPr>
      <w:hyperlink r:id="rId38" w:history="1">
        <w:r w:rsidR="00C20CE8" w:rsidRPr="00C20CE8">
          <w:rPr>
            <w:rFonts w:ascii="Calibri" w:eastAsia="Times New Roman" w:hAnsi="Calibri" w:cs="Arial"/>
            <w:color w:val="0000FF"/>
            <w:sz w:val="24"/>
            <w:szCs w:val="24"/>
            <w:u w:val="single"/>
            <w:lang w:val="en-GB"/>
          </w:rPr>
          <w:t>http://www.gsk.com/responsibility/contribution-to-global-health.htm</w:t>
        </w:r>
      </w:hyperlink>
    </w:p>
    <w:p w14:paraId="3DD4B82C" w14:textId="77777777" w:rsidR="00C20CE8" w:rsidRPr="00C20CE8" w:rsidRDefault="00C20CE8" w:rsidP="00C20CE8">
      <w:pPr>
        <w:spacing w:after="0" w:line="177" w:lineRule="atLeast"/>
        <w:jc w:val="both"/>
        <w:rPr>
          <w:rFonts w:ascii="Calibri" w:eastAsia="Times New Roman" w:hAnsi="Calibri" w:cs="Arial"/>
          <w:color w:val="000000"/>
          <w:sz w:val="24"/>
          <w:szCs w:val="24"/>
          <w:lang w:val="en-GB"/>
        </w:rPr>
      </w:pPr>
      <w:r w:rsidRPr="00C20CE8">
        <w:rPr>
          <w:rFonts w:ascii="Calibri" w:eastAsia="Times New Roman" w:hAnsi="Calibri" w:cs="Arial"/>
          <w:color w:val="000000"/>
          <w:sz w:val="24"/>
          <w:szCs w:val="24"/>
          <w:lang w:val="en-GB"/>
        </w:rPr>
        <w:t xml:space="preserve"> </w:t>
      </w:r>
    </w:p>
    <w:p w14:paraId="24AA47F4" w14:textId="77777777" w:rsidR="00C20CE8" w:rsidRPr="00C20CE8" w:rsidRDefault="00C20CE8" w:rsidP="00C20CE8">
      <w:pPr>
        <w:numPr>
          <w:ilvl w:val="0"/>
          <w:numId w:val="10"/>
        </w:numPr>
        <w:spacing w:after="0" w:line="177" w:lineRule="atLeast"/>
        <w:jc w:val="both"/>
        <w:rPr>
          <w:rFonts w:ascii="Calibri" w:eastAsia="Times New Roman" w:hAnsi="Calibri" w:cs="Arial"/>
          <w:color w:val="000000"/>
          <w:sz w:val="24"/>
          <w:szCs w:val="24"/>
          <w:lang w:val="en-GB"/>
        </w:rPr>
      </w:pPr>
      <w:r w:rsidRPr="00C20CE8">
        <w:rPr>
          <w:rFonts w:ascii="Calibri" w:eastAsia="SimSun" w:hAnsi="Calibri" w:cs="Times New Roman"/>
          <w:b/>
          <w:sz w:val="24"/>
          <w:szCs w:val="24"/>
          <w:lang w:val="de-DE" w:eastAsia="zh-CN"/>
        </w:rPr>
        <w:t xml:space="preserve">Health Store Foundation </w:t>
      </w:r>
      <w:r w:rsidRPr="00C20CE8">
        <w:rPr>
          <w:rFonts w:ascii="Calibri" w:eastAsia="SimSun" w:hAnsi="Calibri" w:cs="Times New Roman"/>
          <w:sz w:val="24"/>
          <w:szCs w:val="24"/>
          <w:lang w:val="de-DE" w:eastAsia="zh-CN"/>
        </w:rPr>
        <w:t>is</w:t>
      </w:r>
      <w:r w:rsidRPr="00C20CE8">
        <w:rPr>
          <w:rFonts w:ascii="Calibri" w:eastAsia="SimSun" w:hAnsi="Calibri" w:cs="Times New Roman"/>
          <w:b/>
          <w:sz w:val="24"/>
          <w:szCs w:val="24"/>
          <w:lang w:val="de-DE" w:eastAsia="zh-CN"/>
        </w:rPr>
        <w:t xml:space="preserve"> </w:t>
      </w:r>
      <w:r w:rsidRPr="00C20CE8">
        <w:rPr>
          <w:rFonts w:ascii="Calibri" w:eastAsia="SimSun" w:hAnsi="Calibri" w:cs="Times New Roman"/>
          <w:sz w:val="24"/>
          <w:szCs w:val="24"/>
          <w:lang w:val="de-DE" w:eastAsia="zh-CN"/>
        </w:rPr>
        <w:t xml:space="preserve">a not for profit organisation that </w:t>
      </w:r>
      <w:r w:rsidRPr="00C20CE8">
        <w:rPr>
          <w:rFonts w:ascii="Calibri" w:eastAsia="Times New Roman" w:hAnsi="Calibri" w:cs="Arial"/>
          <w:color w:val="000000"/>
          <w:sz w:val="24"/>
          <w:szCs w:val="24"/>
          <w:lang w:val="en-GB"/>
        </w:rPr>
        <w:t xml:space="preserve">aims to improve access to essential drugs, basic healthcare, and prevention services for children and families in the developing world by franchising local shops and clinics in Africa. Based in </w:t>
      </w:r>
      <w:smartTag w:uri="urn:schemas-microsoft-com:office:smarttags" w:element="place">
        <w:smartTag w:uri="urn:schemas-microsoft-com:office:smarttags" w:element="City">
          <w:r w:rsidRPr="00C20CE8">
            <w:rPr>
              <w:rFonts w:ascii="Calibri" w:eastAsia="Times New Roman" w:hAnsi="Calibri" w:cs="Arial"/>
              <w:color w:val="000000"/>
              <w:sz w:val="24"/>
              <w:szCs w:val="24"/>
              <w:lang w:val="en-GB"/>
            </w:rPr>
            <w:t>Minneapolis</w:t>
          </w:r>
        </w:smartTag>
      </w:smartTag>
      <w:r w:rsidRPr="00C20CE8">
        <w:rPr>
          <w:rFonts w:ascii="Calibri" w:eastAsia="Times New Roman" w:hAnsi="Calibri" w:cs="Arial"/>
          <w:color w:val="000000"/>
          <w:sz w:val="24"/>
          <w:szCs w:val="24"/>
          <w:lang w:val="en-GB"/>
        </w:rPr>
        <w:t xml:space="preserve"> its web site provides interesting examples of micro-financed projects.</w:t>
      </w:r>
    </w:p>
    <w:p w14:paraId="3397188F" w14:textId="77777777" w:rsidR="00C20CE8" w:rsidRPr="00C20CE8" w:rsidRDefault="00207630" w:rsidP="00C20CE8">
      <w:pPr>
        <w:numPr>
          <w:ilvl w:val="1"/>
          <w:numId w:val="14"/>
        </w:numPr>
        <w:spacing w:after="0" w:line="240" w:lineRule="auto"/>
        <w:jc w:val="both"/>
        <w:rPr>
          <w:rFonts w:ascii="Calibri" w:eastAsia="SimSun" w:hAnsi="Calibri" w:cs="Times New Roman"/>
          <w:sz w:val="24"/>
          <w:szCs w:val="24"/>
          <w:lang w:val="en-GB" w:eastAsia="zh-CN"/>
        </w:rPr>
      </w:pPr>
      <w:hyperlink r:id="rId39" w:history="1">
        <w:r w:rsidR="00C20CE8" w:rsidRPr="00C20CE8">
          <w:rPr>
            <w:rFonts w:ascii="Calibri" w:eastAsia="SimSun" w:hAnsi="Calibri" w:cs="Times New Roman"/>
            <w:color w:val="0000FF"/>
            <w:sz w:val="24"/>
            <w:szCs w:val="24"/>
            <w:u w:val="single"/>
            <w:lang w:val="en-GB" w:eastAsia="zh-CN"/>
          </w:rPr>
          <w:t>http://www.cfwshops.com/</w:t>
        </w:r>
      </w:hyperlink>
      <w:r w:rsidR="00C20CE8" w:rsidRPr="00C20CE8">
        <w:rPr>
          <w:rFonts w:ascii="Times New Roman" w:eastAsia="SimSun" w:hAnsi="Times New Roman" w:cs="Times New Roman"/>
          <w:sz w:val="24"/>
          <w:szCs w:val="24"/>
          <w:lang w:val="en-GB" w:eastAsia="zh-CN"/>
        </w:rPr>
        <w:t xml:space="preserve">  </w:t>
      </w:r>
    </w:p>
    <w:p w14:paraId="4695F346" w14:textId="77777777" w:rsidR="00C20CE8" w:rsidRPr="00C20CE8" w:rsidRDefault="00C20CE8" w:rsidP="00C20CE8">
      <w:pPr>
        <w:spacing w:after="0" w:line="240" w:lineRule="auto"/>
        <w:jc w:val="both"/>
        <w:rPr>
          <w:rFonts w:ascii="Times New Roman" w:eastAsia="SimSun" w:hAnsi="Times New Roman" w:cs="Times New Roman"/>
          <w:sz w:val="24"/>
          <w:szCs w:val="24"/>
          <w:lang w:val="en-GB" w:eastAsia="zh-CN"/>
        </w:rPr>
      </w:pPr>
    </w:p>
    <w:p w14:paraId="01A2AFA8" w14:textId="77777777" w:rsidR="00C20CE8" w:rsidRPr="00C20CE8" w:rsidRDefault="00C20CE8" w:rsidP="00C20CE8">
      <w:pPr>
        <w:numPr>
          <w:ilvl w:val="0"/>
          <w:numId w:val="4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Johnson and Johnson Europe</w:t>
      </w:r>
      <w:r w:rsidRPr="00C20CE8">
        <w:rPr>
          <w:rFonts w:ascii="Calibri" w:eastAsia="SimSun" w:hAnsi="Calibri" w:cs="Times New Roman"/>
          <w:sz w:val="24"/>
          <w:szCs w:val="24"/>
          <w:lang w:val="en-GB" w:eastAsia="zh-CN"/>
        </w:rPr>
        <w:t xml:space="preserve">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Brussels</w:t>
          </w:r>
        </w:smartTag>
      </w:smartTag>
      <w:r w:rsidRPr="00C20CE8">
        <w:rPr>
          <w:rFonts w:ascii="Calibri" w:eastAsia="SimSun" w:hAnsi="Calibri" w:cs="Times New Roman"/>
          <w:sz w:val="24"/>
          <w:szCs w:val="24"/>
          <w:lang w:val="en-GB" w:eastAsia="zh-CN"/>
        </w:rPr>
        <w:t xml:space="preserve"> office of this </w:t>
      </w:r>
      <w:r w:rsidRPr="00C20CE8">
        <w:rPr>
          <w:rFonts w:ascii="Calibri" w:eastAsia="SimSun" w:hAnsi="Calibri" w:cs="Arial"/>
          <w:color w:val="000000"/>
          <w:sz w:val="24"/>
          <w:szCs w:val="24"/>
          <w:lang w:val="en-GB" w:eastAsia="zh-CN"/>
        </w:rPr>
        <w:t>manufacturer of health care products,</w:t>
      </w:r>
      <w:r w:rsidRPr="00C20CE8">
        <w:rPr>
          <w:rFonts w:ascii="Calibri" w:eastAsia="SimSun" w:hAnsi="Calibri" w:cs="Times New Roman"/>
          <w:sz w:val="24"/>
          <w:szCs w:val="24"/>
          <w:lang w:val="en-GB" w:eastAsia="zh-CN"/>
        </w:rPr>
        <w:t xml:space="preserve"> </w:t>
      </w:r>
      <w:r w:rsidRPr="00C20CE8">
        <w:rPr>
          <w:rFonts w:ascii="Calibri" w:eastAsia="SimSun" w:hAnsi="Calibri" w:cs="Arial"/>
          <w:color w:val="000000"/>
          <w:sz w:val="24"/>
          <w:szCs w:val="24"/>
          <w:lang w:val="en-GB" w:eastAsia="zh-CN"/>
        </w:rPr>
        <w:t>sponsors a range of initiatives, often in partnership with national foundations in community responsibility, women and children's health, access to care and advancing health care knowledge. As noted on the EFC web site</w:t>
      </w:r>
    </w:p>
    <w:p w14:paraId="593970BC" w14:textId="77777777" w:rsidR="00C20CE8" w:rsidRPr="00C20CE8" w:rsidRDefault="00207630" w:rsidP="00C20CE8">
      <w:pPr>
        <w:numPr>
          <w:ilvl w:val="1"/>
          <w:numId w:val="40"/>
        </w:numPr>
        <w:spacing w:after="0" w:line="240" w:lineRule="auto"/>
        <w:jc w:val="both"/>
        <w:rPr>
          <w:rFonts w:ascii="Calibri" w:eastAsia="SimSun" w:hAnsi="Calibri" w:cs="Times New Roman"/>
          <w:sz w:val="24"/>
          <w:szCs w:val="24"/>
          <w:lang w:val="en-GB" w:eastAsia="zh-CN"/>
        </w:rPr>
      </w:pPr>
      <w:hyperlink r:id="rId40" w:history="1">
        <w:r w:rsidR="00C20CE8" w:rsidRPr="00C20CE8">
          <w:rPr>
            <w:rFonts w:ascii="Calibri" w:eastAsia="SimSun" w:hAnsi="Calibri" w:cs="Times New Roman"/>
            <w:color w:val="0000FF"/>
            <w:sz w:val="24"/>
            <w:szCs w:val="24"/>
            <w:u w:val="single"/>
            <w:lang w:val="en-GB" w:eastAsia="zh-CN"/>
          </w:rPr>
          <w:t>http://www.efc.be/webready/JOHN001.html</w:t>
        </w:r>
      </w:hyperlink>
      <w:r w:rsidR="00C20CE8" w:rsidRPr="00C20CE8">
        <w:rPr>
          <w:rFonts w:ascii="Calibri" w:eastAsia="SimSun" w:hAnsi="Calibri" w:cs="Times New Roman"/>
          <w:sz w:val="24"/>
          <w:szCs w:val="24"/>
          <w:lang w:val="en-GB" w:eastAsia="zh-CN"/>
        </w:rPr>
        <w:t xml:space="preserve"> </w:t>
      </w:r>
    </w:p>
    <w:p w14:paraId="0BA6B8B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607F575" w14:textId="77777777" w:rsidR="00C20CE8" w:rsidRPr="00C20CE8" w:rsidRDefault="00C20CE8" w:rsidP="00C20CE8">
      <w:pPr>
        <w:numPr>
          <w:ilvl w:val="0"/>
          <w:numId w:val="40"/>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Novartis </w:t>
      </w:r>
      <w:r w:rsidRPr="00C20CE8">
        <w:rPr>
          <w:rFonts w:ascii="Calibri" w:eastAsia="SimSun" w:hAnsi="Calibri" w:cs="Times New Roman"/>
          <w:sz w:val="24"/>
          <w:szCs w:val="24"/>
          <w:lang w:val="en-GB" w:eastAsia="zh-CN"/>
        </w:rPr>
        <w:t xml:space="preserve">the global pharmaceutical company headquartered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Basel</w:t>
          </w:r>
        </w:smartTag>
      </w:smartTag>
      <w:r w:rsidRPr="00C20CE8">
        <w:rPr>
          <w:rFonts w:ascii="Calibri" w:eastAsia="SimSun" w:hAnsi="Calibri" w:cs="Times New Roman"/>
          <w:sz w:val="24"/>
          <w:szCs w:val="24"/>
          <w:lang w:val="en-GB" w:eastAsia="zh-CN"/>
        </w:rPr>
        <w:t>. The web site notes their commitment human rights and the fight against Leprosy, Dengue fever, Tuberculosis and Malaria.</w:t>
      </w:r>
    </w:p>
    <w:p w14:paraId="4A6041DA" w14:textId="77777777" w:rsidR="00C20CE8" w:rsidRPr="00C20CE8" w:rsidRDefault="00207630" w:rsidP="00C20CE8">
      <w:pPr>
        <w:numPr>
          <w:ilvl w:val="1"/>
          <w:numId w:val="40"/>
        </w:numPr>
        <w:spacing w:after="0" w:line="240" w:lineRule="auto"/>
        <w:jc w:val="both"/>
        <w:rPr>
          <w:rFonts w:ascii="Calibri" w:eastAsia="SimSun" w:hAnsi="Calibri" w:cs="Times New Roman"/>
          <w:sz w:val="24"/>
          <w:szCs w:val="24"/>
          <w:lang w:val="en-GB" w:eastAsia="zh-CN"/>
        </w:rPr>
      </w:pPr>
      <w:hyperlink r:id="rId41" w:history="1">
        <w:r w:rsidR="00C20CE8" w:rsidRPr="00C20CE8">
          <w:rPr>
            <w:rFonts w:ascii="Calibri" w:eastAsia="SimSun" w:hAnsi="Calibri" w:cs="Times New Roman"/>
            <w:color w:val="0000FF"/>
            <w:sz w:val="24"/>
            <w:szCs w:val="24"/>
            <w:u w:val="single"/>
            <w:lang w:val="en-GB" w:eastAsia="zh-CN"/>
          </w:rPr>
          <w:t>http://www.novartis.com/about-novartis/corporate-citizenship/people-community/human-rights.shtml</w:t>
        </w:r>
      </w:hyperlink>
      <w:r w:rsidR="00C20CE8" w:rsidRPr="00C20CE8">
        <w:rPr>
          <w:rFonts w:ascii="Calibri" w:eastAsia="SimSun" w:hAnsi="Calibri" w:cs="Times New Roman"/>
          <w:sz w:val="24"/>
          <w:szCs w:val="24"/>
          <w:lang w:val="en-GB" w:eastAsia="zh-CN"/>
        </w:rPr>
        <w:t xml:space="preserve"> </w:t>
      </w:r>
    </w:p>
    <w:p w14:paraId="69CB1272"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E8F9FD8" w14:textId="77777777" w:rsidR="00C20CE8" w:rsidRPr="00C20CE8" w:rsidRDefault="00C20CE8" w:rsidP="00C20CE8">
      <w:pPr>
        <w:numPr>
          <w:ilvl w:val="0"/>
          <w:numId w:val="4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Pfizer</w:t>
      </w:r>
      <w:r w:rsidRPr="00C20CE8">
        <w:rPr>
          <w:rFonts w:ascii="Calibri" w:eastAsia="SimSun" w:hAnsi="Calibri" w:cs="Times New Roman"/>
          <w:sz w:val="24"/>
          <w:szCs w:val="24"/>
          <w:lang w:val="en-GB" w:eastAsia="zh-CN"/>
        </w:rPr>
        <w:t xml:space="preserve"> the global pharmaceutical company is headquartered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New York</w:t>
          </w:r>
        </w:smartTag>
      </w:smartTag>
      <w:r w:rsidRPr="00C20CE8">
        <w:rPr>
          <w:rFonts w:ascii="Calibri" w:eastAsia="SimSun" w:hAnsi="Calibri" w:cs="Times New Roman"/>
          <w:sz w:val="24"/>
          <w:szCs w:val="24"/>
          <w:lang w:val="en-GB" w:eastAsia="zh-CN"/>
        </w:rPr>
        <w:t>. Their web site notes that they</w:t>
      </w:r>
      <w:r w:rsidRPr="00C20CE8">
        <w:rPr>
          <w:rFonts w:ascii="Arial" w:eastAsia="SimSun" w:hAnsi="Arial" w:cs="Arial"/>
          <w:color w:val="666666"/>
          <w:sz w:val="11"/>
          <w:szCs w:val="11"/>
          <w:lang w:val="en-GB" w:eastAsia="zh-CN"/>
        </w:rPr>
        <w:t xml:space="preserve"> </w:t>
      </w:r>
      <w:r w:rsidRPr="00C20CE8">
        <w:rPr>
          <w:rFonts w:ascii="Calibri" w:eastAsia="SimSun" w:hAnsi="Calibri" w:cs="Arial"/>
          <w:sz w:val="24"/>
          <w:szCs w:val="24"/>
          <w:lang w:val="en-GB" w:eastAsia="zh-CN"/>
        </w:rPr>
        <w:t>are building partnerships in communities throughout the world to strengthen health systems, increase access to our medicines and find sustainable solutions to global health challenges.</w:t>
      </w:r>
      <w:r w:rsidRPr="00C20CE8">
        <w:rPr>
          <w:rFonts w:ascii="Calibri" w:eastAsia="SimSun" w:hAnsi="Calibri" w:cs="Times New Roman"/>
          <w:sz w:val="24"/>
          <w:szCs w:val="24"/>
          <w:lang w:val="en-GB" w:eastAsia="zh-CN"/>
        </w:rPr>
        <w:t xml:space="preserve"> </w:t>
      </w:r>
    </w:p>
    <w:p w14:paraId="56F3E1AE" w14:textId="77777777" w:rsidR="00C20CE8" w:rsidRPr="00C20CE8" w:rsidRDefault="00207630" w:rsidP="00C20CE8">
      <w:pPr>
        <w:numPr>
          <w:ilvl w:val="1"/>
          <w:numId w:val="40"/>
        </w:numPr>
        <w:spacing w:after="0" w:line="240" w:lineRule="auto"/>
        <w:jc w:val="both"/>
        <w:rPr>
          <w:rFonts w:ascii="Calibri" w:eastAsia="SimSun" w:hAnsi="Calibri" w:cs="Times New Roman"/>
          <w:sz w:val="24"/>
          <w:szCs w:val="24"/>
          <w:lang w:val="en-GB" w:eastAsia="zh-CN"/>
        </w:rPr>
      </w:pPr>
      <w:hyperlink r:id="rId42" w:history="1">
        <w:r w:rsidR="00C20CE8" w:rsidRPr="00C20CE8">
          <w:rPr>
            <w:rFonts w:ascii="Calibri" w:eastAsia="SimSun" w:hAnsi="Calibri" w:cs="Times New Roman"/>
            <w:color w:val="0000FF"/>
            <w:sz w:val="24"/>
            <w:szCs w:val="24"/>
            <w:u w:val="single"/>
            <w:lang w:val="en-GB" w:eastAsia="zh-CN"/>
          </w:rPr>
          <w:t>http://www.pfizer.com/responsibility/global_health/global_health.jsp</w:t>
        </w:r>
      </w:hyperlink>
      <w:r w:rsidR="00C20CE8" w:rsidRPr="00C20CE8">
        <w:rPr>
          <w:rFonts w:ascii="Calibri" w:eastAsia="SimSun" w:hAnsi="Calibri" w:cs="Times New Roman"/>
          <w:sz w:val="24"/>
          <w:szCs w:val="24"/>
          <w:lang w:val="en-GB" w:eastAsia="zh-CN"/>
        </w:rPr>
        <w:t xml:space="preserve"> </w:t>
      </w:r>
    </w:p>
    <w:p w14:paraId="6525C39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4CDBA4B" w14:textId="77777777" w:rsidR="00C20CE8" w:rsidRPr="00C20CE8" w:rsidRDefault="00C20CE8" w:rsidP="00C20CE8">
      <w:pPr>
        <w:numPr>
          <w:ilvl w:val="0"/>
          <w:numId w:val="4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Sanofi-Aventis</w:t>
      </w:r>
      <w:r w:rsidRPr="00C20CE8">
        <w:rPr>
          <w:rFonts w:ascii="Calibri" w:eastAsia="SimSun" w:hAnsi="Calibri" w:cs="Times New Roman"/>
          <w:sz w:val="24"/>
          <w:szCs w:val="24"/>
          <w:lang w:val="en-GB" w:eastAsia="zh-CN"/>
        </w:rPr>
        <w:t xml:space="preserve"> is a global health company headquartered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Paris</w:t>
          </w:r>
        </w:smartTag>
      </w:smartTag>
      <w:r w:rsidRPr="00C20CE8">
        <w:rPr>
          <w:rFonts w:ascii="Calibri" w:eastAsia="SimSun" w:hAnsi="Calibri" w:cs="Times New Roman"/>
          <w:sz w:val="24"/>
          <w:szCs w:val="24"/>
          <w:lang w:val="en-GB" w:eastAsia="zh-CN"/>
        </w:rPr>
        <w:t>. Their web site notes that their Humanitarian Sponsorship Department supports a wide range of health projects in developing countries.</w:t>
      </w:r>
    </w:p>
    <w:p w14:paraId="1370B6CD" w14:textId="77777777" w:rsidR="00C20CE8" w:rsidRPr="00C20CE8" w:rsidRDefault="00207630" w:rsidP="00C20CE8">
      <w:pPr>
        <w:numPr>
          <w:ilvl w:val="1"/>
          <w:numId w:val="40"/>
        </w:numPr>
        <w:spacing w:after="0" w:line="240" w:lineRule="auto"/>
        <w:jc w:val="both"/>
        <w:rPr>
          <w:rFonts w:ascii="Calibri" w:eastAsia="SimSun" w:hAnsi="Calibri" w:cs="Times New Roman"/>
          <w:sz w:val="24"/>
          <w:szCs w:val="24"/>
          <w:lang w:val="en-GB" w:eastAsia="zh-CN"/>
        </w:rPr>
      </w:pPr>
      <w:hyperlink r:id="rId43" w:history="1">
        <w:r w:rsidR="00C20CE8" w:rsidRPr="00C20CE8">
          <w:rPr>
            <w:rFonts w:ascii="Calibri" w:eastAsia="SimSun" w:hAnsi="Calibri" w:cs="Times New Roman"/>
            <w:color w:val="0000FF"/>
            <w:sz w:val="24"/>
            <w:szCs w:val="24"/>
            <w:u w:val="single"/>
            <w:lang w:val="en-GB" w:eastAsia="zh-CN"/>
          </w:rPr>
          <w:t>http://en.sanofi-aventis.com/ethics_responsibilities/humanitarian_sponsorship/humanitarian_sponsorship.asp</w:t>
        </w:r>
      </w:hyperlink>
      <w:r w:rsidR="00C20CE8" w:rsidRPr="00C20CE8">
        <w:rPr>
          <w:rFonts w:ascii="Calibri" w:eastAsia="SimSun" w:hAnsi="Calibri" w:cs="Times New Roman"/>
          <w:sz w:val="24"/>
          <w:szCs w:val="24"/>
          <w:lang w:val="en-GB" w:eastAsia="zh-CN"/>
        </w:rPr>
        <w:t xml:space="preserve"> </w:t>
      </w:r>
    </w:p>
    <w:p w14:paraId="66218B2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FE3FEE2" w14:textId="77777777" w:rsidR="00C20CE8" w:rsidRPr="00C20CE8" w:rsidRDefault="00C20CE8" w:rsidP="00C20CE8">
      <w:pPr>
        <w:numPr>
          <w:ilvl w:val="0"/>
          <w:numId w:val="4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UNITAID</w:t>
      </w:r>
      <w:r w:rsidRPr="00C20CE8">
        <w:rPr>
          <w:rFonts w:ascii="Calibri" w:eastAsia="SimSun" w:hAnsi="Calibri" w:cs="Times New Roman"/>
          <w:sz w:val="24"/>
          <w:szCs w:val="24"/>
          <w:lang w:val="en-GB" w:eastAsia="zh-CN"/>
        </w:rPr>
        <w:t xml:space="preserve"> is an international drug purchasing facility funded by a wide range of agencies and public private partnerships and headquartered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It is aimed at providing long term sustainable and predictable funding for purchase of drugs for HIV/AIDS, </w:t>
      </w:r>
      <w:proofErr w:type="gramStart"/>
      <w:r w:rsidRPr="00C20CE8">
        <w:rPr>
          <w:rFonts w:ascii="Calibri" w:eastAsia="SimSun" w:hAnsi="Calibri" w:cs="Times New Roman"/>
          <w:sz w:val="24"/>
          <w:szCs w:val="24"/>
          <w:lang w:val="en-GB" w:eastAsia="zh-CN"/>
        </w:rPr>
        <w:t>malaria</w:t>
      </w:r>
      <w:proofErr w:type="gramEnd"/>
      <w:r w:rsidRPr="00C20CE8">
        <w:rPr>
          <w:rFonts w:ascii="Calibri" w:eastAsia="SimSun" w:hAnsi="Calibri" w:cs="Times New Roman"/>
          <w:sz w:val="24"/>
          <w:szCs w:val="24"/>
          <w:lang w:val="en-GB" w:eastAsia="zh-CN"/>
        </w:rPr>
        <w:t xml:space="preserve"> and tuberculosis in resource poor countries. Its web site provides news and updates.</w:t>
      </w:r>
    </w:p>
    <w:p w14:paraId="58B5E1EB" w14:textId="77777777" w:rsidR="00C20CE8" w:rsidRPr="00C20CE8" w:rsidRDefault="00207630" w:rsidP="00C20CE8">
      <w:pPr>
        <w:numPr>
          <w:ilvl w:val="1"/>
          <w:numId w:val="40"/>
        </w:numPr>
        <w:spacing w:after="0" w:line="240" w:lineRule="auto"/>
        <w:jc w:val="both"/>
        <w:rPr>
          <w:rFonts w:ascii="Calibri" w:eastAsia="SimSun" w:hAnsi="Calibri" w:cs="Times New Roman"/>
          <w:sz w:val="24"/>
          <w:szCs w:val="24"/>
          <w:lang w:val="en-GB" w:eastAsia="zh-CN"/>
        </w:rPr>
      </w:pPr>
      <w:hyperlink r:id="rId44" w:history="1">
        <w:r w:rsidR="00C20CE8" w:rsidRPr="00C20CE8">
          <w:rPr>
            <w:rFonts w:ascii="Calibri" w:eastAsia="SimSun" w:hAnsi="Calibri" w:cs="Times New Roman"/>
            <w:color w:val="0000FF"/>
            <w:sz w:val="24"/>
            <w:szCs w:val="24"/>
            <w:u w:val="single"/>
            <w:lang w:val="en-GB" w:eastAsia="zh-CN"/>
          </w:rPr>
          <w:t>http://www.unitaid.eu/</w:t>
        </w:r>
      </w:hyperlink>
      <w:r w:rsidR="00C20CE8" w:rsidRPr="00C20CE8">
        <w:rPr>
          <w:rFonts w:ascii="Calibri" w:eastAsia="SimSun" w:hAnsi="Calibri" w:cs="Times New Roman"/>
          <w:sz w:val="24"/>
          <w:szCs w:val="24"/>
          <w:lang w:val="en-GB" w:eastAsia="zh-CN"/>
        </w:rPr>
        <w:t xml:space="preserve"> </w:t>
      </w:r>
    </w:p>
    <w:p w14:paraId="54A8C89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6A2428FC" w14:textId="77777777" w:rsidR="00C20CE8" w:rsidRPr="00C20CE8" w:rsidRDefault="00C20CE8" w:rsidP="00C20CE8">
      <w:pPr>
        <w:numPr>
          <w:ilvl w:val="0"/>
          <w:numId w:val="4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Economic Forum</w:t>
      </w:r>
      <w:r w:rsidRPr="00C20CE8">
        <w:rPr>
          <w:rFonts w:ascii="Calibri" w:eastAsia="SimSun" w:hAnsi="Calibri" w:cs="Times New Roman"/>
          <w:sz w:val="24"/>
          <w:szCs w:val="24"/>
          <w:lang w:val="en-GB" w:eastAsia="zh-CN"/>
        </w:rPr>
        <w:t xml:space="preserve"> is a foundation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as an independent international organization committed to improving the state of the world by engaging business and government leaders in partnerships to shape global, regional and industry agendas. Its web site provides access to events and initiatives, including its global health initiative.</w:t>
      </w:r>
    </w:p>
    <w:p w14:paraId="08454D7A" w14:textId="77777777" w:rsidR="00C20CE8" w:rsidRPr="00C20CE8" w:rsidRDefault="00207630" w:rsidP="00C20CE8">
      <w:pPr>
        <w:numPr>
          <w:ilvl w:val="1"/>
          <w:numId w:val="40"/>
        </w:numPr>
        <w:spacing w:after="0" w:line="240" w:lineRule="auto"/>
        <w:jc w:val="both"/>
        <w:rPr>
          <w:rFonts w:ascii="Calibri" w:eastAsia="SimSun" w:hAnsi="Calibri" w:cs="Times New Roman"/>
          <w:sz w:val="24"/>
          <w:szCs w:val="24"/>
          <w:lang w:val="en-GB" w:eastAsia="zh-CN"/>
        </w:rPr>
      </w:pPr>
      <w:hyperlink r:id="rId45" w:history="1">
        <w:r w:rsidR="00C20CE8" w:rsidRPr="00C20CE8">
          <w:rPr>
            <w:rFonts w:ascii="Calibri" w:eastAsia="SimSun" w:hAnsi="Calibri" w:cs="Times New Roman"/>
            <w:color w:val="0000FF"/>
            <w:sz w:val="24"/>
            <w:szCs w:val="24"/>
            <w:u w:val="single"/>
            <w:lang w:val="en-GB" w:eastAsia="zh-CN"/>
          </w:rPr>
          <w:t>http://www.weforum.org/en/initiatives/globalhealth/index.htm</w:t>
        </w:r>
      </w:hyperlink>
      <w:r w:rsidR="00C20CE8" w:rsidRPr="00C20CE8">
        <w:rPr>
          <w:rFonts w:ascii="Calibri" w:eastAsia="SimSun" w:hAnsi="Calibri" w:cs="Times New Roman"/>
          <w:sz w:val="24"/>
          <w:szCs w:val="24"/>
          <w:lang w:val="en-GB" w:eastAsia="zh-CN"/>
        </w:rPr>
        <w:t xml:space="preserve"> </w:t>
      </w:r>
    </w:p>
    <w:p w14:paraId="65B9F372"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9BD4A1C" w14:textId="77777777" w:rsidR="00C20CE8" w:rsidRPr="00C20CE8" w:rsidRDefault="00C20CE8" w:rsidP="00C20CE8">
      <w:pPr>
        <w:numPr>
          <w:ilvl w:val="0"/>
          <w:numId w:val="48"/>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Self Medication Industry (WSMI)</w:t>
      </w:r>
      <w:r w:rsidRPr="00C20CE8">
        <w:rPr>
          <w:rFonts w:ascii="Calibri" w:eastAsia="SimSun" w:hAnsi="Calibri" w:cs="Times New Roman"/>
          <w:sz w:val="24"/>
          <w:szCs w:val="24"/>
          <w:lang w:val="en-GB" w:eastAsia="zh-CN"/>
        </w:rPr>
        <w:t xml:space="preserve"> is a federation of over 50 member organisations representing producers and distributers of non-prescription medicines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Its web site provides news and events guidelines and programmes.</w:t>
      </w:r>
    </w:p>
    <w:p w14:paraId="5DD0EB03" w14:textId="77777777" w:rsidR="00C20CE8" w:rsidRPr="00C20CE8" w:rsidRDefault="00207630" w:rsidP="00C20CE8">
      <w:pPr>
        <w:numPr>
          <w:ilvl w:val="1"/>
          <w:numId w:val="48"/>
        </w:numPr>
        <w:spacing w:after="0" w:line="240" w:lineRule="auto"/>
        <w:jc w:val="both"/>
        <w:rPr>
          <w:rFonts w:ascii="Calibri" w:eastAsia="SimSun" w:hAnsi="Calibri" w:cs="Times New Roman"/>
          <w:sz w:val="24"/>
          <w:szCs w:val="24"/>
          <w:lang w:val="en-GB" w:eastAsia="zh-CN"/>
        </w:rPr>
      </w:pPr>
      <w:hyperlink r:id="rId46" w:history="1">
        <w:r w:rsidR="00C20CE8" w:rsidRPr="00C20CE8">
          <w:rPr>
            <w:rFonts w:ascii="Calibri" w:eastAsia="SimSun" w:hAnsi="Calibri" w:cs="Times New Roman"/>
            <w:color w:val="0000FF"/>
            <w:sz w:val="24"/>
            <w:szCs w:val="24"/>
            <w:u w:val="single"/>
            <w:lang w:val="en-GB" w:eastAsia="zh-CN"/>
          </w:rPr>
          <w:t>http://www.wsmi.org/</w:t>
        </w:r>
      </w:hyperlink>
      <w:r w:rsidR="00C20CE8" w:rsidRPr="00C20CE8">
        <w:rPr>
          <w:rFonts w:ascii="Calibri" w:eastAsia="SimSun" w:hAnsi="Calibri" w:cs="Times New Roman"/>
          <w:sz w:val="24"/>
          <w:szCs w:val="24"/>
          <w:lang w:val="en-GB" w:eastAsia="zh-CN"/>
        </w:rPr>
        <w:t xml:space="preserve">  </w:t>
      </w:r>
    </w:p>
    <w:p w14:paraId="32D4BFF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6D4189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31C0B18D" w14:textId="77777777" w:rsidR="00C20CE8" w:rsidRPr="00C20CE8" w:rsidRDefault="00C20CE8" w:rsidP="00C20CE8">
      <w:pPr>
        <w:numPr>
          <w:ilvl w:val="0"/>
          <w:numId w:val="15"/>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Civil Society Organisations and Foundations</w:t>
      </w:r>
    </w:p>
    <w:p w14:paraId="48682D63"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5FA20D86" w14:textId="77777777" w:rsidR="00C20CE8" w:rsidRPr="00C20CE8" w:rsidRDefault="00C20CE8" w:rsidP="00C20CE8">
      <w:pPr>
        <w:numPr>
          <w:ilvl w:val="0"/>
          <w:numId w:val="9"/>
        </w:numPr>
        <w:shd w:val="clear" w:color="auto" w:fill="FFFFFF"/>
        <w:spacing w:after="0" w:line="240" w:lineRule="auto"/>
        <w:jc w:val="both"/>
        <w:rPr>
          <w:rFonts w:ascii="Calibri" w:eastAsia="SimSun" w:hAnsi="Calibri" w:cs="Arial"/>
          <w:color w:val="333333"/>
          <w:sz w:val="24"/>
          <w:szCs w:val="24"/>
          <w:lang w:val="en-GB" w:eastAsia="zh-CN"/>
        </w:rPr>
      </w:pPr>
      <w:r w:rsidRPr="00C20CE8">
        <w:rPr>
          <w:rFonts w:ascii="Calibri" w:eastAsia="SimSun" w:hAnsi="Calibri" w:cs="Times New Roman"/>
          <w:b/>
          <w:sz w:val="24"/>
          <w:szCs w:val="24"/>
          <w:lang w:val="en-GB" w:eastAsia="zh-CN"/>
        </w:rPr>
        <w:t>Action for Global Health</w:t>
      </w:r>
      <w:r w:rsidRPr="00C20CE8">
        <w:rPr>
          <w:rFonts w:ascii="Calibri" w:eastAsia="SimSun" w:hAnsi="Calibri" w:cs="Arial"/>
          <w:color w:val="333333"/>
          <w:sz w:val="24"/>
          <w:szCs w:val="24"/>
          <w:lang w:val="en-GB" w:eastAsia="zh-CN"/>
        </w:rPr>
        <w:t xml:space="preserve"> was formed by 15 non-governmental organizations and charities based in Spain, Italy, France, Germany, the </w:t>
      </w:r>
      <w:proofErr w:type="gramStart"/>
      <w:r w:rsidRPr="00C20CE8">
        <w:rPr>
          <w:rFonts w:ascii="Calibri" w:eastAsia="SimSun" w:hAnsi="Calibri" w:cs="Arial"/>
          <w:color w:val="333333"/>
          <w:sz w:val="24"/>
          <w:szCs w:val="24"/>
          <w:lang w:val="en-GB" w:eastAsia="zh-CN"/>
        </w:rPr>
        <w:t>UK</w:t>
      </w:r>
      <w:proofErr w:type="gramEnd"/>
      <w:r w:rsidRPr="00C20CE8">
        <w:rPr>
          <w:rFonts w:ascii="Calibri" w:eastAsia="SimSun" w:hAnsi="Calibri" w:cs="Arial"/>
          <w:color w:val="333333"/>
          <w:sz w:val="24"/>
          <w:szCs w:val="24"/>
          <w:lang w:val="en-GB" w:eastAsia="zh-CN"/>
        </w:rPr>
        <w:t xml:space="preserve"> and Brussels from where it is coordinated by ActionAid International. It provides a </w:t>
      </w:r>
      <w:r w:rsidRPr="00C20CE8">
        <w:rPr>
          <w:rFonts w:ascii="Calibri" w:eastAsia="SimSun" w:hAnsi="Calibri" w:cs="Arial"/>
          <w:bCs/>
          <w:color w:val="333333"/>
          <w:sz w:val="24"/>
          <w:szCs w:val="24"/>
          <w:lang w:val="en-GB" w:eastAsia="zh-CN"/>
        </w:rPr>
        <w:t>collective voice</w:t>
      </w:r>
      <w:r w:rsidRPr="00C20CE8">
        <w:rPr>
          <w:rFonts w:ascii="Calibri" w:eastAsia="SimSun" w:hAnsi="Calibri" w:cs="Arial"/>
          <w:color w:val="333333"/>
          <w:sz w:val="24"/>
          <w:szCs w:val="24"/>
          <w:lang w:val="en-GB" w:eastAsia="zh-CN"/>
        </w:rPr>
        <w:t xml:space="preserve">, to call on European governments, NGOs, </w:t>
      </w:r>
      <w:proofErr w:type="gramStart"/>
      <w:r w:rsidRPr="00C20CE8">
        <w:rPr>
          <w:rFonts w:ascii="Calibri" w:eastAsia="SimSun" w:hAnsi="Calibri" w:cs="Arial"/>
          <w:color w:val="333333"/>
          <w:sz w:val="24"/>
          <w:szCs w:val="24"/>
          <w:lang w:val="en-GB" w:eastAsia="zh-CN"/>
        </w:rPr>
        <w:t>institutions</w:t>
      </w:r>
      <w:proofErr w:type="gramEnd"/>
      <w:r w:rsidRPr="00C20CE8">
        <w:rPr>
          <w:rFonts w:ascii="Calibri" w:eastAsia="SimSun" w:hAnsi="Calibri" w:cs="Arial"/>
          <w:color w:val="333333"/>
          <w:sz w:val="24"/>
          <w:szCs w:val="24"/>
          <w:lang w:val="en-GB" w:eastAsia="zh-CN"/>
        </w:rPr>
        <w:t xml:space="preserve"> and businesses to support the </w:t>
      </w:r>
      <w:r w:rsidRPr="00C20CE8">
        <w:rPr>
          <w:rFonts w:ascii="Calibri" w:eastAsia="SimSun" w:hAnsi="Calibri" w:cs="Arial"/>
          <w:bCs/>
          <w:color w:val="333333"/>
          <w:sz w:val="24"/>
          <w:szCs w:val="24"/>
          <w:lang w:val="en-GB" w:eastAsia="zh-CN"/>
        </w:rPr>
        <w:t>right to health</w:t>
      </w:r>
      <w:r w:rsidRPr="00C20CE8">
        <w:rPr>
          <w:rFonts w:ascii="Calibri" w:eastAsia="SimSun" w:hAnsi="Calibri" w:cs="Arial"/>
          <w:color w:val="333333"/>
          <w:sz w:val="24"/>
          <w:szCs w:val="24"/>
          <w:lang w:val="en-GB" w:eastAsia="zh-CN"/>
        </w:rPr>
        <w:t>. Its web site provides advocacy and news updates. It is funded by the Bill and Melinda Gates Foundation.</w:t>
      </w:r>
    </w:p>
    <w:p w14:paraId="66EDB05C" w14:textId="77777777" w:rsidR="00C20CE8" w:rsidRPr="00C20CE8" w:rsidRDefault="00207630" w:rsidP="00C20CE8">
      <w:pPr>
        <w:numPr>
          <w:ilvl w:val="1"/>
          <w:numId w:val="9"/>
        </w:numPr>
        <w:shd w:val="clear" w:color="auto" w:fill="FFFFFF"/>
        <w:spacing w:after="0" w:line="240" w:lineRule="auto"/>
        <w:ind w:left="714" w:hanging="357"/>
        <w:rPr>
          <w:rFonts w:ascii="Calibri" w:eastAsia="SimSun" w:hAnsi="Calibri" w:cs="Arial"/>
          <w:color w:val="333333"/>
          <w:sz w:val="24"/>
          <w:szCs w:val="24"/>
          <w:lang w:val="en-GB" w:eastAsia="zh-CN"/>
        </w:rPr>
      </w:pPr>
      <w:hyperlink r:id="rId47" w:history="1">
        <w:r w:rsidR="00C20CE8" w:rsidRPr="00C20CE8">
          <w:rPr>
            <w:rFonts w:ascii="Calibri" w:eastAsia="SimSun" w:hAnsi="Calibri" w:cs="Times New Roman"/>
            <w:color w:val="0000FF"/>
            <w:sz w:val="24"/>
            <w:szCs w:val="24"/>
            <w:u w:val="single"/>
            <w:lang w:val="en-GB" w:eastAsia="zh-CN"/>
          </w:rPr>
          <w:t>http://www.actionforglobalhealth.org/</w:t>
        </w:r>
      </w:hyperlink>
      <w:r w:rsidR="00C20CE8" w:rsidRPr="00C20CE8">
        <w:rPr>
          <w:rFonts w:ascii="Calibri" w:eastAsia="SimSun" w:hAnsi="Calibri" w:cs="Times New Roman"/>
          <w:sz w:val="24"/>
          <w:szCs w:val="24"/>
          <w:lang w:val="en-GB" w:eastAsia="zh-CN"/>
        </w:rPr>
        <w:t xml:space="preserve"> </w:t>
      </w:r>
    </w:p>
    <w:p w14:paraId="47939BB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4CA1467"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Active Citizens for Europe Network</w:t>
      </w:r>
      <w:r w:rsidRPr="00C20CE8">
        <w:rPr>
          <w:rFonts w:ascii="Calibri" w:eastAsia="SimSun" w:hAnsi="Calibri" w:cs="Times New Roman"/>
          <w:sz w:val="24"/>
          <w:szCs w:val="24"/>
          <w:lang w:val="en-GB" w:eastAsia="zh-CN"/>
        </w:rPr>
        <w:t xml:space="preserve"> </w:t>
      </w:r>
      <w:r w:rsidRPr="00C20CE8">
        <w:rPr>
          <w:rFonts w:ascii="Calibri" w:eastAsia="SimSun" w:hAnsi="Calibri" w:cs="Tahoma"/>
          <w:sz w:val="24"/>
          <w:szCs w:val="24"/>
          <w:lang w:val="en-GB" w:eastAsia="zh-CN"/>
        </w:rPr>
        <w:t xml:space="preserve">is a European network of citizens’ organizations created in November 2001 and promoted by the Italian NGO </w:t>
      </w:r>
      <w:proofErr w:type="spellStart"/>
      <w:r w:rsidRPr="00C20CE8">
        <w:rPr>
          <w:rFonts w:ascii="Calibri" w:eastAsia="SimSun" w:hAnsi="Calibri" w:cs="Tahoma"/>
          <w:sz w:val="24"/>
          <w:szCs w:val="24"/>
          <w:lang w:val="en-GB" w:eastAsia="zh-CN"/>
        </w:rPr>
        <w:t>Cittadinanzattiva</w:t>
      </w:r>
      <w:proofErr w:type="spellEnd"/>
      <w:r w:rsidRPr="00C20CE8">
        <w:rPr>
          <w:rFonts w:ascii="Calibri" w:eastAsia="SimSun" w:hAnsi="Calibri" w:cs="Tahoma"/>
          <w:sz w:val="24"/>
          <w:szCs w:val="24"/>
          <w:lang w:val="en-GB" w:eastAsia="zh-CN"/>
        </w:rPr>
        <w:t xml:space="preserve">. </w:t>
      </w:r>
      <w:proofErr w:type="spellStart"/>
      <w:r w:rsidRPr="00C20CE8">
        <w:rPr>
          <w:rFonts w:ascii="Calibri" w:eastAsia="SimSun" w:hAnsi="Calibri" w:cs="Tahoma"/>
          <w:sz w:val="24"/>
          <w:szCs w:val="24"/>
          <w:lang w:val="en-GB" w:eastAsia="zh-CN"/>
        </w:rPr>
        <w:t>Itpromotes</w:t>
      </w:r>
      <w:proofErr w:type="spellEnd"/>
      <w:r w:rsidRPr="00C20CE8">
        <w:rPr>
          <w:rFonts w:ascii="Calibri" w:eastAsia="SimSun" w:hAnsi="Calibri" w:cs="Tahoma"/>
          <w:sz w:val="24"/>
          <w:szCs w:val="24"/>
          <w:lang w:val="en-GB" w:eastAsia="zh-CN"/>
        </w:rPr>
        <w:t xml:space="preserve"> the point of view of European citizens in all public policies areas, focusing on patients’ rights, consumers’ rights, corporate </w:t>
      </w:r>
      <w:proofErr w:type="gramStart"/>
      <w:r w:rsidRPr="00C20CE8">
        <w:rPr>
          <w:rFonts w:ascii="Calibri" w:eastAsia="SimSun" w:hAnsi="Calibri" w:cs="Tahoma"/>
          <w:sz w:val="24"/>
          <w:szCs w:val="24"/>
          <w:lang w:val="en-GB" w:eastAsia="zh-CN"/>
        </w:rPr>
        <w:t>citizenship</w:t>
      </w:r>
      <w:proofErr w:type="gramEnd"/>
      <w:r w:rsidRPr="00C20CE8">
        <w:rPr>
          <w:rFonts w:ascii="Calibri" w:eastAsia="SimSun" w:hAnsi="Calibri" w:cs="Tahoma"/>
          <w:sz w:val="24"/>
          <w:szCs w:val="24"/>
          <w:lang w:val="en-GB" w:eastAsia="zh-CN"/>
        </w:rPr>
        <w:t xml:space="preserve"> and EU active citizenship. Based in </w:t>
      </w:r>
      <w:smartTag w:uri="urn:schemas-microsoft-com:office:smarttags" w:element="place">
        <w:smartTag w:uri="urn:schemas-microsoft-com:office:smarttags" w:element="City">
          <w:r w:rsidRPr="00C20CE8">
            <w:rPr>
              <w:rFonts w:ascii="Calibri" w:eastAsia="SimSun" w:hAnsi="Calibri" w:cs="Tahoma"/>
              <w:sz w:val="24"/>
              <w:szCs w:val="24"/>
              <w:lang w:val="en-GB" w:eastAsia="zh-CN"/>
            </w:rPr>
            <w:t>Rome</w:t>
          </w:r>
        </w:smartTag>
      </w:smartTag>
      <w:r w:rsidRPr="00C20CE8">
        <w:rPr>
          <w:rFonts w:ascii="Calibri" w:eastAsia="SimSun" w:hAnsi="Calibri" w:cs="Tahoma"/>
          <w:sz w:val="24"/>
          <w:szCs w:val="24"/>
          <w:lang w:val="en-GB" w:eastAsia="zh-CN"/>
        </w:rPr>
        <w:t xml:space="preserve"> its web site provides articles on European Patient Rights Day and other issues.</w:t>
      </w:r>
    </w:p>
    <w:p w14:paraId="577D6120"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48" w:history="1">
        <w:r w:rsidR="00C20CE8" w:rsidRPr="00C20CE8">
          <w:rPr>
            <w:rFonts w:ascii="Calibri" w:eastAsia="SimSun" w:hAnsi="Calibri" w:cs="Times New Roman"/>
            <w:color w:val="0000FF"/>
            <w:sz w:val="24"/>
            <w:szCs w:val="24"/>
            <w:u w:val="single"/>
            <w:lang w:val="en-GB" w:eastAsia="zh-CN"/>
          </w:rPr>
          <w:t>http://www.activecitizenship.net/</w:t>
        </w:r>
      </w:hyperlink>
      <w:r w:rsidR="00C20CE8" w:rsidRPr="00C20CE8">
        <w:rPr>
          <w:rFonts w:ascii="Calibri" w:eastAsia="SimSun" w:hAnsi="Calibri" w:cs="Times New Roman"/>
          <w:sz w:val="24"/>
          <w:szCs w:val="24"/>
          <w:lang w:val="en-GB" w:eastAsia="zh-CN"/>
        </w:rPr>
        <w:t xml:space="preserve"> </w:t>
      </w:r>
    </w:p>
    <w:p w14:paraId="0003DAD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EEE8E18"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Bill and Melinda Gates Foundation Global Health Program</w:t>
      </w:r>
      <w:r w:rsidRPr="00C20CE8">
        <w:rPr>
          <w:rFonts w:ascii="Calibri" w:eastAsia="SimSun" w:hAnsi="Calibri" w:cs="Times New Roman"/>
          <w:sz w:val="24"/>
          <w:szCs w:val="24"/>
          <w:lang w:val="en-GB" w:eastAsia="zh-CN"/>
        </w:rPr>
        <w:t xml:space="preserve"> has a mission to help ensure that advances in health are created and shared with those who need them most. The foundation is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Seattle</w:t>
          </w:r>
        </w:smartTag>
      </w:smartTag>
      <w:r w:rsidRPr="00C20CE8">
        <w:rPr>
          <w:rFonts w:ascii="Calibri" w:eastAsia="SimSun" w:hAnsi="Calibri" w:cs="Times New Roman"/>
          <w:sz w:val="24"/>
          <w:szCs w:val="24"/>
          <w:lang w:val="en-GB" w:eastAsia="zh-CN"/>
        </w:rPr>
        <w:t xml:space="preserve">. The web site provides an </w:t>
      </w:r>
      <w:proofErr w:type="gramStart"/>
      <w:r w:rsidRPr="00C20CE8">
        <w:rPr>
          <w:rFonts w:ascii="Calibri" w:eastAsia="SimSun" w:hAnsi="Calibri" w:cs="Times New Roman"/>
          <w:sz w:val="24"/>
          <w:szCs w:val="24"/>
          <w:lang w:val="en-GB" w:eastAsia="zh-CN"/>
        </w:rPr>
        <w:t>in depth</w:t>
      </w:r>
      <w:proofErr w:type="gramEnd"/>
      <w:r w:rsidRPr="00C20CE8">
        <w:rPr>
          <w:rFonts w:ascii="Calibri" w:eastAsia="SimSun" w:hAnsi="Calibri" w:cs="Times New Roman"/>
          <w:sz w:val="24"/>
          <w:szCs w:val="24"/>
          <w:lang w:val="en-GB" w:eastAsia="zh-CN"/>
        </w:rPr>
        <w:t xml:space="preserve"> guide to 11 diseases and conditions that are crucial to global health and the foundation grants that address them across the world.</w:t>
      </w:r>
    </w:p>
    <w:p w14:paraId="10CE0677"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49" w:history="1">
        <w:r w:rsidR="00C20CE8" w:rsidRPr="00C20CE8">
          <w:rPr>
            <w:rFonts w:ascii="Calibri" w:eastAsia="SimSun" w:hAnsi="Calibri" w:cs="Times New Roman"/>
            <w:color w:val="0000FF"/>
            <w:sz w:val="24"/>
            <w:szCs w:val="24"/>
            <w:u w:val="single"/>
            <w:lang w:val="en-GB" w:eastAsia="zh-CN"/>
          </w:rPr>
          <w:t>http://www.gatesfoundation.org/global-health/</w:t>
        </w:r>
      </w:hyperlink>
      <w:r w:rsidR="00C20CE8" w:rsidRPr="00C20CE8">
        <w:rPr>
          <w:rFonts w:ascii="Times New Roman" w:eastAsia="SimSun" w:hAnsi="Times New Roman" w:cs="Times New Roman"/>
          <w:sz w:val="24"/>
          <w:szCs w:val="24"/>
          <w:lang w:val="en-GB" w:eastAsia="zh-CN"/>
        </w:rPr>
        <w:t xml:space="preserve"> </w:t>
      </w:r>
    </w:p>
    <w:p w14:paraId="4ADAB911" w14:textId="77777777" w:rsidR="00C20CE8" w:rsidRPr="00C20CE8" w:rsidRDefault="00C20CE8" w:rsidP="00C20CE8">
      <w:pPr>
        <w:spacing w:after="0" w:line="240" w:lineRule="auto"/>
        <w:jc w:val="both"/>
        <w:rPr>
          <w:rFonts w:ascii="Times New Roman" w:eastAsia="SimSun" w:hAnsi="Times New Roman" w:cs="Times New Roman"/>
          <w:sz w:val="24"/>
          <w:szCs w:val="24"/>
          <w:lang w:val="en-GB" w:eastAsia="zh-CN"/>
        </w:rPr>
      </w:pPr>
    </w:p>
    <w:p w14:paraId="43FA9B5A"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Calouste</w:t>
      </w:r>
      <w:proofErr w:type="spellEnd"/>
      <w:r w:rsidRPr="00C20CE8">
        <w:rPr>
          <w:rFonts w:ascii="Calibri" w:eastAsia="SimSun" w:hAnsi="Calibri" w:cs="Times New Roman"/>
          <w:b/>
          <w:sz w:val="24"/>
          <w:szCs w:val="24"/>
          <w:lang w:val="en-GB" w:eastAsia="zh-CN"/>
        </w:rPr>
        <w:t xml:space="preserve"> </w:t>
      </w:r>
      <w:proofErr w:type="spellStart"/>
      <w:r w:rsidRPr="00C20CE8">
        <w:rPr>
          <w:rFonts w:ascii="Calibri" w:eastAsia="SimSun" w:hAnsi="Calibri" w:cs="Times New Roman"/>
          <w:b/>
          <w:sz w:val="24"/>
          <w:szCs w:val="24"/>
          <w:lang w:val="en-GB" w:eastAsia="zh-CN"/>
        </w:rPr>
        <w:t>Gulbenkian</w:t>
      </w:r>
      <w:proofErr w:type="spellEnd"/>
      <w:r w:rsidRPr="00C20CE8">
        <w:rPr>
          <w:rFonts w:ascii="Calibri" w:eastAsia="SimSun" w:hAnsi="Calibri" w:cs="Times New Roman"/>
          <w:b/>
          <w:sz w:val="24"/>
          <w:szCs w:val="24"/>
          <w:lang w:val="en-GB" w:eastAsia="zh-CN"/>
        </w:rPr>
        <w:t xml:space="preserve"> Foundation</w:t>
      </w:r>
      <w:r w:rsidRPr="00C20CE8">
        <w:rPr>
          <w:rFonts w:ascii="Calibri" w:eastAsia="SimSun" w:hAnsi="Calibri" w:cs="Times New Roman"/>
          <w:sz w:val="24"/>
          <w:szCs w:val="24"/>
          <w:lang w:val="en-GB" w:eastAsia="zh-CN"/>
        </w:rPr>
        <w:t xml:space="preserve"> is a charitable foundation established in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Portugal</w:t>
          </w:r>
        </w:smartTag>
      </w:smartTag>
      <w:r w:rsidRPr="00C20CE8">
        <w:rPr>
          <w:rFonts w:ascii="Calibri" w:eastAsia="SimSun" w:hAnsi="Calibri" w:cs="Times New Roman"/>
          <w:sz w:val="24"/>
          <w:szCs w:val="24"/>
          <w:lang w:val="en-GB" w:eastAsia="zh-CN"/>
        </w:rPr>
        <w:t xml:space="preserve"> in 1956 with cultural, educational, </w:t>
      </w:r>
      <w:proofErr w:type="gramStart"/>
      <w:r w:rsidRPr="00C20CE8">
        <w:rPr>
          <w:rFonts w:ascii="Calibri" w:eastAsia="SimSun" w:hAnsi="Calibri" w:cs="Times New Roman"/>
          <w:sz w:val="24"/>
          <w:szCs w:val="24"/>
          <w:lang w:val="en-GB" w:eastAsia="zh-CN"/>
        </w:rPr>
        <w:t>social</w:t>
      </w:r>
      <w:proofErr w:type="gramEnd"/>
      <w:r w:rsidRPr="00C20CE8">
        <w:rPr>
          <w:rFonts w:ascii="Calibri" w:eastAsia="SimSun" w:hAnsi="Calibri" w:cs="Times New Roman"/>
          <w:sz w:val="24"/>
          <w:szCs w:val="24"/>
          <w:lang w:val="en-GB" w:eastAsia="zh-CN"/>
        </w:rPr>
        <w:t xml:space="preserve"> and scientific interests. Its international headquarters are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Lisbon</w:t>
          </w:r>
        </w:smartTag>
      </w:smartTag>
      <w:r w:rsidRPr="00C20CE8">
        <w:rPr>
          <w:rFonts w:ascii="Calibri" w:eastAsia="SimSun" w:hAnsi="Calibri" w:cs="Times New Roman"/>
          <w:sz w:val="24"/>
          <w:szCs w:val="24"/>
          <w:lang w:val="en-GB" w:eastAsia="zh-CN"/>
        </w:rPr>
        <w:t xml:space="preserve">. Its web site provides access to its activities and grants. </w:t>
      </w:r>
    </w:p>
    <w:p w14:paraId="0026A982"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50" w:history="1">
        <w:r w:rsidR="00C20CE8" w:rsidRPr="00C20CE8">
          <w:rPr>
            <w:rFonts w:ascii="Calibri" w:eastAsia="SimSun" w:hAnsi="Calibri" w:cs="Times New Roman"/>
            <w:color w:val="0000FF"/>
            <w:sz w:val="24"/>
            <w:szCs w:val="24"/>
            <w:u w:val="single"/>
            <w:lang w:val="en-GB" w:eastAsia="zh-CN"/>
          </w:rPr>
          <w:t>http://www.gulbenkian.org.uk/</w:t>
        </w:r>
      </w:hyperlink>
      <w:r w:rsidR="00C20CE8" w:rsidRPr="00C20CE8">
        <w:rPr>
          <w:rFonts w:ascii="Calibri" w:eastAsia="SimSun" w:hAnsi="Calibri" w:cs="Times New Roman"/>
          <w:sz w:val="24"/>
          <w:szCs w:val="24"/>
          <w:lang w:val="en-GB" w:eastAsia="zh-CN"/>
        </w:rPr>
        <w:t xml:space="preserve"> </w:t>
      </w:r>
    </w:p>
    <w:p w14:paraId="6641A39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F2D96A5"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EIN EPODE INTERNATIONAL NETWORK, </w:t>
      </w:r>
      <w:r w:rsidRPr="00C20CE8">
        <w:rPr>
          <w:rFonts w:ascii="Calibri" w:eastAsia="SimSun" w:hAnsi="Calibri" w:cs="Times New Roman"/>
          <w:sz w:val="24"/>
          <w:szCs w:val="24"/>
          <w:lang w:val="en-GB" w:eastAsia="zh-CN"/>
        </w:rPr>
        <w:t>a not for profit organisation established to encourage organisations and Community-Based Programmes: to share best practices and benefit from EPODE methodology and experience for Obesity Reduction.</w:t>
      </w:r>
    </w:p>
    <w:p w14:paraId="12F92869"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51" w:history="1">
        <w:r w:rsidR="00C20CE8" w:rsidRPr="00C20CE8">
          <w:rPr>
            <w:rFonts w:ascii="Calibri" w:eastAsia="SimSun" w:hAnsi="Calibri" w:cs="Times New Roman"/>
            <w:color w:val="0000FF"/>
            <w:sz w:val="24"/>
            <w:szCs w:val="24"/>
            <w:u w:val="single"/>
            <w:lang w:val="en-GB" w:eastAsia="zh-CN"/>
          </w:rPr>
          <w:t>http://www.epode-international-network.com/</w:t>
        </w:r>
      </w:hyperlink>
      <w:r w:rsidR="00C20CE8" w:rsidRPr="00C20CE8">
        <w:rPr>
          <w:rFonts w:ascii="Calibri" w:eastAsia="SimSun" w:hAnsi="Calibri" w:cs="Times New Roman"/>
          <w:sz w:val="24"/>
          <w:szCs w:val="24"/>
          <w:lang w:val="en-GB" w:eastAsia="zh-CN"/>
        </w:rPr>
        <w:t xml:space="preserve"> </w:t>
      </w:r>
    </w:p>
    <w:p w14:paraId="7B90105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0CFF5C1" w14:textId="77777777" w:rsidR="00C20CE8" w:rsidRPr="00C20CE8" w:rsidRDefault="00C20CE8" w:rsidP="00C20CE8">
      <w:pPr>
        <w:numPr>
          <w:ilvl w:val="0"/>
          <w:numId w:val="9"/>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European Foundation Centre: European Partnership for Global Health </w:t>
      </w:r>
      <w:r w:rsidRPr="00C20CE8">
        <w:rPr>
          <w:rFonts w:ascii="Calibri" w:eastAsia="SimSun" w:hAnsi="Calibri" w:cs="Times New Roman"/>
          <w:sz w:val="24"/>
          <w:szCs w:val="24"/>
          <w:lang w:val="en-GB" w:eastAsia="zh-CN"/>
        </w:rPr>
        <w:t>is a</w:t>
      </w:r>
      <w:r w:rsidRPr="00C20CE8">
        <w:rPr>
          <w:rFonts w:ascii="Calibri" w:eastAsia="SimSun" w:hAnsi="Calibri" w:cs="Times New Roman"/>
          <w:b/>
          <w:sz w:val="24"/>
          <w:szCs w:val="24"/>
          <w:lang w:val="en-GB" w:eastAsia="zh-CN"/>
        </w:rPr>
        <w:t xml:space="preserve"> </w:t>
      </w:r>
      <w:r w:rsidRPr="00C20CE8">
        <w:rPr>
          <w:rFonts w:ascii="Calibri" w:eastAsia="SimSun" w:hAnsi="Calibri" w:cs="Arial"/>
          <w:color w:val="000000"/>
          <w:sz w:val="24"/>
          <w:szCs w:val="24"/>
          <w:lang w:val="en-GB" w:eastAsia="zh-CN"/>
        </w:rPr>
        <w:t>member-led network of foundations aiming to create a European voice and strategy on global health. Its web site provides access to the first glossary on global health called "European Perspectives on Global Health: A Policy Glossary"</w:t>
      </w:r>
    </w:p>
    <w:p w14:paraId="2513DBA2"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52" w:history="1">
        <w:r w:rsidR="00C20CE8" w:rsidRPr="00C20CE8">
          <w:rPr>
            <w:rFonts w:ascii="Calibri" w:eastAsia="SimSun" w:hAnsi="Calibri" w:cs="Times New Roman"/>
            <w:color w:val="0000FF"/>
            <w:sz w:val="24"/>
            <w:szCs w:val="24"/>
            <w:u w:val="single"/>
            <w:lang w:val="en-GB" w:eastAsia="zh-CN"/>
          </w:rPr>
          <w:t>http://www.efc.be/projects/health/default.htm</w:t>
        </w:r>
      </w:hyperlink>
      <w:r w:rsidR="00C20CE8" w:rsidRPr="00C20CE8">
        <w:rPr>
          <w:rFonts w:ascii="Times New Roman" w:eastAsia="SimSun" w:hAnsi="Times New Roman" w:cs="Times New Roman"/>
          <w:sz w:val="24"/>
          <w:szCs w:val="24"/>
          <w:lang w:val="en-GB" w:eastAsia="zh-CN"/>
        </w:rPr>
        <w:t xml:space="preserve"> </w:t>
      </w:r>
    </w:p>
    <w:p w14:paraId="05DDAC9F"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4341047" w14:textId="77777777" w:rsidR="00C20CE8" w:rsidRPr="00C20CE8" w:rsidRDefault="00C20CE8" w:rsidP="00C20CE8">
      <w:pPr>
        <w:numPr>
          <w:ilvl w:val="0"/>
          <w:numId w:val="9"/>
        </w:numPr>
        <w:spacing w:after="0" w:line="240" w:lineRule="auto"/>
        <w:ind w:left="357" w:hanging="357"/>
        <w:jc w:val="both"/>
        <w:rPr>
          <w:rFonts w:ascii="Calibri" w:eastAsia="Times New Roman" w:hAnsi="Calibri" w:cs="Helvetica"/>
          <w:sz w:val="24"/>
          <w:szCs w:val="24"/>
          <w:lang w:val="en-GB"/>
        </w:rPr>
      </w:pPr>
      <w:proofErr w:type="spellStart"/>
      <w:r w:rsidRPr="00C20CE8">
        <w:rPr>
          <w:rFonts w:ascii="Calibri" w:eastAsia="Times New Roman" w:hAnsi="Calibri" w:cs="Times New Roman"/>
          <w:b/>
          <w:bCs/>
          <w:sz w:val="24"/>
          <w:szCs w:val="24"/>
          <w:lang w:val="en"/>
        </w:rPr>
        <w:t>Fondation</w:t>
      </w:r>
      <w:proofErr w:type="spellEnd"/>
      <w:r w:rsidRPr="00C20CE8">
        <w:rPr>
          <w:rFonts w:ascii="Calibri" w:eastAsia="Times New Roman" w:hAnsi="Calibri" w:cs="Times New Roman"/>
          <w:b/>
          <w:bCs/>
          <w:sz w:val="24"/>
          <w:szCs w:val="24"/>
          <w:lang w:val="en"/>
        </w:rPr>
        <w:t xml:space="preserve"> </w:t>
      </w:r>
      <w:proofErr w:type="spellStart"/>
      <w:r w:rsidRPr="00C20CE8">
        <w:rPr>
          <w:rFonts w:ascii="Calibri" w:eastAsia="Times New Roman" w:hAnsi="Calibri" w:cs="Times New Roman"/>
          <w:b/>
          <w:bCs/>
          <w:sz w:val="24"/>
          <w:szCs w:val="24"/>
          <w:lang w:val="en"/>
        </w:rPr>
        <w:t>Mérieux</w:t>
      </w:r>
      <w:proofErr w:type="spellEnd"/>
      <w:r w:rsidRPr="00C20CE8">
        <w:rPr>
          <w:rFonts w:ascii="Calibri" w:eastAsia="Times New Roman" w:hAnsi="Calibri" w:cs="Times New Roman"/>
          <w:b/>
          <w:bCs/>
          <w:sz w:val="24"/>
          <w:szCs w:val="24"/>
          <w:lang w:val="en"/>
        </w:rPr>
        <w:t xml:space="preserve"> </w:t>
      </w:r>
      <w:r w:rsidRPr="00C20CE8">
        <w:rPr>
          <w:rFonts w:ascii="Calibri" w:eastAsia="Times New Roman" w:hAnsi="Calibri" w:cs="Times New Roman"/>
          <w:bCs/>
          <w:sz w:val="24"/>
          <w:szCs w:val="24"/>
          <w:lang w:val="en"/>
        </w:rPr>
        <w:t>is an</w:t>
      </w:r>
      <w:r w:rsidRPr="00C20CE8">
        <w:rPr>
          <w:rFonts w:ascii="Calibri" w:eastAsia="Times New Roman" w:hAnsi="Calibri" w:cs="Times New Roman"/>
          <w:b/>
          <w:bCs/>
          <w:sz w:val="24"/>
          <w:szCs w:val="24"/>
          <w:lang w:val="en"/>
        </w:rPr>
        <w:t xml:space="preserve"> </w:t>
      </w:r>
      <w:r w:rsidRPr="00C20CE8">
        <w:rPr>
          <w:rFonts w:ascii="Calibri" w:eastAsia="Times New Roman" w:hAnsi="Calibri" w:cs="Times New Roman"/>
          <w:sz w:val="24"/>
          <w:szCs w:val="24"/>
          <w:lang w:val="en"/>
        </w:rPr>
        <w:t>independent foundation, it works to serve the interests of public health. Its mission is to help developing countries to combat infectious diseases</w:t>
      </w:r>
      <w:r w:rsidRPr="00C20CE8">
        <w:rPr>
          <w:rFonts w:ascii="Verdana" w:eastAsia="Times New Roman" w:hAnsi="Verdana" w:cs="Times New Roman"/>
          <w:color w:val="002244"/>
          <w:sz w:val="18"/>
          <w:szCs w:val="18"/>
          <w:lang w:val="en"/>
        </w:rPr>
        <w:t>.</w:t>
      </w:r>
      <w:r w:rsidRPr="00C20CE8">
        <w:rPr>
          <w:rFonts w:ascii="Calibri" w:eastAsia="Times New Roman" w:hAnsi="Calibri" w:cs="Times New Roman"/>
          <w:sz w:val="24"/>
          <w:szCs w:val="24"/>
          <w:lang w:val="en"/>
        </w:rPr>
        <w:t xml:space="preserve"> It plays the role of catalyst in local and international initiatives and has developed an international scientific network in infectious disease control. Based in </w:t>
      </w:r>
      <w:smartTag w:uri="urn:schemas-microsoft-com:office:smarttags" w:element="place">
        <w:smartTag w:uri="urn:schemas-microsoft-com:office:smarttags" w:element="City">
          <w:r w:rsidRPr="00C20CE8">
            <w:rPr>
              <w:rFonts w:ascii="Calibri" w:eastAsia="Times New Roman" w:hAnsi="Calibri" w:cs="Times New Roman"/>
              <w:sz w:val="24"/>
              <w:szCs w:val="24"/>
              <w:lang w:val="en"/>
            </w:rPr>
            <w:t>Lyon</w:t>
          </w:r>
        </w:smartTag>
        <w:r w:rsidRPr="00C20CE8">
          <w:rPr>
            <w:rFonts w:ascii="Calibri" w:eastAsia="Times New Roman" w:hAnsi="Calibri" w:cs="Times New Roman"/>
            <w:sz w:val="24"/>
            <w:szCs w:val="24"/>
            <w:lang w:val="en"/>
          </w:rPr>
          <w:t xml:space="preserve">, </w:t>
        </w:r>
        <w:smartTag w:uri="urn:schemas-microsoft-com:office:smarttags" w:element="country-region">
          <w:r w:rsidRPr="00C20CE8">
            <w:rPr>
              <w:rFonts w:ascii="Calibri" w:eastAsia="Times New Roman" w:hAnsi="Calibri" w:cs="Times New Roman"/>
              <w:sz w:val="24"/>
              <w:szCs w:val="24"/>
              <w:lang w:val="en"/>
            </w:rPr>
            <w:t>France</w:t>
          </w:r>
        </w:smartTag>
      </w:smartTag>
      <w:r w:rsidRPr="00C20CE8">
        <w:rPr>
          <w:rFonts w:ascii="Calibri" w:eastAsia="Times New Roman" w:hAnsi="Calibri" w:cs="Times New Roman"/>
          <w:sz w:val="24"/>
          <w:szCs w:val="24"/>
          <w:lang w:val="en"/>
        </w:rPr>
        <w:t xml:space="preserve"> its web site provides news of its </w:t>
      </w:r>
      <w:proofErr w:type="spellStart"/>
      <w:r w:rsidRPr="00C20CE8">
        <w:rPr>
          <w:rFonts w:ascii="Calibri" w:eastAsia="Times New Roman" w:hAnsi="Calibri" w:cs="Times New Roman"/>
          <w:sz w:val="24"/>
          <w:szCs w:val="24"/>
          <w:lang w:val="en"/>
        </w:rPr>
        <w:t>programmes</w:t>
      </w:r>
      <w:proofErr w:type="spellEnd"/>
      <w:r w:rsidRPr="00C20CE8">
        <w:rPr>
          <w:rFonts w:ascii="Calibri" w:eastAsia="Times New Roman" w:hAnsi="Calibri" w:cs="Times New Roman"/>
          <w:sz w:val="24"/>
          <w:szCs w:val="24"/>
          <w:lang w:val="en"/>
        </w:rPr>
        <w:t xml:space="preserve"> to strengthen health systems and training.</w:t>
      </w:r>
    </w:p>
    <w:p w14:paraId="7C613653" w14:textId="77777777" w:rsidR="00C20CE8" w:rsidRPr="00C20CE8" w:rsidRDefault="00207630" w:rsidP="00C20CE8">
      <w:pPr>
        <w:numPr>
          <w:ilvl w:val="1"/>
          <w:numId w:val="9"/>
        </w:numPr>
        <w:spacing w:after="0" w:line="240" w:lineRule="auto"/>
        <w:ind w:left="714" w:hanging="357"/>
        <w:jc w:val="both"/>
        <w:rPr>
          <w:rFonts w:ascii="Calibri" w:eastAsia="Times New Roman" w:hAnsi="Calibri" w:cs="Helvetica"/>
          <w:sz w:val="24"/>
          <w:szCs w:val="24"/>
          <w:lang w:val="en-GB"/>
        </w:rPr>
      </w:pPr>
      <w:hyperlink r:id="rId53" w:history="1">
        <w:r w:rsidR="00C20CE8" w:rsidRPr="00C20CE8">
          <w:rPr>
            <w:rFonts w:ascii="Calibri" w:eastAsia="Times New Roman" w:hAnsi="Calibri" w:cs="Helvetica"/>
            <w:color w:val="0000FF"/>
            <w:sz w:val="24"/>
            <w:szCs w:val="24"/>
            <w:u w:val="single"/>
            <w:lang w:val="en-GB"/>
          </w:rPr>
          <w:t>http://www.fondation-merieux.org/</w:t>
        </w:r>
      </w:hyperlink>
    </w:p>
    <w:p w14:paraId="386E19BF" w14:textId="77777777" w:rsidR="00C20CE8" w:rsidRPr="00C20CE8" w:rsidRDefault="00C20CE8" w:rsidP="00C20CE8">
      <w:pPr>
        <w:spacing w:after="0" w:line="240" w:lineRule="auto"/>
        <w:jc w:val="both"/>
        <w:rPr>
          <w:rFonts w:ascii="Calibri" w:eastAsia="Times New Roman" w:hAnsi="Calibri" w:cs="Helvetica"/>
          <w:sz w:val="24"/>
          <w:szCs w:val="24"/>
          <w:lang w:val="en-GB"/>
        </w:rPr>
      </w:pPr>
    </w:p>
    <w:p w14:paraId="72DE7725" w14:textId="77777777" w:rsidR="00C20CE8" w:rsidRPr="00C20CE8" w:rsidRDefault="00C20CE8" w:rsidP="00C20CE8">
      <w:pPr>
        <w:numPr>
          <w:ilvl w:val="0"/>
          <w:numId w:val="9"/>
        </w:numPr>
        <w:spacing w:before="120" w:after="120" w:line="300" w:lineRule="atLeast"/>
        <w:jc w:val="both"/>
        <w:rPr>
          <w:rFonts w:ascii="Calibri" w:eastAsia="Times New Roman" w:hAnsi="Calibri" w:cs="Helvetica"/>
          <w:color w:val="000000"/>
          <w:lang w:val="en-GB"/>
        </w:rPr>
      </w:pPr>
      <w:r w:rsidRPr="00C20CE8">
        <w:rPr>
          <w:rFonts w:ascii="Calibri" w:eastAsia="Times New Roman" w:hAnsi="Calibri" w:cs="Times New Roman"/>
          <w:b/>
          <w:sz w:val="24"/>
          <w:szCs w:val="24"/>
          <w:lang w:val="en-GB"/>
        </w:rPr>
        <w:t xml:space="preserve">Global Forum for Health Research </w:t>
      </w:r>
      <w:r w:rsidRPr="00C20CE8">
        <w:rPr>
          <w:rFonts w:ascii="Calibri" w:eastAsia="Times New Roman" w:hAnsi="Calibri" w:cs="Times New Roman"/>
          <w:sz w:val="24"/>
          <w:szCs w:val="24"/>
          <w:lang w:val="en-GB"/>
        </w:rPr>
        <w:t xml:space="preserve">is an independent, international foundation committed to demonstrating the essential role of research and innovation for health and health equity. It is funded by international agencies and governments and headquartered in </w:t>
      </w:r>
      <w:smartTag w:uri="urn:schemas-microsoft-com:office:smarttags" w:element="place">
        <w:smartTag w:uri="urn:schemas-microsoft-com:office:smarttags" w:element="City">
          <w:r w:rsidRPr="00C20CE8">
            <w:rPr>
              <w:rFonts w:ascii="Calibri" w:eastAsia="Times New Roman" w:hAnsi="Calibri" w:cs="Times New Roman"/>
              <w:sz w:val="24"/>
              <w:szCs w:val="24"/>
              <w:lang w:val="en-GB"/>
            </w:rPr>
            <w:t>Geneva</w:t>
          </w:r>
        </w:smartTag>
      </w:smartTag>
      <w:r w:rsidRPr="00C20CE8">
        <w:rPr>
          <w:rFonts w:ascii="Calibri" w:eastAsia="Times New Roman" w:hAnsi="Calibri" w:cs="Times New Roman"/>
          <w:sz w:val="24"/>
          <w:szCs w:val="24"/>
          <w:lang w:val="en-GB"/>
        </w:rPr>
        <w:t xml:space="preserve">. Its web site provides news of its events and meetings, reports and research programmes. </w:t>
      </w:r>
    </w:p>
    <w:p w14:paraId="5B8DC093"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54" w:history="1">
        <w:r w:rsidR="00C20CE8" w:rsidRPr="00C20CE8">
          <w:rPr>
            <w:rFonts w:ascii="Calibri" w:eastAsia="SimSun" w:hAnsi="Calibri" w:cs="Times New Roman"/>
            <w:color w:val="0000FF"/>
            <w:sz w:val="24"/>
            <w:szCs w:val="24"/>
            <w:u w:val="single"/>
            <w:lang w:val="en-GB" w:eastAsia="zh-CN"/>
          </w:rPr>
          <w:t>http://www.globalforumhealth.org</w:t>
        </w:r>
      </w:hyperlink>
      <w:r w:rsidR="00C20CE8" w:rsidRPr="00C20CE8">
        <w:rPr>
          <w:rFonts w:ascii="Calibri" w:eastAsia="SimSun" w:hAnsi="Calibri" w:cs="Times New Roman"/>
          <w:sz w:val="24"/>
          <w:szCs w:val="24"/>
          <w:lang w:val="en-GB" w:eastAsia="zh-CN"/>
        </w:rPr>
        <w:t xml:space="preserve"> </w:t>
      </w:r>
    </w:p>
    <w:p w14:paraId="6821A43D"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6DA69405"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Health Council</w:t>
      </w:r>
      <w:r w:rsidRPr="00C20CE8">
        <w:rPr>
          <w:rFonts w:ascii="Calibri" w:eastAsia="SimSun" w:hAnsi="Calibri" w:cs="Times New Roman"/>
          <w:sz w:val="24"/>
          <w:szCs w:val="24"/>
          <w:lang w:val="en-GB" w:eastAsia="zh-CN"/>
        </w:rPr>
        <w:t xml:space="preserve"> is</w:t>
      </w:r>
      <w:r w:rsidRPr="00C20CE8">
        <w:rPr>
          <w:rFonts w:ascii="Calibri" w:eastAsia="SimSun" w:hAnsi="Calibri" w:cs="Times New Roman"/>
          <w:color w:val="666666"/>
          <w:sz w:val="24"/>
          <w:szCs w:val="24"/>
          <w:lang w:val="en-GB" w:eastAsia="zh-CN"/>
        </w:rPr>
        <w:t xml:space="preserve"> </w:t>
      </w:r>
      <w:r w:rsidRPr="00C20CE8">
        <w:rPr>
          <w:rFonts w:ascii="Calibri" w:eastAsia="SimSun" w:hAnsi="Calibri" w:cs="Times New Roman"/>
          <w:sz w:val="24"/>
          <w:szCs w:val="24"/>
          <w:lang w:val="en-GB" w:eastAsia="zh-CN"/>
        </w:rPr>
        <w:t xml:space="preserve">the world's largest membership alliance dedicated to improving health throughout the world it is a foundation based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 xml:space="preserve">, funded by the Bill and Melinda Gates Foundation. It supports advocacy, communications </w:t>
      </w:r>
      <w:proofErr w:type="gramStart"/>
      <w:r w:rsidRPr="00C20CE8">
        <w:rPr>
          <w:rFonts w:ascii="Calibri" w:eastAsia="SimSun" w:hAnsi="Calibri" w:cs="Times New Roman"/>
          <w:sz w:val="24"/>
          <w:szCs w:val="24"/>
          <w:lang w:val="en-GB" w:eastAsia="zh-CN"/>
        </w:rPr>
        <w:t>research</w:t>
      </w:r>
      <w:proofErr w:type="gramEnd"/>
      <w:r w:rsidRPr="00C20CE8">
        <w:rPr>
          <w:rFonts w:ascii="Calibri" w:eastAsia="SimSun" w:hAnsi="Calibri" w:cs="Times New Roman"/>
          <w:sz w:val="24"/>
          <w:szCs w:val="24"/>
          <w:lang w:val="en-GB" w:eastAsia="zh-CN"/>
        </w:rPr>
        <w:t xml:space="preserve"> and analysis. Its web site is </w:t>
      </w:r>
      <w:proofErr w:type="gramStart"/>
      <w:r w:rsidRPr="00C20CE8">
        <w:rPr>
          <w:rFonts w:ascii="Calibri" w:eastAsia="SimSun" w:hAnsi="Calibri" w:cs="Times New Roman"/>
          <w:sz w:val="24"/>
          <w:szCs w:val="24"/>
          <w:lang w:val="en-GB" w:eastAsia="zh-CN"/>
        </w:rPr>
        <w:t>a very useful</w:t>
      </w:r>
      <w:proofErr w:type="gramEnd"/>
      <w:r w:rsidRPr="00C20CE8">
        <w:rPr>
          <w:rFonts w:ascii="Calibri" w:eastAsia="SimSun" w:hAnsi="Calibri" w:cs="Times New Roman"/>
          <w:sz w:val="24"/>
          <w:szCs w:val="24"/>
          <w:lang w:val="en-GB" w:eastAsia="zh-CN"/>
        </w:rPr>
        <w:t xml:space="preserve"> source of news updates and meetings, including European and global events.</w:t>
      </w:r>
    </w:p>
    <w:p w14:paraId="2A89782F"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55" w:history="1">
        <w:r w:rsidR="00C20CE8" w:rsidRPr="00C20CE8">
          <w:rPr>
            <w:rFonts w:ascii="Calibri" w:eastAsia="SimSun" w:hAnsi="Calibri" w:cs="Times New Roman"/>
            <w:color w:val="0000FF"/>
            <w:sz w:val="24"/>
            <w:szCs w:val="24"/>
            <w:u w:val="single"/>
            <w:lang w:val="en-GB" w:eastAsia="zh-CN"/>
          </w:rPr>
          <w:t>http://www.globalhealth.org/</w:t>
        </w:r>
      </w:hyperlink>
      <w:r w:rsidR="00C20CE8" w:rsidRPr="00C20CE8">
        <w:rPr>
          <w:rFonts w:ascii="Calibri" w:eastAsia="SimSun" w:hAnsi="Calibri" w:cs="Times New Roman"/>
          <w:sz w:val="24"/>
          <w:szCs w:val="24"/>
          <w:lang w:val="en-GB" w:eastAsia="zh-CN"/>
        </w:rPr>
        <w:t xml:space="preserve"> </w:t>
      </w:r>
    </w:p>
    <w:p w14:paraId="76D459F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B8D6AF2"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King </w:t>
      </w:r>
      <w:proofErr w:type="spellStart"/>
      <w:r w:rsidRPr="00C20CE8">
        <w:rPr>
          <w:rFonts w:ascii="Calibri" w:eastAsia="SimSun" w:hAnsi="Calibri" w:cs="Times New Roman"/>
          <w:b/>
          <w:sz w:val="24"/>
          <w:szCs w:val="24"/>
          <w:lang w:val="en-GB" w:eastAsia="zh-CN"/>
        </w:rPr>
        <w:t>Baudoin</w:t>
      </w:r>
      <w:proofErr w:type="spellEnd"/>
      <w:r w:rsidRPr="00C20CE8">
        <w:rPr>
          <w:rFonts w:ascii="Calibri" w:eastAsia="SimSun" w:hAnsi="Calibri" w:cs="Times New Roman"/>
          <w:b/>
          <w:sz w:val="24"/>
          <w:szCs w:val="24"/>
          <w:lang w:val="en-GB" w:eastAsia="zh-CN"/>
        </w:rPr>
        <w:t xml:space="preserve"> Foundation</w:t>
      </w:r>
      <w:r w:rsidRPr="00C20CE8">
        <w:rPr>
          <w:rFonts w:ascii="Calibri" w:eastAsia="SimSun" w:hAnsi="Calibri" w:cs="Times New Roman"/>
          <w:sz w:val="24"/>
          <w:szCs w:val="24"/>
          <w:lang w:val="en-GB" w:eastAsia="zh-CN"/>
        </w:rPr>
        <w:t xml:space="preserve"> is a public benefit foundation with an interest in health and social development in </w:t>
      </w:r>
      <w:smartTag w:uri="urn:schemas-microsoft-com:office:smarttags" w:element="place">
        <w:r w:rsidRPr="00C20CE8">
          <w:rPr>
            <w:rFonts w:ascii="Calibri" w:eastAsia="SimSun" w:hAnsi="Calibri" w:cs="Times New Roman"/>
            <w:sz w:val="24"/>
            <w:szCs w:val="24"/>
            <w:lang w:val="en-GB" w:eastAsia="zh-CN"/>
          </w:rPr>
          <w:t>Europe</w:t>
        </w:r>
      </w:smartTag>
      <w:r w:rsidRPr="00C20CE8">
        <w:rPr>
          <w:rFonts w:ascii="Calibri" w:eastAsia="SimSun" w:hAnsi="Calibri" w:cs="Times New Roman"/>
          <w:sz w:val="24"/>
          <w:szCs w:val="24"/>
          <w:lang w:val="en-GB" w:eastAsia="zh-CN"/>
        </w:rPr>
        <w:t xml:space="preserve">.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Brussels</w:t>
          </w:r>
        </w:smartTag>
      </w:smartTag>
      <w:r w:rsidRPr="00C20CE8">
        <w:rPr>
          <w:rFonts w:ascii="Calibri" w:eastAsia="SimSun" w:hAnsi="Calibri" w:cs="Times New Roman"/>
          <w:sz w:val="24"/>
          <w:szCs w:val="24"/>
          <w:lang w:val="en-GB" w:eastAsia="zh-CN"/>
        </w:rPr>
        <w:t xml:space="preserve"> its web site provides details of projects and reports.</w:t>
      </w:r>
    </w:p>
    <w:p w14:paraId="0B4CA18E"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56" w:history="1">
        <w:r w:rsidR="00C20CE8" w:rsidRPr="00C20CE8">
          <w:rPr>
            <w:rFonts w:ascii="Calibri" w:eastAsia="SimSun" w:hAnsi="Calibri" w:cs="Times New Roman"/>
            <w:color w:val="0000FF"/>
            <w:sz w:val="24"/>
            <w:szCs w:val="24"/>
            <w:u w:val="single"/>
            <w:lang w:val="en-GB" w:eastAsia="zh-CN"/>
          </w:rPr>
          <w:t>http://www.kbs-frb.be/index.aspx?LangType=1033</w:t>
        </w:r>
      </w:hyperlink>
    </w:p>
    <w:p w14:paraId="15DE7DAF"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38865CA"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Arial"/>
          <w:b/>
          <w:color w:val="000000"/>
          <w:sz w:val="24"/>
          <w:szCs w:val="24"/>
          <w:lang w:val="en-GB" w:eastAsia="zh-CN"/>
        </w:rPr>
        <w:t>Madariaga</w:t>
      </w:r>
      <w:proofErr w:type="spellEnd"/>
      <w:r w:rsidRPr="00C20CE8">
        <w:rPr>
          <w:rFonts w:ascii="Calibri" w:eastAsia="SimSun" w:hAnsi="Calibri" w:cs="Arial"/>
          <w:b/>
          <w:color w:val="000000"/>
          <w:sz w:val="24"/>
          <w:szCs w:val="24"/>
          <w:lang w:val="en-GB" w:eastAsia="zh-CN"/>
        </w:rPr>
        <w:t xml:space="preserve"> – College of Europe Foundation</w:t>
      </w:r>
      <w:r w:rsidRPr="00C20CE8">
        <w:rPr>
          <w:rFonts w:ascii="Calibri" w:eastAsia="SimSun" w:hAnsi="Calibri" w:cs="Arial"/>
          <w:color w:val="000000"/>
          <w:sz w:val="24"/>
          <w:szCs w:val="24"/>
          <w:lang w:val="en-GB" w:eastAsia="zh-CN"/>
        </w:rPr>
        <w:t xml:space="preserve"> promotes original thinking on the role of the European Union in an era of global change, engaging citizens and international partners in issues supporting conflict prevention including global health governance. Based in </w:t>
      </w:r>
      <w:smartTag w:uri="urn:schemas-microsoft-com:office:smarttags" w:element="place">
        <w:smartTag w:uri="urn:schemas-microsoft-com:office:smarttags" w:element="City">
          <w:r w:rsidRPr="00C20CE8">
            <w:rPr>
              <w:rFonts w:ascii="Calibri" w:eastAsia="SimSun" w:hAnsi="Calibri" w:cs="Arial"/>
              <w:color w:val="000000"/>
              <w:sz w:val="24"/>
              <w:szCs w:val="24"/>
              <w:lang w:val="en-GB" w:eastAsia="zh-CN"/>
            </w:rPr>
            <w:t>Brussels</w:t>
          </w:r>
        </w:smartTag>
      </w:smartTag>
      <w:r w:rsidRPr="00C20CE8">
        <w:rPr>
          <w:rFonts w:ascii="Calibri" w:eastAsia="SimSun" w:hAnsi="Calibri" w:cs="Arial"/>
          <w:color w:val="000000"/>
          <w:sz w:val="24"/>
          <w:szCs w:val="24"/>
          <w:lang w:val="en-GB" w:eastAsia="zh-CN"/>
        </w:rPr>
        <w:t xml:space="preserve"> its web site provides news and papers on topics for debate</w:t>
      </w:r>
      <w:r w:rsidRPr="00C20CE8">
        <w:rPr>
          <w:rFonts w:ascii="Arial" w:eastAsia="SimSun" w:hAnsi="Arial" w:cs="Arial"/>
          <w:color w:val="000000"/>
          <w:sz w:val="24"/>
          <w:szCs w:val="24"/>
          <w:lang w:val="en-GB" w:eastAsia="zh-CN"/>
        </w:rPr>
        <w:t>.</w:t>
      </w:r>
    </w:p>
    <w:p w14:paraId="72B5A73C" w14:textId="77777777" w:rsidR="00C20CE8" w:rsidRPr="00C20CE8" w:rsidRDefault="00207630" w:rsidP="00C20CE8">
      <w:pPr>
        <w:numPr>
          <w:ilvl w:val="1"/>
          <w:numId w:val="21"/>
        </w:numPr>
        <w:spacing w:after="0" w:line="240" w:lineRule="auto"/>
        <w:jc w:val="both"/>
        <w:rPr>
          <w:rFonts w:ascii="Calibri" w:eastAsia="SimSun" w:hAnsi="Calibri" w:cs="Times New Roman"/>
          <w:i/>
          <w:sz w:val="24"/>
          <w:szCs w:val="24"/>
          <w:lang w:val="en-GB" w:eastAsia="zh-CN"/>
        </w:rPr>
      </w:pPr>
      <w:hyperlink r:id="rId57" w:history="1">
        <w:r w:rsidR="00C20CE8" w:rsidRPr="00C20CE8">
          <w:rPr>
            <w:rFonts w:ascii="Calibri" w:eastAsia="SimSun" w:hAnsi="Calibri" w:cs="Arial"/>
            <w:color w:val="0000FF"/>
            <w:sz w:val="24"/>
            <w:szCs w:val="24"/>
            <w:u w:val="single"/>
            <w:lang w:val="en-GB" w:eastAsia="zh-CN"/>
          </w:rPr>
          <w:t>www.</w:t>
        </w:r>
        <w:r w:rsidR="00C20CE8" w:rsidRPr="00C20CE8">
          <w:rPr>
            <w:rFonts w:ascii="Calibri" w:eastAsia="SimSun" w:hAnsi="Calibri" w:cs="Arial"/>
            <w:bCs/>
            <w:color w:val="0000FF"/>
            <w:sz w:val="24"/>
            <w:szCs w:val="24"/>
            <w:u w:val="single"/>
            <w:lang w:val="en-GB" w:eastAsia="zh-CN"/>
          </w:rPr>
          <w:t>madariaga</w:t>
        </w:r>
        <w:r w:rsidR="00C20CE8" w:rsidRPr="00C20CE8">
          <w:rPr>
            <w:rFonts w:ascii="Calibri" w:eastAsia="SimSun" w:hAnsi="Calibri" w:cs="Arial"/>
            <w:color w:val="0000FF"/>
            <w:sz w:val="24"/>
            <w:szCs w:val="24"/>
            <w:u w:val="single"/>
            <w:lang w:val="en-GB" w:eastAsia="zh-CN"/>
          </w:rPr>
          <w:t>.org/</w:t>
        </w:r>
      </w:hyperlink>
    </w:p>
    <w:p w14:paraId="3DDD931F" w14:textId="77777777" w:rsidR="00C20CE8" w:rsidRPr="00C20CE8" w:rsidRDefault="00C20CE8" w:rsidP="00C20CE8">
      <w:pPr>
        <w:spacing w:after="0" w:line="240" w:lineRule="auto"/>
        <w:jc w:val="both"/>
        <w:rPr>
          <w:rFonts w:ascii="Calibri" w:eastAsia="SimSun" w:hAnsi="Calibri" w:cs="Times New Roman"/>
          <w:i/>
          <w:sz w:val="24"/>
          <w:szCs w:val="24"/>
          <w:lang w:val="en-GB" w:eastAsia="zh-CN"/>
        </w:rPr>
      </w:pPr>
      <w:r w:rsidRPr="00C20CE8">
        <w:rPr>
          <w:rFonts w:ascii="Calibri" w:eastAsia="SimSun" w:hAnsi="Calibri" w:cs="Arial"/>
          <w:iCs/>
          <w:color w:val="000000"/>
          <w:sz w:val="24"/>
          <w:szCs w:val="24"/>
          <w:lang w:val="en-GB" w:eastAsia="zh-CN"/>
        </w:rPr>
        <w:t xml:space="preserve">  </w:t>
      </w:r>
    </w:p>
    <w:p w14:paraId="7861DC82"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 w:eastAsia="zh-CN"/>
        </w:rPr>
        <w:t>ONE International</w:t>
      </w:r>
      <w:r w:rsidRPr="00C20CE8">
        <w:rPr>
          <w:rFonts w:ascii="Calibri" w:eastAsia="SimSun" w:hAnsi="Calibri" w:cs="Times New Roman"/>
          <w:sz w:val="24"/>
          <w:szCs w:val="24"/>
          <w:lang w:val="en" w:eastAsia="zh-CN"/>
        </w:rPr>
        <w:t xml:space="preserve"> is a campaign and advocacy charity with more than 2 million members committed to fight against extreme poverty and preventable disease, particularly in </w:t>
      </w:r>
      <w:smartTag w:uri="urn:schemas-microsoft-com:office:smarttags" w:element="place">
        <w:r w:rsidRPr="00C20CE8">
          <w:rPr>
            <w:rFonts w:ascii="Calibri" w:eastAsia="SimSun" w:hAnsi="Calibri" w:cs="Times New Roman"/>
            <w:sz w:val="24"/>
            <w:szCs w:val="24"/>
            <w:lang w:val="en" w:eastAsia="zh-CN"/>
          </w:rPr>
          <w:t>Africa</w:t>
        </w:r>
      </w:smartTag>
      <w:r w:rsidRPr="00C20CE8">
        <w:rPr>
          <w:rFonts w:ascii="Calibri" w:eastAsia="SimSun" w:hAnsi="Calibri" w:cs="Times New Roman"/>
          <w:sz w:val="24"/>
          <w:szCs w:val="24"/>
          <w:lang w:val="en" w:eastAsia="zh-CN"/>
        </w:rPr>
        <w:t xml:space="preserve">. </w:t>
      </w:r>
      <w:proofErr w:type="spellStart"/>
      <w:r w:rsidRPr="00C20CE8">
        <w:rPr>
          <w:rFonts w:ascii="Calibri" w:eastAsia="SimSun" w:hAnsi="Calibri" w:cs="Times New Roman"/>
          <w:sz w:val="24"/>
          <w:szCs w:val="24"/>
          <w:lang w:val="en" w:eastAsia="zh-CN"/>
        </w:rPr>
        <w:t>Co founded</w:t>
      </w:r>
      <w:proofErr w:type="spellEnd"/>
      <w:r w:rsidRPr="00C20CE8">
        <w:rPr>
          <w:rFonts w:ascii="Calibri" w:eastAsia="SimSun" w:hAnsi="Calibri" w:cs="Times New Roman"/>
          <w:sz w:val="24"/>
          <w:szCs w:val="24"/>
          <w:lang w:val="en" w:eastAsia="zh-CN"/>
        </w:rPr>
        <w:t xml:space="preserve"> by Bono and allied with the RED brand and various global music events. It is based in </w:t>
      </w:r>
      <w:smartTag w:uri="urn:schemas-microsoft-com:office:smarttags" w:element="City">
        <w:smartTag w:uri="urn:schemas-microsoft-com:office:smarttags" w:element="place">
          <w:r w:rsidRPr="00C20CE8">
            <w:rPr>
              <w:rFonts w:ascii="Calibri" w:eastAsia="SimSun" w:hAnsi="Calibri" w:cs="Times New Roman"/>
              <w:sz w:val="24"/>
              <w:szCs w:val="24"/>
              <w:lang w:val="en" w:eastAsia="zh-CN"/>
            </w:rPr>
            <w:t>London</w:t>
          </w:r>
        </w:smartTag>
      </w:smartTag>
      <w:r w:rsidRPr="00C20CE8">
        <w:rPr>
          <w:rFonts w:ascii="Calibri" w:eastAsia="SimSun" w:hAnsi="Calibri" w:cs="Times New Roman"/>
          <w:sz w:val="24"/>
          <w:szCs w:val="24"/>
          <w:lang w:val="en" w:eastAsia="zh-CN"/>
        </w:rPr>
        <w:t xml:space="preserve"> its web site supports advocacy and public engagement.</w:t>
      </w:r>
    </w:p>
    <w:p w14:paraId="5D5555AB" w14:textId="77777777" w:rsidR="00C20CE8" w:rsidRPr="00C20CE8" w:rsidRDefault="00C20CE8" w:rsidP="00C20CE8">
      <w:pPr>
        <w:numPr>
          <w:ilvl w:val="1"/>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 w:eastAsia="zh-CN"/>
        </w:rPr>
        <w:t xml:space="preserve"> </w:t>
      </w:r>
      <w:hyperlink r:id="rId58" w:history="1">
        <w:r w:rsidRPr="00C20CE8">
          <w:rPr>
            <w:rFonts w:ascii="Calibri" w:eastAsia="SimSun" w:hAnsi="Calibri" w:cs="Times New Roman"/>
            <w:color w:val="0000FF"/>
            <w:sz w:val="24"/>
            <w:szCs w:val="24"/>
            <w:u w:val="single"/>
            <w:lang w:val="en" w:eastAsia="zh-CN"/>
          </w:rPr>
          <w:t>http://www.one.org/international/about/</w:t>
        </w:r>
      </w:hyperlink>
      <w:r w:rsidRPr="00C20CE8">
        <w:rPr>
          <w:rFonts w:ascii="Calibri" w:eastAsia="SimSun" w:hAnsi="Calibri" w:cs="Times New Roman"/>
          <w:sz w:val="24"/>
          <w:szCs w:val="24"/>
          <w:lang w:val="en" w:eastAsia="zh-CN"/>
        </w:rPr>
        <w:t xml:space="preserve"> </w:t>
      </w:r>
    </w:p>
    <w:p w14:paraId="2DC4776F"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59" w:history="1">
        <w:r w:rsidR="00C20CE8" w:rsidRPr="00C20CE8">
          <w:rPr>
            <w:rFonts w:ascii="Calibri" w:eastAsia="SimSun" w:hAnsi="Calibri" w:cs="Times New Roman"/>
            <w:color w:val="0000FF"/>
            <w:sz w:val="24"/>
            <w:szCs w:val="24"/>
            <w:u w:val="single"/>
            <w:lang w:val="en-GB" w:eastAsia="zh-CN"/>
          </w:rPr>
          <w:t>http://www.joinred.com/Home.aspx</w:t>
        </w:r>
      </w:hyperlink>
      <w:r w:rsidR="00C20CE8" w:rsidRPr="00C20CE8">
        <w:rPr>
          <w:rFonts w:ascii="Calibri" w:eastAsia="SimSun" w:hAnsi="Calibri" w:cs="Times New Roman"/>
          <w:sz w:val="24"/>
          <w:szCs w:val="24"/>
          <w:lang w:val="en-GB" w:eastAsia="zh-CN"/>
        </w:rPr>
        <w:t xml:space="preserve"> </w:t>
      </w:r>
    </w:p>
    <w:p w14:paraId="6526AFE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836C47A" w14:textId="77777777" w:rsidR="00C20CE8" w:rsidRPr="00C20CE8" w:rsidRDefault="00C20CE8" w:rsidP="00C20CE8">
      <w:pPr>
        <w:numPr>
          <w:ilvl w:val="0"/>
          <w:numId w:val="1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People’s Health Movement</w:t>
      </w:r>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India</w:t>
        </w:r>
      </w:smartTag>
      <w:r w:rsidRPr="00C20CE8">
        <w:rPr>
          <w:rFonts w:ascii="Calibri" w:eastAsia="SimSun" w:hAnsi="Calibri" w:cs="Times New Roman"/>
          <w:sz w:val="24"/>
          <w:szCs w:val="24"/>
          <w:lang w:val="en-GB" w:eastAsia="zh-CN"/>
        </w:rPr>
        <w:t xml:space="preserve"> (</w:t>
      </w:r>
      <w:r w:rsidRPr="00C20CE8">
        <w:rPr>
          <w:rFonts w:ascii="Calibri" w:eastAsia="SimSun" w:hAnsi="Calibri" w:cs="Helvetica"/>
          <w:sz w:val="24"/>
          <w:szCs w:val="24"/>
          <w:lang w:val="en-GB" w:eastAsia="zh-CN"/>
        </w:rPr>
        <w:t xml:space="preserve">Jan </w:t>
      </w:r>
      <w:proofErr w:type="spellStart"/>
      <w:r w:rsidRPr="00C20CE8">
        <w:rPr>
          <w:rFonts w:ascii="Calibri" w:eastAsia="SimSun" w:hAnsi="Calibri" w:cs="Helvetica"/>
          <w:sz w:val="24"/>
          <w:szCs w:val="24"/>
          <w:lang w:val="en-GB" w:eastAsia="zh-CN"/>
        </w:rPr>
        <w:t>Swasthya</w:t>
      </w:r>
      <w:proofErr w:type="spellEnd"/>
      <w:r w:rsidRPr="00C20CE8">
        <w:rPr>
          <w:rFonts w:ascii="Calibri" w:eastAsia="SimSun" w:hAnsi="Calibri" w:cs="Helvetica"/>
          <w:sz w:val="24"/>
          <w:szCs w:val="24"/>
          <w:lang w:val="en-GB" w:eastAsia="zh-CN"/>
        </w:rPr>
        <w:t xml:space="preserve"> Abhiyan) is the </w:t>
      </w:r>
      <w:smartTag w:uri="urn:schemas-microsoft-com:office:smarttags" w:element="country-region">
        <w:smartTag w:uri="urn:schemas-microsoft-com:office:smarttags" w:element="place">
          <w:r w:rsidRPr="00C20CE8">
            <w:rPr>
              <w:rFonts w:ascii="Calibri" w:eastAsia="SimSun" w:hAnsi="Calibri" w:cs="Helvetica"/>
              <w:sz w:val="24"/>
              <w:szCs w:val="24"/>
              <w:lang w:val="en-GB" w:eastAsia="zh-CN"/>
            </w:rPr>
            <w:t>India</w:t>
          </w:r>
        </w:smartTag>
      </w:smartTag>
      <w:r w:rsidRPr="00C20CE8">
        <w:rPr>
          <w:rFonts w:ascii="Calibri" w:eastAsia="SimSun" w:hAnsi="Calibri" w:cs="Helvetica"/>
          <w:sz w:val="24"/>
          <w:szCs w:val="24"/>
          <w:lang w:val="en-GB" w:eastAsia="zh-CN"/>
        </w:rPr>
        <w:t xml:space="preserve"> regional circle of the People’s Health Movement, a growing coalition of people’s organisations, civil society organisations, NGOs, social activists, health professionals, academics and  researchers that advocate for </w:t>
      </w:r>
      <w:r w:rsidRPr="00C20CE8">
        <w:rPr>
          <w:rFonts w:ascii="Calibri" w:eastAsia="SimSun" w:hAnsi="Calibri" w:cs="Arial"/>
          <w:sz w:val="24"/>
          <w:szCs w:val="24"/>
          <w:lang w:val="en" w:eastAsia="zh-CN"/>
        </w:rPr>
        <w:t xml:space="preserve">health and equitable development as top priorities through comprehensive primary health care and action on the social determinants of health. This grass roots civil society </w:t>
      </w:r>
      <w:proofErr w:type="spellStart"/>
      <w:r w:rsidRPr="00C20CE8">
        <w:rPr>
          <w:rFonts w:ascii="Calibri" w:eastAsia="SimSun" w:hAnsi="Calibri" w:cs="Arial"/>
          <w:sz w:val="24"/>
          <w:szCs w:val="24"/>
          <w:lang w:val="en" w:eastAsia="zh-CN"/>
        </w:rPr>
        <w:t>organisation</w:t>
      </w:r>
      <w:proofErr w:type="spellEnd"/>
      <w:r w:rsidRPr="00C20CE8">
        <w:rPr>
          <w:rFonts w:ascii="Calibri" w:eastAsia="SimSun" w:hAnsi="Calibri" w:cs="Arial"/>
          <w:sz w:val="24"/>
          <w:szCs w:val="24"/>
          <w:lang w:val="en" w:eastAsia="zh-CN"/>
        </w:rPr>
        <w:t xml:space="preserve"> can be found in many countries but we sites are variable.</w:t>
      </w:r>
    </w:p>
    <w:p w14:paraId="081C3F76" w14:textId="77777777" w:rsidR="00C20CE8" w:rsidRPr="00C20CE8" w:rsidRDefault="00C20CE8" w:rsidP="00C20CE8">
      <w:pPr>
        <w:numPr>
          <w:ilvl w:val="1"/>
          <w:numId w:val="1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hyperlink r:id="rId60" w:history="1">
        <w:r w:rsidRPr="00C20CE8">
          <w:rPr>
            <w:rFonts w:ascii="Calibri" w:eastAsia="SimSun" w:hAnsi="Calibri" w:cs="Times New Roman"/>
            <w:color w:val="0000FF"/>
            <w:sz w:val="24"/>
            <w:szCs w:val="24"/>
            <w:u w:val="single"/>
            <w:lang w:val="en-GB" w:eastAsia="zh-CN"/>
          </w:rPr>
          <w:t>http://www.phmovement.org/cms/en/node/523</w:t>
        </w:r>
      </w:hyperlink>
      <w:r w:rsidRPr="00C20CE8">
        <w:rPr>
          <w:rFonts w:ascii="Calibri" w:eastAsia="SimSun" w:hAnsi="Calibri" w:cs="Times New Roman"/>
          <w:sz w:val="24"/>
          <w:szCs w:val="24"/>
          <w:lang w:val="en-GB" w:eastAsia="zh-CN"/>
        </w:rPr>
        <w:t xml:space="preserve"> </w:t>
      </w:r>
    </w:p>
    <w:p w14:paraId="3EBB3BC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FF02332" w14:textId="77777777" w:rsidR="00C20CE8" w:rsidRPr="00C20CE8" w:rsidRDefault="00C20CE8" w:rsidP="00C20CE8">
      <w:pPr>
        <w:numPr>
          <w:ilvl w:val="0"/>
          <w:numId w:val="1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People’s Movement for Human Rights Learning: Human Rights and Health </w:t>
      </w:r>
      <w:r w:rsidRPr="00C20CE8">
        <w:rPr>
          <w:rFonts w:ascii="Calibri" w:eastAsia="SimSun" w:hAnsi="Calibri" w:cs="Times New Roman"/>
          <w:sz w:val="24"/>
          <w:szCs w:val="24"/>
          <w:lang w:val="en-GB" w:eastAsia="zh-CN"/>
        </w:rPr>
        <w:t xml:space="preserve">a not for profit organisation based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New York</w:t>
          </w:r>
        </w:smartTag>
      </w:smartTag>
      <w:r w:rsidRPr="00C20CE8">
        <w:rPr>
          <w:rFonts w:ascii="Calibri" w:eastAsia="SimSun" w:hAnsi="Calibri" w:cs="Times New Roman"/>
          <w:sz w:val="24"/>
          <w:szCs w:val="24"/>
          <w:lang w:val="en-GB" w:eastAsia="zh-CN"/>
        </w:rPr>
        <w:t xml:space="preserve">. It publishes a range of educational materials on human rights available from its web site. </w:t>
      </w:r>
    </w:p>
    <w:p w14:paraId="2A8304F7" w14:textId="77777777" w:rsidR="00C20CE8" w:rsidRPr="00C20CE8" w:rsidRDefault="00207630" w:rsidP="00C20CE8">
      <w:pPr>
        <w:numPr>
          <w:ilvl w:val="1"/>
          <w:numId w:val="17"/>
        </w:numPr>
        <w:spacing w:after="0" w:line="240" w:lineRule="auto"/>
        <w:jc w:val="both"/>
        <w:rPr>
          <w:rFonts w:ascii="Calibri" w:eastAsia="SimSun" w:hAnsi="Calibri" w:cs="Times New Roman"/>
          <w:sz w:val="24"/>
          <w:szCs w:val="24"/>
          <w:lang w:val="en-GB" w:eastAsia="zh-CN"/>
        </w:rPr>
      </w:pPr>
      <w:hyperlink r:id="rId61" w:history="1">
        <w:r w:rsidR="00C20CE8" w:rsidRPr="00C20CE8">
          <w:rPr>
            <w:rFonts w:ascii="Calibri" w:eastAsia="SimSun" w:hAnsi="Calibri" w:cs="Times New Roman"/>
            <w:color w:val="0000FF"/>
            <w:sz w:val="24"/>
            <w:szCs w:val="24"/>
            <w:u w:val="single"/>
            <w:lang w:val="en-GB" w:eastAsia="zh-CN"/>
          </w:rPr>
          <w:t>http://www.pdhre.org/rights/health.html</w:t>
        </w:r>
      </w:hyperlink>
      <w:r w:rsidR="00C20CE8" w:rsidRPr="00C20CE8">
        <w:rPr>
          <w:rFonts w:ascii="Calibri" w:eastAsia="SimSun" w:hAnsi="Calibri" w:cs="Times New Roman"/>
          <w:sz w:val="24"/>
          <w:szCs w:val="24"/>
          <w:lang w:val="en-GB" w:eastAsia="zh-CN"/>
        </w:rPr>
        <w:t xml:space="preserve"> </w:t>
      </w:r>
    </w:p>
    <w:p w14:paraId="7F623C5C"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6B2A44F"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Riksbankens</w:t>
      </w:r>
      <w:proofErr w:type="spellEnd"/>
      <w:r w:rsidRPr="00C20CE8">
        <w:rPr>
          <w:rFonts w:ascii="Calibri" w:eastAsia="SimSun" w:hAnsi="Calibri" w:cs="Times New Roman"/>
          <w:b/>
          <w:sz w:val="24"/>
          <w:szCs w:val="24"/>
          <w:lang w:val="en-GB" w:eastAsia="zh-CN"/>
        </w:rPr>
        <w:t xml:space="preserve"> </w:t>
      </w:r>
      <w:proofErr w:type="spellStart"/>
      <w:r w:rsidRPr="00C20CE8">
        <w:rPr>
          <w:rFonts w:ascii="Calibri" w:eastAsia="SimSun" w:hAnsi="Calibri" w:cs="Times New Roman"/>
          <w:b/>
          <w:sz w:val="24"/>
          <w:szCs w:val="24"/>
          <w:lang w:val="en-GB" w:eastAsia="zh-CN"/>
        </w:rPr>
        <w:t>Jubileumsfond</w:t>
      </w:r>
      <w:proofErr w:type="spellEnd"/>
      <w:r w:rsidRPr="00C20CE8">
        <w:rPr>
          <w:rFonts w:ascii="Calibri" w:eastAsia="SimSun" w:hAnsi="Calibri" w:cs="Times New Roman"/>
          <w:b/>
          <w:sz w:val="24"/>
          <w:szCs w:val="24"/>
          <w:lang w:val="en-GB" w:eastAsia="zh-CN"/>
        </w:rPr>
        <w:t xml:space="preserve"> (RJ)</w:t>
      </w:r>
      <w:r w:rsidRPr="00C20CE8">
        <w:rPr>
          <w:rFonts w:ascii="Calibri" w:eastAsia="SimSun" w:hAnsi="Calibri" w:cs="Times New Roman"/>
          <w:sz w:val="24"/>
          <w:szCs w:val="24"/>
          <w:lang w:val="en-GB" w:eastAsia="zh-CN"/>
        </w:rPr>
        <w:t xml:space="preserve"> is an independent foundation with the goal of promoting and supporting research in the Humanities and Social Sciences, including global health.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Stockholm</w:t>
          </w:r>
        </w:smartTag>
      </w:smartTag>
      <w:r w:rsidRPr="00C20CE8">
        <w:rPr>
          <w:rFonts w:ascii="Calibri" w:eastAsia="SimSun" w:hAnsi="Calibri" w:cs="Times New Roman"/>
          <w:sz w:val="24"/>
          <w:szCs w:val="24"/>
          <w:lang w:val="en-GB" w:eastAsia="zh-CN"/>
        </w:rPr>
        <w:t xml:space="preserve"> its web site provides news of its research funding.</w:t>
      </w:r>
    </w:p>
    <w:p w14:paraId="3E565386"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62" w:history="1">
        <w:r w:rsidR="00C20CE8" w:rsidRPr="00C20CE8">
          <w:rPr>
            <w:rFonts w:ascii="Calibri" w:eastAsia="SimSun" w:hAnsi="Calibri" w:cs="Times New Roman"/>
            <w:sz w:val="24"/>
            <w:szCs w:val="24"/>
            <w:u w:val="single"/>
            <w:lang w:val="en-GB" w:eastAsia="zh-CN"/>
          </w:rPr>
          <w:t>http://www.rj.se/english/cooperation</w:t>
        </w:r>
      </w:hyperlink>
      <w:r w:rsidR="00C20CE8" w:rsidRPr="00C20CE8">
        <w:rPr>
          <w:rFonts w:ascii="Calibri" w:eastAsia="SimSun" w:hAnsi="Calibri" w:cs="Times New Roman"/>
          <w:sz w:val="24"/>
          <w:szCs w:val="24"/>
          <w:lang w:val="en-GB" w:eastAsia="zh-CN"/>
        </w:rPr>
        <w:t xml:space="preserve"> </w:t>
      </w:r>
    </w:p>
    <w:p w14:paraId="10CF1A0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425D93A"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Rockefeller Foundation</w:t>
      </w:r>
      <w:r w:rsidRPr="00C20CE8">
        <w:rPr>
          <w:rFonts w:ascii="Calibri" w:eastAsia="SimSun" w:hAnsi="Calibri" w:cs="Times New Roman"/>
          <w:sz w:val="24"/>
          <w:szCs w:val="24"/>
          <w:lang w:val="en-GB" w:eastAsia="zh-CN"/>
        </w:rPr>
        <w:t xml:space="preserve"> is a major global charity with special interests in globalisation, health system improvement, climate change and disease surveillance. Headquartered in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New York</w:t>
          </w:r>
        </w:smartTag>
      </w:smartTag>
      <w:r w:rsidRPr="00C20CE8">
        <w:rPr>
          <w:rFonts w:ascii="Calibri" w:eastAsia="SimSun" w:hAnsi="Calibri" w:cs="Times New Roman"/>
          <w:sz w:val="24"/>
          <w:szCs w:val="24"/>
          <w:lang w:val="en-GB" w:eastAsia="zh-CN"/>
        </w:rPr>
        <w:t xml:space="preserve"> its web site provides opportunities for innovation and partnership.</w:t>
      </w:r>
    </w:p>
    <w:p w14:paraId="6B0B74BD" w14:textId="77777777" w:rsidR="00C20CE8" w:rsidRPr="00C20CE8" w:rsidRDefault="00207630" w:rsidP="00C20CE8">
      <w:pPr>
        <w:numPr>
          <w:ilvl w:val="1"/>
          <w:numId w:val="17"/>
        </w:numPr>
        <w:spacing w:after="0" w:line="300" w:lineRule="atLeast"/>
        <w:ind w:left="714" w:hanging="357"/>
        <w:rPr>
          <w:rFonts w:ascii="Calibri" w:eastAsia="Times New Roman" w:hAnsi="Calibri" w:cs="Times New Roman"/>
          <w:sz w:val="24"/>
          <w:szCs w:val="24"/>
        </w:rPr>
      </w:pPr>
      <w:hyperlink r:id="rId63" w:history="1">
        <w:r w:rsidR="00C20CE8" w:rsidRPr="00C20CE8">
          <w:rPr>
            <w:rFonts w:ascii="Calibri" w:eastAsia="Times New Roman" w:hAnsi="Calibri" w:cs="Times New Roman"/>
            <w:color w:val="0000FF"/>
            <w:sz w:val="24"/>
            <w:szCs w:val="24"/>
            <w:u w:val="single"/>
            <w:lang w:val="en-GB"/>
          </w:rPr>
          <w:t>http://www.rockfound.org/</w:t>
        </w:r>
      </w:hyperlink>
    </w:p>
    <w:p w14:paraId="318A5B71" w14:textId="77777777" w:rsidR="00C20CE8" w:rsidRPr="00C20CE8" w:rsidRDefault="00C20CE8" w:rsidP="00C20CE8">
      <w:pPr>
        <w:spacing w:after="0" w:line="300" w:lineRule="atLeast"/>
        <w:rPr>
          <w:rFonts w:ascii="Calibri" w:eastAsia="Times New Roman" w:hAnsi="Calibri" w:cs="Times New Roman"/>
          <w:sz w:val="24"/>
          <w:szCs w:val="24"/>
        </w:rPr>
      </w:pPr>
    </w:p>
    <w:p w14:paraId="23E2BD5E" w14:textId="77777777" w:rsidR="00C20CE8" w:rsidRPr="00C20CE8" w:rsidRDefault="00C20CE8" w:rsidP="00C20CE8">
      <w:pPr>
        <w:numPr>
          <w:ilvl w:val="0"/>
          <w:numId w:val="21"/>
        </w:numPr>
        <w:spacing w:after="0" w:line="240" w:lineRule="auto"/>
        <w:jc w:val="both"/>
        <w:rPr>
          <w:rFonts w:ascii="Calibri" w:eastAsia="SimSun" w:hAnsi="Calibri" w:cs="Arial"/>
          <w:color w:val="333333"/>
          <w:sz w:val="24"/>
          <w:szCs w:val="24"/>
          <w:lang w:val="en-GB" w:eastAsia="zh-CN"/>
        </w:rPr>
      </w:pPr>
      <w:r w:rsidRPr="00C20CE8">
        <w:rPr>
          <w:rFonts w:ascii="Calibri" w:eastAsia="SimSun" w:hAnsi="Calibri" w:cs="Times New Roman"/>
          <w:b/>
          <w:sz w:val="24"/>
          <w:szCs w:val="24"/>
          <w:lang w:val="en-GB" w:eastAsia="zh-CN"/>
        </w:rPr>
        <w:t>Volkswagen Stiftung</w:t>
      </w:r>
      <w:r w:rsidRPr="00C20CE8">
        <w:rPr>
          <w:rFonts w:ascii="Calibri" w:eastAsia="SimSun" w:hAnsi="Calibri" w:cs="Times New Roman"/>
          <w:sz w:val="24"/>
          <w:szCs w:val="24"/>
          <w:lang w:val="en-GB" w:eastAsia="zh-CN"/>
        </w:rPr>
        <w:t xml:space="preserve"> is an independent, non-profit foundation with its head office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Hanover</w:t>
          </w:r>
        </w:smartTag>
      </w:smartTag>
      <w:r w:rsidRPr="00C20CE8">
        <w:rPr>
          <w:rFonts w:ascii="Calibri" w:eastAsia="SimSun" w:hAnsi="Calibri" w:cs="Times New Roman"/>
          <w:sz w:val="24"/>
          <w:szCs w:val="24"/>
          <w:lang w:val="en-GB" w:eastAsia="zh-CN"/>
        </w:rPr>
        <w:t xml:space="preserve">. It has a funding volume of up to 100 million euros p. a. Its web site shows funding in </w:t>
      </w:r>
      <w:proofErr w:type="gramStart"/>
      <w:r w:rsidRPr="00C20CE8">
        <w:rPr>
          <w:rFonts w:ascii="Calibri" w:eastAsia="SimSun" w:hAnsi="Calibri" w:cs="Times New Roman"/>
          <w:sz w:val="24"/>
          <w:szCs w:val="24"/>
          <w:lang w:val="en-GB" w:eastAsia="zh-CN"/>
        </w:rPr>
        <w:t>health ,</w:t>
      </w:r>
      <w:proofErr w:type="gramEnd"/>
      <w:r w:rsidRPr="00C20CE8">
        <w:rPr>
          <w:rFonts w:ascii="Calibri" w:eastAsia="SimSun" w:hAnsi="Calibri" w:cs="Times New Roman"/>
          <w:sz w:val="24"/>
          <w:szCs w:val="24"/>
          <w:lang w:val="en-GB" w:eastAsia="zh-CN"/>
        </w:rPr>
        <w:t xml:space="preserve"> tropical diseases and migration.</w:t>
      </w:r>
    </w:p>
    <w:p w14:paraId="4C878548" w14:textId="77777777" w:rsidR="00C20CE8" w:rsidRPr="00C20CE8" w:rsidRDefault="00C20CE8" w:rsidP="00C20CE8">
      <w:pPr>
        <w:numPr>
          <w:ilvl w:val="1"/>
          <w:numId w:val="21"/>
        </w:numPr>
        <w:spacing w:after="0" w:line="240" w:lineRule="auto"/>
        <w:jc w:val="both"/>
        <w:rPr>
          <w:rFonts w:ascii="Calibri" w:eastAsia="SimSun" w:hAnsi="Calibri" w:cs="Arial"/>
          <w:color w:val="333333"/>
          <w:sz w:val="24"/>
          <w:szCs w:val="24"/>
          <w:lang w:val="en-GB" w:eastAsia="zh-CN"/>
        </w:rPr>
      </w:pPr>
      <w:r w:rsidRPr="00C20CE8">
        <w:rPr>
          <w:rFonts w:ascii="Times New Roman" w:eastAsia="SimSun" w:hAnsi="Times New Roman" w:cs="Times New Roman"/>
          <w:sz w:val="24"/>
          <w:szCs w:val="24"/>
          <w:lang w:val="en-GB" w:eastAsia="zh-CN"/>
        </w:rPr>
        <w:t xml:space="preserve"> </w:t>
      </w:r>
      <w:hyperlink r:id="rId64" w:history="1">
        <w:r w:rsidRPr="00C20CE8">
          <w:rPr>
            <w:rFonts w:ascii="Calibri" w:eastAsia="SimSun" w:hAnsi="Calibri" w:cs="Times New Roman"/>
            <w:color w:val="0000FF"/>
            <w:sz w:val="24"/>
            <w:szCs w:val="24"/>
            <w:u w:val="single"/>
            <w:lang w:val="en-GB" w:eastAsia="zh-CN"/>
          </w:rPr>
          <w:t>http://www.volkswagenstiftung.de/index.html?L=1</w:t>
        </w:r>
      </w:hyperlink>
    </w:p>
    <w:p w14:paraId="0610F599" w14:textId="77777777" w:rsidR="00C20CE8" w:rsidRPr="00C20CE8" w:rsidRDefault="00C20CE8" w:rsidP="00C20CE8">
      <w:pPr>
        <w:shd w:val="clear" w:color="auto" w:fill="FFFFFF"/>
        <w:spacing w:after="0" w:line="240" w:lineRule="auto"/>
        <w:jc w:val="both"/>
        <w:rPr>
          <w:rFonts w:ascii="Calibri" w:eastAsia="SimSun" w:hAnsi="Calibri" w:cs="Arial"/>
          <w:color w:val="333333"/>
          <w:sz w:val="24"/>
          <w:szCs w:val="24"/>
          <w:lang w:val="en-GB" w:eastAsia="zh-CN"/>
        </w:rPr>
      </w:pPr>
    </w:p>
    <w:p w14:paraId="53AAAB46" w14:textId="77777777" w:rsidR="00C20CE8" w:rsidRPr="00C20CE8" w:rsidRDefault="00C20CE8" w:rsidP="00C20CE8">
      <w:pPr>
        <w:numPr>
          <w:ilvl w:val="0"/>
          <w:numId w:val="17"/>
        </w:numPr>
        <w:spacing w:before="120" w:after="120" w:line="300" w:lineRule="atLeast"/>
        <w:rPr>
          <w:rFonts w:ascii="Calibri" w:eastAsia="Times New Roman" w:hAnsi="Calibri" w:cs="Times New Roman"/>
          <w:sz w:val="24"/>
          <w:szCs w:val="24"/>
        </w:rPr>
      </w:pPr>
      <w:proofErr w:type="spellStart"/>
      <w:r w:rsidRPr="00C20CE8">
        <w:rPr>
          <w:rFonts w:ascii="Calibri" w:eastAsia="Times New Roman" w:hAnsi="Calibri" w:cs="Times New Roman"/>
          <w:b/>
          <w:sz w:val="24"/>
          <w:szCs w:val="24"/>
          <w:lang w:val="en-GB"/>
        </w:rPr>
        <w:t>Wellcome</w:t>
      </w:r>
      <w:proofErr w:type="spellEnd"/>
      <w:r w:rsidRPr="00C20CE8">
        <w:rPr>
          <w:rFonts w:ascii="Calibri" w:eastAsia="Times New Roman" w:hAnsi="Calibri" w:cs="Times New Roman"/>
          <w:b/>
          <w:sz w:val="24"/>
          <w:szCs w:val="24"/>
          <w:lang w:val="en-GB"/>
        </w:rPr>
        <w:t xml:space="preserve"> Trust</w:t>
      </w:r>
      <w:r w:rsidRPr="00C20CE8">
        <w:rPr>
          <w:rFonts w:ascii="Calibri" w:eastAsia="Times New Roman" w:hAnsi="Calibri" w:cs="Times New Roman"/>
          <w:sz w:val="24"/>
          <w:szCs w:val="24"/>
          <w:lang w:val="en-GB"/>
        </w:rPr>
        <w:t xml:space="preserve"> </w:t>
      </w:r>
      <w:r w:rsidRPr="00C20CE8">
        <w:rPr>
          <w:rFonts w:ascii="Calibri" w:eastAsia="Times New Roman" w:hAnsi="Calibri" w:cs="Times New Roman"/>
          <w:sz w:val="24"/>
          <w:szCs w:val="24"/>
        </w:rPr>
        <w:t xml:space="preserve">is an independent charity funding research to improve human and animal health with an endowment of around £13 billion, it is </w:t>
      </w:r>
      <w:smartTag w:uri="urn:schemas-microsoft-com:office:smarttags" w:element="place">
        <w:r w:rsidRPr="00C20CE8">
          <w:rPr>
            <w:rFonts w:ascii="Calibri" w:eastAsia="Times New Roman" w:hAnsi="Calibri" w:cs="Times New Roman"/>
            <w:sz w:val="24"/>
            <w:szCs w:val="24"/>
          </w:rPr>
          <w:t>Europe</w:t>
        </w:r>
      </w:smartTag>
      <w:r w:rsidRPr="00C20CE8">
        <w:rPr>
          <w:rFonts w:ascii="Calibri" w:eastAsia="Times New Roman" w:hAnsi="Calibri" w:cs="Times New Roman"/>
          <w:sz w:val="24"/>
          <w:szCs w:val="24"/>
        </w:rPr>
        <w:t xml:space="preserve">’s largest non-governmental source of funds for biomedical research. Based in </w:t>
      </w:r>
      <w:smartTag w:uri="urn:schemas-microsoft-com:office:smarttags" w:element="place">
        <w:smartTag w:uri="urn:schemas-microsoft-com:office:smarttags" w:element="City">
          <w:r w:rsidRPr="00C20CE8">
            <w:rPr>
              <w:rFonts w:ascii="Calibri" w:eastAsia="Times New Roman" w:hAnsi="Calibri" w:cs="Times New Roman"/>
              <w:sz w:val="24"/>
              <w:szCs w:val="24"/>
            </w:rPr>
            <w:t>London</w:t>
          </w:r>
        </w:smartTag>
      </w:smartTag>
      <w:r w:rsidRPr="00C20CE8">
        <w:rPr>
          <w:rFonts w:ascii="Calibri" w:eastAsia="Times New Roman" w:hAnsi="Calibri" w:cs="Times New Roman"/>
          <w:sz w:val="24"/>
          <w:szCs w:val="24"/>
        </w:rPr>
        <w:t xml:space="preserve"> its web site provides access to a wealth of useful biomedical research papers on global health. </w:t>
      </w:r>
    </w:p>
    <w:p w14:paraId="55797B37"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65" w:history="1">
        <w:r w:rsidR="00C20CE8" w:rsidRPr="00C20CE8">
          <w:rPr>
            <w:rFonts w:ascii="Calibri" w:eastAsia="SimSun" w:hAnsi="Calibri" w:cs="Times New Roman"/>
            <w:color w:val="0000FF"/>
            <w:sz w:val="24"/>
            <w:szCs w:val="24"/>
            <w:u w:val="single"/>
            <w:lang w:val="en-GB" w:eastAsia="zh-CN"/>
          </w:rPr>
          <w:t>http://www.wellcome.ac.uk/</w:t>
        </w:r>
      </w:hyperlink>
      <w:r w:rsidR="00C20CE8" w:rsidRPr="00C20CE8">
        <w:rPr>
          <w:rFonts w:ascii="Calibri" w:eastAsia="SimSun" w:hAnsi="Calibri" w:cs="Times New Roman"/>
          <w:sz w:val="24"/>
          <w:szCs w:val="24"/>
          <w:lang w:val="en-GB" w:eastAsia="zh-CN"/>
        </w:rPr>
        <w:t xml:space="preserve"> </w:t>
      </w:r>
    </w:p>
    <w:p w14:paraId="3078BE34"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325A6D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767E2054" w14:textId="77777777" w:rsidR="00C20CE8" w:rsidRPr="00C20CE8" w:rsidRDefault="00C20CE8" w:rsidP="00C20CE8">
      <w:pPr>
        <w:numPr>
          <w:ilvl w:val="0"/>
          <w:numId w:val="15"/>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Disease or Issue Focussed Initiatives Partnerships and Programmes</w:t>
      </w:r>
    </w:p>
    <w:p w14:paraId="5FAB2662"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43EC5EC9" w14:textId="77777777" w:rsidR="00C20CE8" w:rsidRPr="00C20CE8" w:rsidRDefault="00C20CE8" w:rsidP="00C20CE8">
      <w:pPr>
        <w:numPr>
          <w:ilvl w:val="0"/>
          <w:numId w:val="21"/>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Drugs for Neglected Disease Initiative </w:t>
      </w:r>
      <w:r w:rsidRPr="00C20CE8">
        <w:rPr>
          <w:rFonts w:ascii="Calibri" w:eastAsia="SimSun" w:hAnsi="Calibri" w:cs="Times New Roman"/>
          <w:sz w:val="24"/>
          <w:szCs w:val="24"/>
          <w:lang w:val="en-GB" w:eastAsia="zh-CN"/>
        </w:rPr>
        <w:t xml:space="preserve">is a partnership between governments, civil society organisations and international agencies. It is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Its web site shows its work as a collaborative, patients’ needs-driven, non-profit drug research and development (R&amp;D) organization that is developing new treatments for malaria, visceral leishmaniasis (VL), sleeping sickness (human African trypanosomiasis, HAT), and Chagas diseas</w:t>
      </w:r>
      <w:r w:rsidRPr="00C20CE8">
        <w:rPr>
          <w:rFonts w:ascii="Times New Roman" w:eastAsia="SimSun" w:hAnsi="Times New Roman" w:cs="Times New Roman"/>
          <w:sz w:val="24"/>
          <w:szCs w:val="24"/>
          <w:lang w:val="en-GB" w:eastAsia="zh-CN"/>
        </w:rPr>
        <w:t>e</w:t>
      </w:r>
    </w:p>
    <w:p w14:paraId="5DFD0F0C"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66" w:history="1">
        <w:r w:rsidR="00C20CE8" w:rsidRPr="00C20CE8">
          <w:rPr>
            <w:rFonts w:ascii="Calibri" w:eastAsia="SimSun" w:hAnsi="Calibri" w:cs="Times New Roman"/>
            <w:color w:val="0000FF"/>
            <w:sz w:val="24"/>
            <w:szCs w:val="24"/>
            <w:u w:val="single"/>
            <w:lang w:val="en-GB" w:eastAsia="zh-CN"/>
          </w:rPr>
          <w:t>http://www.dndi.org/</w:t>
        </w:r>
      </w:hyperlink>
    </w:p>
    <w:p w14:paraId="50372AE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F74ECAD"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European Alliance Against Malaria</w:t>
      </w:r>
      <w:r w:rsidRPr="00C20CE8">
        <w:rPr>
          <w:rFonts w:ascii="Calibri" w:eastAsia="SimSun" w:hAnsi="Calibri" w:cs="Times New Roman"/>
          <w:sz w:val="24"/>
          <w:szCs w:val="24"/>
          <w:lang w:val="en-GB" w:eastAsia="zh-CN"/>
        </w:rPr>
        <w:t xml:space="preserve"> is a group of organisations based throughout </w:t>
      </w:r>
      <w:smartTag w:uri="urn:schemas-microsoft-com:office:smarttags" w:element="place">
        <w:r w:rsidRPr="00C20CE8">
          <w:rPr>
            <w:rFonts w:ascii="Calibri" w:eastAsia="SimSun" w:hAnsi="Calibri" w:cs="Times New Roman"/>
            <w:sz w:val="24"/>
            <w:szCs w:val="24"/>
            <w:lang w:val="en-GB" w:eastAsia="zh-CN"/>
          </w:rPr>
          <w:t>Europe</w:t>
        </w:r>
      </w:smartTag>
      <w:r w:rsidRPr="00C20CE8">
        <w:rPr>
          <w:rFonts w:ascii="Calibri" w:eastAsia="SimSun" w:hAnsi="Calibri" w:cs="Times New Roman"/>
          <w:sz w:val="24"/>
          <w:szCs w:val="24"/>
          <w:lang w:val="en-GB" w:eastAsia="zh-CN"/>
        </w:rPr>
        <w:t xml:space="preserve"> who specialise in the field of global health and poverty with a common focus on Malaria. The network is funded by the Bill and Melinda Gates Foundation and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Brussels</w:t>
          </w:r>
        </w:smartTag>
      </w:smartTag>
      <w:r w:rsidRPr="00C20CE8">
        <w:rPr>
          <w:rFonts w:ascii="Calibri" w:eastAsia="SimSun" w:hAnsi="Calibri" w:cs="Times New Roman"/>
          <w:sz w:val="24"/>
          <w:szCs w:val="24"/>
          <w:lang w:val="en-GB" w:eastAsia="zh-CN"/>
        </w:rPr>
        <w:t>. Its web site provides details of members programmes and news about malaria.</w:t>
      </w:r>
    </w:p>
    <w:p w14:paraId="73A89B1C"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67" w:history="1">
        <w:r w:rsidR="00C20CE8" w:rsidRPr="00C20CE8">
          <w:rPr>
            <w:rFonts w:ascii="Calibri" w:eastAsia="SimSun" w:hAnsi="Calibri" w:cs="Times New Roman"/>
            <w:color w:val="0000FF"/>
            <w:sz w:val="24"/>
            <w:szCs w:val="24"/>
            <w:u w:val="single"/>
            <w:lang w:val="en-GB" w:eastAsia="zh-CN"/>
          </w:rPr>
          <w:t>http://www.europeanallianceagainstmalaria.org/home.html</w:t>
        </w:r>
      </w:hyperlink>
      <w:r w:rsidR="00C20CE8" w:rsidRPr="00C20CE8">
        <w:rPr>
          <w:rFonts w:ascii="Calibri" w:eastAsia="SimSun" w:hAnsi="Calibri" w:cs="Times New Roman"/>
          <w:sz w:val="24"/>
          <w:szCs w:val="24"/>
          <w:lang w:val="en-GB" w:eastAsia="zh-CN"/>
        </w:rPr>
        <w:t xml:space="preserve"> </w:t>
      </w:r>
    </w:p>
    <w:p w14:paraId="2653818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C9CD15C"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Framework Convention Alliance for Tobacco Control</w:t>
      </w:r>
      <w:r w:rsidRPr="00C20CE8">
        <w:rPr>
          <w:rFonts w:ascii="Calibri" w:eastAsia="SimSun" w:hAnsi="Calibri" w:cs="Times New Roman"/>
          <w:sz w:val="24"/>
          <w:szCs w:val="24"/>
          <w:lang w:val="en-GB" w:eastAsia="zh-CN"/>
        </w:rPr>
        <w:t xml:space="preserve"> is a network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made up of 135 organizations from 100 countries to promote action in support of the convention and its application. Its web site provides news, </w:t>
      </w:r>
      <w:proofErr w:type="gramStart"/>
      <w:r w:rsidRPr="00C20CE8">
        <w:rPr>
          <w:rFonts w:ascii="Calibri" w:eastAsia="SimSun" w:hAnsi="Calibri" w:cs="Times New Roman"/>
          <w:sz w:val="24"/>
          <w:szCs w:val="24"/>
          <w:lang w:val="en-GB" w:eastAsia="zh-CN"/>
        </w:rPr>
        <w:t>events</w:t>
      </w:r>
      <w:proofErr w:type="gramEnd"/>
      <w:r w:rsidRPr="00C20CE8">
        <w:rPr>
          <w:rFonts w:ascii="Calibri" w:eastAsia="SimSun" w:hAnsi="Calibri" w:cs="Times New Roman"/>
          <w:sz w:val="24"/>
          <w:szCs w:val="24"/>
          <w:lang w:val="en-GB" w:eastAsia="zh-CN"/>
        </w:rPr>
        <w:t xml:space="preserve"> and publications.</w:t>
      </w:r>
    </w:p>
    <w:p w14:paraId="5718B4E6"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68" w:history="1">
        <w:r w:rsidR="00C20CE8" w:rsidRPr="00C20CE8">
          <w:rPr>
            <w:rFonts w:ascii="Calibri" w:eastAsia="SimSun" w:hAnsi="Calibri" w:cs="Times New Roman"/>
            <w:color w:val="0000FF"/>
            <w:sz w:val="24"/>
            <w:szCs w:val="24"/>
            <w:u w:val="single"/>
            <w:lang w:val="en-GB" w:eastAsia="zh-CN"/>
          </w:rPr>
          <w:t>http://www.fctc.org/</w:t>
        </w:r>
      </w:hyperlink>
      <w:r w:rsidR="00C20CE8" w:rsidRPr="00C20CE8">
        <w:rPr>
          <w:rFonts w:ascii="Calibri" w:eastAsia="SimSun" w:hAnsi="Calibri" w:cs="Times New Roman"/>
          <w:sz w:val="24"/>
          <w:szCs w:val="24"/>
          <w:lang w:val="en-GB" w:eastAsia="zh-CN"/>
        </w:rPr>
        <w:t xml:space="preserve">     </w:t>
      </w:r>
    </w:p>
    <w:p w14:paraId="69E0CCC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01C8D03"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Alliance for Improved Nutrition (GAIN)</w:t>
      </w:r>
      <w:r w:rsidRPr="00C20CE8">
        <w:rPr>
          <w:rFonts w:ascii="Calibri" w:eastAsia="SimSun" w:hAnsi="Calibri" w:cs="Times New Roman"/>
          <w:sz w:val="24"/>
          <w:szCs w:val="24"/>
          <w:lang w:val="en-GB" w:eastAsia="zh-CN"/>
        </w:rPr>
        <w:t xml:space="preserve"> is a </w:t>
      </w:r>
      <w:proofErr w:type="spellStart"/>
      <w:proofErr w:type="gramStart"/>
      <w:r w:rsidRPr="00C20CE8">
        <w:rPr>
          <w:rFonts w:ascii="Calibri" w:eastAsia="SimSun" w:hAnsi="Calibri" w:cs="Times New Roman"/>
          <w:sz w:val="24"/>
          <w:szCs w:val="24"/>
          <w:lang w:val="en-GB" w:eastAsia="zh-CN"/>
        </w:rPr>
        <w:t>non profit</w:t>
      </w:r>
      <w:proofErr w:type="spellEnd"/>
      <w:proofErr w:type="gramEnd"/>
      <w:r w:rsidRPr="00C20CE8">
        <w:rPr>
          <w:rFonts w:ascii="Calibri" w:eastAsia="SimSun" w:hAnsi="Calibri" w:cs="Times New Roman"/>
          <w:sz w:val="24"/>
          <w:szCs w:val="24"/>
          <w:lang w:val="en-GB" w:eastAsia="zh-CN"/>
        </w:rPr>
        <w:t xml:space="preserve"> Swiss foundation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which supports large scale market based programmes in 28 countries. It is funded from international aid and foundations.  Its web site provides information and papers on malnutrition and news of its programmes.</w:t>
      </w:r>
    </w:p>
    <w:p w14:paraId="125A9811"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69" w:history="1">
        <w:r w:rsidR="00C20CE8" w:rsidRPr="00C20CE8">
          <w:rPr>
            <w:rFonts w:ascii="Calibri" w:eastAsia="SimSun" w:hAnsi="Calibri" w:cs="Times New Roman"/>
            <w:color w:val="0000FF"/>
            <w:sz w:val="24"/>
            <w:szCs w:val="24"/>
            <w:u w:val="single"/>
            <w:lang w:val="en-GB" w:eastAsia="zh-CN"/>
          </w:rPr>
          <w:t>http://www.gainhealth.org/about-gain</w:t>
        </w:r>
      </w:hyperlink>
      <w:r w:rsidR="00C20CE8" w:rsidRPr="00C20CE8">
        <w:rPr>
          <w:rFonts w:ascii="Calibri" w:eastAsia="SimSun" w:hAnsi="Calibri" w:cs="Times New Roman"/>
          <w:sz w:val="24"/>
          <w:szCs w:val="24"/>
          <w:lang w:val="en-GB" w:eastAsia="zh-CN"/>
        </w:rPr>
        <w:t xml:space="preserve"> </w:t>
      </w:r>
    </w:p>
    <w:p w14:paraId="38886DE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4ED6426"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Alliance for Vaccines and Immunization (GAVI)</w:t>
      </w:r>
      <w:r w:rsidRPr="00C20CE8">
        <w:rPr>
          <w:rFonts w:ascii="Calibri" w:eastAsia="SimSun" w:hAnsi="Calibri" w:cs="Times New Roman"/>
          <w:sz w:val="24"/>
          <w:szCs w:val="24"/>
          <w:lang w:val="en-GB" w:eastAsia="zh-CN"/>
        </w:rPr>
        <w:t xml:space="preserve"> is a global health partnership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working together to save lives by increasing access to vaccines. Members include governments, international agencies, the vaccines producing industries and civil society organisations such as the Bill and Melinda Gates Foundation. Its web site provides details of its strategy and funding proposals.</w:t>
      </w:r>
    </w:p>
    <w:p w14:paraId="02280436"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70" w:history="1">
        <w:r w:rsidR="00C20CE8" w:rsidRPr="00C20CE8">
          <w:rPr>
            <w:rFonts w:ascii="Calibri" w:eastAsia="SimSun" w:hAnsi="Calibri" w:cs="Times New Roman"/>
            <w:color w:val="0000FF"/>
            <w:sz w:val="24"/>
            <w:szCs w:val="24"/>
            <w:u w:val="single"/>
            <w:lang w:val="en-GB" w:eastAsia="zh-CN"/>
          </w:rPr>
          <w:t>http://www.gavialliance.org/</w:t>
        </w:r>
      </w:hyperlink>
    </w:p>
    <w:p w14:paraId="54364F8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4294D112" w14:textId="77777777" w:rsidR="00C20CE8" w:rsidRPr="00C20CE8" w:rsidRDefault="00C20CE8" w:rsidP="00C20CE8">
      <w:pPr>
        <w:numPr>
          <w:ilvl w:val="0"/>
          <w:numId w:val="18"/>
        </w:numPr>
        <w:spacing w:after="0" w:line="240" w:lineRule="auto"/>
        <w:ind w:left="360" w:hanging="720"/>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Fund</w:t>
      </w:r>
      <w:r w:rsidRPr="00C20CE8">
        <w:rPr>
          <w:rFonts w:ascii="Calibri" w:eastAsia="SimSun" w:hAnsi="Calibri" w:cs="Times New Roman"/>
          <w:sz w:val="24"/>
          <w:szCs w:val="24"/>
          <w:lang w:val="en-GB" w:eastAsia="zh-CN"/>
        </w:rPr>
        <w:t xml:space="preserve"> </w:t>
      </w:r>
      <w:r w:rsidRPr="00C20CE8">
        <w:rPr>
          <w:rFonts w:ascii="Calibri" w:eastAsia="SimSun" w:hAnsi="Calibri" w:cs="Times New Roman"/>
          <w:sz w:val="24"/>
          <w:szCs w:val="24"/>
          <w:lang w:val="en" w:eastAsia="zh-CN"/>
        </w:rPr>
        <w:t xml:space="preserve">is a global public/private partnership dedicated to attracting and disbursing resources to prevent and treat HIV/AIDS, </w:t>
      </w:r>
      <w:proofErr w:type="gramStart"/>
      <w:r w:rsidRPr="00C20CE8">
        <w:rPr>
          <w:rFonts w:ascii="Calibri" w:eastAsia="SimSun" w:hAnsi="Calibri" w:cs="Times New Roman"/>
          <w:sz w:val="24"/>
          <w:szCs w:val="24"/>
          <w:lang w:val="en" w:eastAsia="zh-CN"/>
        </w:rPr>
        <w:t>tuberculosis</w:t>
      </w:r>
      <w:proofErr w:type="gramEnd"/>
      <w:r w:rsidRPr="00C20CE8">
        <w:rPr>
          <w:rFonts w:ascii="Calibri" w:eastAsia="SimSun" w:hAnsi="Calibri" w:cs="Times New Roman"/>
          <w:sz w:val="24"/>
          <w:szCs w:val="24"/>
          <w:lang w:val="en" w:eastAsia="zh-CN"/>
        </w:rPr>
        <w:t xml:space="preserve"> and malaria. Funded by more than 50 countries, </w:t>
      </w:r>
      <w:proofErr w:type="gramStart"/>
      <w:r w:rsidRPr="00C20CE8">
        <w:rPr>
          <w:rFonts w:ascii="Calibri" w:eastAsia="SimSun" w:hAnsi="Calibri" w:cs="Times New Roman"/>
          <w:sz w:val="24"/>
          <w:szCs w:val="24"/>
          <w:lang w:val="en" w:eastAsia="zh-CN"/>
        </w:rPr>
        <w:t>foundations</w:t>
      </w:r>
      <w:proofErr w:type="gramEnd"/>
      <w:r w:rsidRPr="00C20CE8">
        <w:rPr>
          <w:rFonts w:ascii="Calibri" w:eastAsia="SimSun" w:hAnsi="Calibri" w:cs="Times New Roman"/>
          <w:sz w:val="24"/>
          <w:szCs w:val="24"/>
          <w:lang w:val="en" w:eastAsia="zh-CN"/>
        </w:rPr>
        <w:t xml:space="preserve"> and individual donations, directed by a board representing donors and recipient countries, it is headquartered in </w:t>
      </w:r>
      <w:smartTag w:uri="urn:schemas-microsoft-com:office:smarttags" w:element="City">
        <w:smartTag w:uri="urn:schemas-microsoft-com:office:smarttags" w:element="place">
          <w:r w:rsidRPr="00C20CE8">
            <w:rPr>
              <w:rFonts w:ascii="Calibri" w:eastAsia="SimSun" w:hAnsi="Calibri" w:cs="Times New Roman"/>
              <w:sz w:val="24"/>
              <w:szCs w:val="24"/>
              <w:lang w:val="en" w:eastAsia="zh-CN"/>
            </w:rPr>
            <w:t>Geneva</w:t>
          </w:r>
        </w:smartTag>
      </w:smartTag>
      <w:r w:rsidRPr="00C20CE8">
        <w:rPr>
          <w:rFonts w:ascii="Calibri" w:eastAsia="SimSun" w:hAnsi="Calibri" w:cs="Times New Roman"/>
          <w:sz w:val="24"/>
          <w:szCs w:val="24"/>
          <w:lang w:val="en" w:eastAsia="zh-CN"/>
        </w:rPr>
        <w:t xml:space="preserve"> and its web site provides access to details of the diseases and activities by country.</w:t>
      </w:r>
    </w:p>
    <w:p w14:paraId="62257BC6" w14:textId="77777777" w:rsidR="00C20CE8" w:rsidRPr="00C20CE8" w:rsidRDefault="00207630" w:rsidP="00C20CE8">
      <w:pPr>
        <w:numPr>
          <w:ilvl w:val="1"/>
          <w:numId w:val="18"/>
        </w:numPr>
        <w:spacing w:after="0" w:line="240" w:lineRule="auto"/>
        <w:jc w:val="both"/>
        <w:rPr>
          <w:rFonts w:ascii="Calibri" w:eastAsia="SimSun" w:hAnsi="Calibri" w:cs="Times New Roman"/>
          <w:sz w:val="24"/>
          <w:szCs w:val="24"/>
          <w:lang w:val="en-GB" w:eastAsia="zh-CN"/>
        </w:rPr>
      </w:pPr>
      <w:hyperlink r:id="rId71" w:history="1">
        <w:r w:rsidR="00C20CE8" w:rsidRPr="00C20CE8">
          <w:rPr>
            <w:rFonts w:ascii="Calibri" w:eastAsia="SimSun" w:hAnsi="Calibri" w:cs="Times New Roman"/>
            <w:color w:val="0000FF"/>
            <w:sz w:val="24"/>
            <w:szCs w:val="24"/>
            <w:u w:val="single"/>
            <w:lang w:val="en-GB" w:eastAsia="zh-CN"/>
          </w:rPr>
          <w:t>http://www.theglobalfund.org/</w:t>
        </w:r>
      </w:hyperlink>
      <w:r w:rsidR="00C20CE8" w:rsidRPr="00C20CE8">
        <w:rPr>
          <w:rFonts w:ascii="Calibri" w:eastAsia="SimSun" w:hAnsi="Calibri" w:cs="Times New Roman"/>
          <w:sz w:val="24"/>
          <w:szCs w:val="24"/>
          <w:lang w:val="en-GB" w:eastAsia="zh-CN"/>
        </w:rPr>
        <w:t xml:space="preserve">  </w:t>
      </w:r>
    </w:p>
    <w:p w14:paraId="530A4BC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D09B389" w14:textId="77777777" w:rsidR="00C20CE8" w:rsidRPr="00C20CE8" w:rsidRDefault="00C20CE8" w:rsidP="00C20CE8">
      <w:pPr>
        <w:numPr>
          <w:ilvl w:val="0"/>
          <w:numId w:val="1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Aids Vaccine Initiative</w:t>
      </w:r>
      <w:r w:rsidRPr="00C20CE8">
        <w:rPr>
          <w:rFonts w:ascii="Calibri" w:eastAsia="SimSun" w:hAnsi="Calibri" w:cs="Times New Roman"/>
          <w:sz w:val="24"/>
          <w:szCs w:val="24"/>
          <w:lang w:val="en-GB" w:eastAsia="zh-CN"/>
        </w:rPr>
        <w:t xml:space="preserve"> (IAVI) is a partnership programme initiated by the Rockefeller Foundation to bring together agencies to work together to find an effective AIDS </w:t>
      </w:r>
      <w:r w:rsidRPr="00C20CE8">
        <w:rPr>
          <w:rFonts w:ascii="Calibri" w:eastAsia="SimSun" w:hAnsi="Calibri" w:cs="Times New Roman"/>
          <w:sz w:val="24"/>
          <w:szCs w:val="24"/>
          <w:lang w:val="en-GB" w:eastAsia="zh-CN"/>
        </w:rPr>
        <w:lastRenderedPageBreak/>
        <w:t xml:space="preserve">vaccine. Based in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New York</w:t>
          </w:r>
        </w:smartTag>
      </w:smartTag>
      <w:r w:rsidRPr="00C20CE8">
        <w:rPr>
          <w:rFonts w:ascii="Calibri" w:eastAsia="SimSun" w:hAnsi="Calibri" w:cs="Times New Roman"/>
          <w:sz w:val="24"/>
          <w:szCs w:val="24"/>
          <w:lang w:val="en-GB" w:eastAsia="zh-CN"/>
        </w:rPr>
        <w:t xml:space="preserve"> its web site provides details of its support for research and development and work with civil society organisations.</w:t>
      </w:r>
    </w:p>
    <w:p w14:paraId="083968FD"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2" w:history="1">
        <w:r w:rsidR="00C20CE8" w:rsidRPr="00C20CE8">
          <w:rPr>
            <w:rFonts w:ascii="Calibri" w:eastAsia="SimSun" w:hAnsi="Calibri" w:cs="Times New Roman"/>
            <w:color w:val="0000FF"/>
            <w:sz w:val="24"/>
            <w:szCs w:val="24"/>
            <w:u w:val="single"/>
            <w:lang w:val="en-GB" w:eastAsia="zh-CN"/>
          </w:rPr>
          <w:t>http://www.iavi.org/Pages/home.aspx</w:t>
        </w:r>
      </w:hyperlink>
      <w:r w:rsidR="00C20CE8" w:rsidRPr="00C20CE8">
        <w:rPr>
          <w:rFonts w:ascii="Calibri" w:eastAsia="SimSun" w:hAnsi="Calibri" w:cs="Times New Roman"/>
          <w:sz w:val="24"/>
          <w:szCs w:val="24"/>
          <w:lang w:val="en-GB" w:eastAsia="zh-CN"/>
        </w:rPr>
        <w:t xml:space="preserve"> </w:t>
      </w:r>
    </w:p>
    <w:p w14:paraId="1D7D59B3"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6CE6ECCF"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International Centre for Migration and Health </w:t>
      </w:r>
      <w:r w:rsidRPr="00C20CE8">
        <w:rPr>
          <w:rFonts w:ascii="Calibri" w:eastAsia="SimSun" w:hAnsi="Calibri" w:cs="Times New Roman"/>
          <w:sz w:val="24"/>
          <w:szCs w:val="24"/>
          <w:lang w:val="en-GB" w:eastAsia="zh-CN"/>
        </w:rPr>
        <w:t xml:space="preserve">is a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based </w:t>
      </w:r>
      <w:proofErr w:type="spellStart"/>
      <w:r w:rsidRPr="00C20CE8">
        <w:rPr>
          <w:rFonts w:ascii="Calibri" w:eastAsia="SimSun" w:hAnsi="Calibri" w:cs="Times New Roman"/>
          <w:sz w:val="24"/>
          <w:szCs w:val="24"/>
          <w:lang w:val="en-GB" w:eastAsia="zh-CN"/>
        </w:rPr>
        <w:t>non profit</w:t>
      </w:r>
      <w:proofErr w:type="spellEnd"/>
      <w:r w:rsidRPr="00C20CE8">
        <w:rPr>
          <w:rFonts w:ascii="Calibri" w:eastAsia="SimSun" w:hAnsi="Calibri" w:cs="Times New Roman"/>
          <w:sz w:val="24"/>
          <w:szCs w:val="24"/>
          <w:lang w:val="en-GB" w:eastAsia="zh-CN"/>
        </w:rPr>
        <w:t xml:space="preserve"> institute funded by a wide range of donors to address issues in this field. Its web site provides information on research, training and policy advocacy in all areas related to migration and health</w:t>
      </w:r>
      <w:r w:rsidRPr="00C20CE8">
        <w:rPr>
          <w:rFonts w:ascii="Times New Roman" w:eastAsia="SimSun" w:hAnsi="Times New Roman" w:cs="Times New Roman"/>
          <w:sz w:val="24"/>
          <w:szCs w:val="24"/>
          <w:lang w:val="en-GB" w:eastAsia="zh-CN"/>
        </w:rPr>
        <w:t>.</w:t>
      </w:r>
    </w:p>
    <w:p w14:paraId="7217B7A8"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3" w:history="1">
        <w:r w:rsidR="00C20CE8" w:rsidRPr="00C20CE8">
          <w:rPr>
            <w:rFonts w:ascii="Calibri" w:eastAsia="SimSun" w:hAnsi="Calibri" w:cs="Times New Roman"/>
            <w:color w:val="0000FF"/>
            <w:sz w:val="24"/>
            <w:szCs w:val="24"/>
            <w:u w:val="single"/>
            <w:lang w:val="en-GB" w:eastAsia="zh-CN"/>
          </w:rPr>
          <w:t>http://www.icmh.ch/</w:t>
        </w:r>
      </w:hyperlink>
      <w:r w:rsidR="00C20CE8" w:rsidRPr="00C20CE8">
        <w:rPr>
          <w:rFonts w:ascii="Calibri" w:eastAsia="SimSun" w:hAnsi="Calibri" w:cs="Times New Roman"/>
          <w:sz w:val="24"/>
          <w:szCs w:val="24"/>
          <w:lang w:val="en-GB" w:eastAsia="zh-CN"/>
        </w:rPr>
        <w:t xml:space="preserve"> </w:t>
      </w:r>
    </w:p>
    <w:p w14:paraId="12EDAEF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435E8BE8"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International Council on Alcohol and Addictions (ICAA)</w:t>
      </w:r>
      <w:r w:rsidRPr="00C20CE8">
        <w:rPr>
          <w:rFonts w:ascii="Calibri" w:eastAsia="SimSun" w:hAnsi="Calibri" w:cs="Times New Roman"/>
          <w:sz w:val="24"/>
          <w:szCs w:val="24"/>
          <w:lang w:val="en-GB" w:eastAsia="zh-CN"/>
        </w:rPr>
        <w:t xml:space="preserve"> is a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based not for profit membership organisation formed to prevent the harmful use of alcohol and other addictive substances. Its web site provides news of its research and training.</w:t>
      </w:r>
    </w:p>
    <w:p w14:paraId="1D2A0A04"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4" w:history="1">
        <w:r w:rsidR="00C20CE8" w:rsidRPr="00C20CE8">
          <w:rPr>
            <w:rFonts w:ascii="Calibri" w:eastAsia="SimSun" w:hAnsi="Calibri" w:cs="Times New Roman"/>
            <w:color w:val="0000FF"/>
            <w:sz w:val="24"/>
            <w:szCs w:val="24"/>
            <w:u w:val="single"/>
            <w:lang w:val="en-GB" w:eastAsia="zh-CN"/>
          </w:rPr>
          <w:t>http://www.icaa.ch/</w:t>
        </w:r>
      </w:hyperlink>
      <w:r w:rsidR="00C20CE8" w:rsidRPr="00C20CE8">
        <w:rPr>
          <w:rFonts w:ascii="Calibri" w:eastAsia="SimSun" w:hAnsi="Calibri" w:cs="Times New Roman"/>
          <w:sz w:val="24"/>
          <w:szCs w:val="24"/>
          <w:lang w:val="en-GB" w:eastAsia="zh-CN"/>
        </w:rPr>
        <w:t xml:space="preserve">  </w:t>
      </w:r>
    </w:p>
    <w:p w14:paraId="70CF00E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062D318"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International Planned Parenthood Federation</w:t>
      </w:r>
      <w:r w:rsidRPr="00C20CE8">
        <w:rPr>
          <w:rFonts w:ascii="Calibri" w:eastAsia="SimSun" w:hAnsi="Calibri" w:cs="Times New Roman"/>
          <w:sz w:val="24"/>
          <w:szCs w:val="24"/>
          <w:lang w:val="en-GB" w:eastAsia="zh-CN"/>
        </w:rPr>
        <w:t xml:space="preserve"> </w:t>
      </w:r>
      <w:r w:rsidRPr="00C20CE8">
        <w:rPr>
          <w:rFonts w:ascii="Calibri" w:eastAsia="SimSun" w:hAnsi="Calibri" w:cs="Times New Roman"/>
          <w:bCs/>
          <w:sz w:val="24"/>
          <w:szCs w:val="24"/>
          <w:lang w:val="en-GB" w:eastAsia="zh-CN"/>
        </w:rPr>
        <w:t xml:space="preserve">is a global service provider and a leading advocate of sexual and reproductive health and rights for all. Headquartered in </w:t>
      </w:r>
      <w:smartTag w:uri="urn:schemas-microsoft-com:office:smarttags" w:element="City">
        <w:smartTag w:uri="urn:schemas-microsoft-com:office:smarttags" w:element="place">
          <w:r w:rsidRPr="00C20CE8">
            <w:rPr>
              <w:rFonts w:ascii="Calibri" w:eastAsia="SimSun" w:hAnsi="Calibri" w:cs="Times New Roman"/>
              <w:bCs/>
              <w:sz w:val="24"/>
              <w:szCs w:val="24"/>
              <w:lang w:val="en-GB" w:eastAsia="zh-CN"/>
            </w:rPr>
            <w:t>London</w:t>
          </w:r>
        </w:smartTag>
      </w:smartTag>
      <w:r w:rsidRPr="00C20CE8">
        <w:rPr>
          <w:rFonts w:ascii="Calibri" w:eastAsia="SimSun" w:hAnsi="Calibri" w:cs="Times New Roman"/>
          <w:bCs/>
          <w:sz w:val="24"/>
          <w:szCs w:val="24"/>
          <w:lang w:val="en-GB" w:eastAsia="zh-CN"/>
        </w:rPr>
        <w:t xml:space="preserve"> the web site provides news of its services and medical and service delivery guidelines.</w:t>
      </w:r>
    </w:p>
    <w:p w14:paraId="7A4921A6"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5" w:history="1">
        <w:r w:rsidR="00C20CE8" w:rsidRPr="00C20CE8">
          <w:rPr>
            <w:rFonts w:ascii="Calibri" w:eastAsia="SimSun" w:hAnsi="Calibri" w:cs="Times New Roman"/>
            <w:color w:val="0000FF"/>
            <w:sz w:val="24"/>
            <w:szCs w:val="24"/>
            <w:u w:val="single"/>
            <w:lang w:val="en-GB" w:eastAsia="zh-CN"/>
          </w:rPr>
          <w:t>http://www.ippf.org/en/</w:t>
        </w:r>
      </w:hyperlink>
    </w:p>
    <w:p w14:paraId="629CC6A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337DDD7E"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International Union Against Cancer (UICC) </w:t>
      </w:r>
      <w:r w:rsidRPr="00C20CE8">
        <w:rPr>
          <w:rFonts w:ascii="Calibri" w:eastAsia="SimSun" w:hAnsi="Calibri" w:cs="Times New Roman"/>
          <w:sz w:val="24"/>
          <w:szCs w:val="24"/>
          <w:lang w:val="en-GB" w:eastAsia="zh-CN"/>
        </w:rPr>
        <w:t xml:space="preserve">is an international NGO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to build and lead the cancer community. Its web site provides news, event campaigns and resources for members.</w:t>
      </w:r>
    </w:p>
    <w:p w14:paraId="7EA70908"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6" w:history="1">
        <w:r w:rsidR="00C20CE8" w:rsidRPr="00C20CE8">
          <w:rPr>
            <w:rFonts w:ascii="Calibri" w:eastAsia="SimSun" w:hAnsi="Calibri" w:cs="Times New Roman"/>
            <w:color w:val="0000FF"/>
            <w:sz w:val="24"/>
            <w:szCs w:val="24"/>
            <w:u w:val="single"/>
            <w:lang w:val="en-GB" w:eastAsia="zh-CN"/>
          </w:rPr>
          <w:t>http://www.uicc.org/index.php?option=com_frontpage&amp;Itemid=1</w:t>
        </w:r>
      </w:hyperlink>
      <w:r w:rsidR="00C20CE8" w:rsidRPr="00C20CE8">
        <w:rPr>
          <w:rFonts w:ascii="Calibri" w:eastAsia="SimSun" w:hAnsi="Calibri" w:cs="Times New Roman"/>
          <w:sz w:val="24"/>
          <w:szCs w:val="24"/>
          <w:lang w:val="en-GB" w:eastAsia="zh-CN"/>
        </w:rPr>
        <w:t xml:space="preserve"> </w:t>
      </w:r>
    </w:p>
    <w:p w14:paraId="6912651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1BC7CC6"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German Foundation for World Population (DSW)</w:t>
      </w:r>
      <w:r w:rsidRPr="00C20CE8">
        <w:rPr>
          <w:rFonts w:ascii="Calibri" w:eastAsia="SimSun" w:hAnsi="Calibri" w:cs="Times New Roman"/>
          <w:sz w:val="24"/>
          <w:szCs w:val="24"/>
          <w:lang w:val="en-GB" w:eastAsia="zh-CN"/>
        </w:rPr>
        <w:t xml:space="preserve"> is an international development organisation, founded as a private non-profit foundation supporting family planning and sexual and reproductive health projects in Africa and </w:t>
      </w:r>
      <w:smartTag w:uri="urn:schemas-microsoft-com:office:smarttags" w:element="place">
        <w:r w:rsidRPr="00C20CE8">
          <w:rPr>
            <w:rFonts w:ascii="Calibri" w:eastAsia="SimSun" w:hAnsi="Calibri" w:cs="Times New Roman"/>
            <w:sz w:val="24"/>
            <w:szCs w:val="24"/>
            <w:lang w:val="en-GB" w:eastAsia="zh-CN"/>
          </w:rPr>
          <w:t>Asia</w:t>
        </w:r>
      </w:smartTag>
      <w:r w:rsidRPr="00C20CE8">
        <w:rPr>
          <w:rFonts w:ascii="Calibri" w:eastAsia="SimSun" w:hAnsi="Calibri" w:cs="Times New Roman"/>
          <w:sz w:val="24"/>
          <w:szCs w:val="24"/>
          <w:lang w:val="en-GB" w:eastAsia="zh-CN"/>
        </w:rPr>
        <w:t xml:space="preserve">. Based in </w:t>
      </w:r>
      <w:smartTag w:uri="urn:schemas-microsoft-com:office:smarttags" w:element="place">
        <w:r w:rsidRPr="00C20CE8">
          <w:rPr>
            <w:rFonts w:ascii="Calibri" w:eastAsia="SimSun" w:hAnsi="Calibri" w:cs="Times New Roman"/>
            <w:sz w:val="24"/>
            <w:szCs w:val="24"/>
            <w:lang w:val="en-GB" w:eastAsia="zh-CN"/>
          </w:rPr>
          <w:t>Hannover</w:t>
        </w:r>
      </w:smartTag>
      <w:r w:rsidRPr="00C20CE8">
        <w:rPr>
          <w:rFonts w:ascii="Calibri" w:eastAsia="SimSun" w:hAnsi="Calibri" w:cs="Times New Roman"/>
          <w:sz w:val="24"/>
          <w:szCs w:val="24"/>
          <w:lang w:val="en-GB" w:eastAsia="zh-CN"/>
        </w:rPr>
        <w:t xml:space="preserve"> its web site provides further detail of activities and news particularly of family planning.</w:t>
      </w:r>
    </w:p>
    <w:p w14:paraId="370B5680"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7" w:history="1">
        <w:r w:rsidR="00C20CE8" w:rsidRPr="00C20CE8">
          <w:rPr>
            <w:rFonts w:ascii="Calibri" w:eastAsia="SimSun" w:hAnsi="Calibri" w:cs="Times New Roman"/>
            <w:color w:val="0000FF"/>
            <w:sz w:val="24"/>
            <w:szCs w:val="24"/>
            <w:u w:val="single"/>
            <w:lang w:val="en-GB" w:eastAsia="zh-CN"/>
          </w:rPr>
          <w:t>http://www.dsw-online.de/en/</w:t>
        </w:r>
      </w:hyperlink>
      <w:r w:rsidR="00C20CE8" w:rsidRPr="00C20CE8">
        <w:rPr>
          <w:rFonts w:ascii="Calibri" w:eastAsia="SimSun" w:hAnsi="Calibri" w:cs="Times New Roman"/>
          <w:sz w:val="24"/>
          <w:szCs w:val="24"/>
          <w:lang w:val="en-GB" w:eastAsia="zh-CN"/>
        </w:rPr>
        <w:t xml:space="preserve">  </w:t>
      </w:r>
    </w:p>
    <w:p w14:paraId="49024A8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7F25909"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Medicines for Malaria Venture </w:t>
      </w:r>
      <w:r w:rsidRPr="00C20CE8">
        <w:rPr>
          <w:rFonts w:ascii="Calibri" w:eastAsia="SimSun" w:hAnsi="Calibri" w:cs="Times New Roman"/>
          <w:sz w:val="24"/>
          <w:szCs w:val="24"/>
          <w:lang w:val="en-GB" w:eastAsia="zh-CN"/>
        </w:rPr>
        <w:t xml:space="preserve">is a not-for –profit public-private partnership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to fund and manage the discovery, </w:t>
      </w:r>
      <w:proofErr w:type="gramStart"/>
      <w:r w:rsidRPr="00C20CE8">
        <w:rPr>
          <w:rFonts w:ascii="Calibri" w:eastAsia="SimSun" w:hAnsi="Calibri" w:cs="Times New Roman"/>
          <w:sz w:val="24"/>
          <w:szCs w:val="24"/>
          <w:lang w:val="en-GB" w:eastAsia="zh-CN"/>
        </w:rPr>
        <w:t>development</w:t>
      </w:r>
      <w:proofErr w:type="gramEnd"/>
      <w:r w:rsidRPr="00C20CE8">
        <w:rPr>
          <w:rFonts w:ascii="Calibri" w:eastAsia="SimSun" w:hAnsi="Calibri" w:cs="Times New Roman"/>
          <w:sz w:val="24"/>
          <w:szCs w:val="24"/>
          <w:lang w:val="en-GB" w:eastAsia="zh-CN"/>
        </w:rPr>
        <w:t xml:space="preserve"> and delivery of new medicines in this field. Its web site provides news of its programmes.</w:t>
      </w:r>
    </w:p>
    <w:p w14:paraId="274EA45C"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8" w:history="1">
        <w:r w:rsidR="00C20CE8" w:rsidRPr="00C20CE8">
          <w:rPr>
            <w:rFonts w:ascii="Calibri" w:eastAsia="SimSun" w:hAnsi="Calibri" w:cs="Times New Roman"/>
            <w:color w:val="0000FF"/>
            <w:sz w:val="24"/>
            <w:szCs w:val="24"/>
            <w:u w:val="single"/>
            <w:lang w:val="en-GB" w:eastAsia="zh-CN"/>
          </w:rPr>
          <w:t>http://www.mmv.org/rubrique.php3?id_rubrique=15</w:t>
        </w:r>
      </w:hyperlink>
      <w:r w:rsidR="00C20CE8" w:rsidRPr="00C20CE8">
        <w:rPr>
          <w:rFonts w:ascii="Calibri" w:eastAsia="SimSun" w:hAnsi="Calibri" w:cs="Times New Roman"/>
          <w:sz w:val="24"/>
          <w:szCs w:val="24"/>
          <w:lang w:val="en-GB" w:eastAsia="zh-CN"/>
        </w:rPr>
        <w:t xml:space="preserve"> </w:t>
      </w:r>
    </w:p>
    <w:p w14:paraId="0F041B17"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2B9007A4"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bCs/>
          <w:sz w:val="24"/>
          <w:szCs w:val="24"/>
          <w:lang w:val="en-GB" w:eastAsia="zh-CN"/>
        </w:rPr>
        <w:t xml:space="preserve">Roll Back Malaria Partnership </w:t>
      </w:r>
      <w:r w:rsidRPr="00C20CE8">
        <w:rPr>
          <w:rFonts w:ascii="Calibri" w:eastAsia="SimSun" w:hAnsi="Calibri" w:cs="Times New Roman"/>
          <w:sz w:val="24"/>
          <w:szCs w:val="24"/>
          <w:lang w:val="en-GB" w:eastAsia="zh-CN"/>
        </w:rPr>
        <w:t>is comprised of more than 500 partners, including malaria endemic countries, their bilateral and multilateral development partners, the private sector, nongovernmental and community-based organizations, foundations, and research and academic institutions</w:t>
      </w:r>
      <w:r w:rsidRPr="00C20CE8">
        <w:rPr>
          <w:rFonts w:ascii="Times New Roman" w:eastAsia="SimSun" w:hAnsi="Times New Roman" w:cs="Times New Roman"/>
          <w:sz w:val="24"/>
          <w:szCs w:val="24"/>
          <w:lang w:val="en-GB" w:eastAsia="zh-CN"/>
        </w:rPr>
        <w:t>.</w:t>
      </w:r>
      <w:r w:rsidRPr="00C20CE8">
        <w:rPr>
          <w:rFonts w:ascii="Calibri" w:eastAsia="SimSun" w:hAnsi="Calibri" w:cs="Times New Roman"/>
          <w:sz w:val="24"/>
          <w:szCs w:val="24"/>
          <w:lang w:val="en-GB" w:eastAsia="zh-CN"/>
        </w:rPr>
        <w:t xml:space="preserve"> Hosted by WHO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their web site provides access to news and events a </w:t>
      </w:r>
      <w:proofErr w:type="gramStart"/>
      <w:r w:rsidRPr="00C20CE8">
        <w:rPr>
          <w:rFonts w:ascii="Calibri" w:eastAsia="SimSun" w:hAnsi="Calibri" w:cs="Times New Roman"/>
          <w:sz w:val="24"/>
          <w:szCs w:val="24"/>
          <w:lang w:val="en-GB" w:eastAsia="zh-CN"/>
        </w:rPr>
        <w:t>facts</w:t>
      </w:r>
      <w:proofErr w:type="gramEnd"/>
      <w:r w:rsidRPr="00C20CE8">
        <w:rPr>
          <w:rFonts w:ascii="Calibri" w:eastAsia="SimSun" w:hAnsi="Calibri" w:cs="Times New Roman"/>
          <w:sz w:val="24"/>
          <w:szCs w:val="24"/>
          <w:lang w:val="en-GB" w:eastAsia="zh-CN"/>
        </w:rPr>
        <w:t xml:space="preserve"> about malaria and the fight against it.</w:t>
      </w:r>
    </w:p>
    <w:p w14:paraId="4F81E097"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79" w:history="1">
        <w:r w:rsidR="00C20CE8" w:rsidRPr="00C20CE8">
          <w:rPr>
            <w:rFonts w:ascii="Calibri" w:eastAsia="SimSun" w:hAnsi="Calibri" w:cs="Times New Roman"/>
            <w:color w:val="0000FF"/>
            <w:sz w:val="24"/>
            <w:szCs w:val="24"/>
            <w:u w:val="single"/>
            <w:lang w:val="en-GB" w:eastAsia="zh-CN"/>
          </w:rPr>
          <w:t>http://www.rollbackmalaria.org/</w:t>
        </w:r>
      </w:hyperlink>
    </w:p>
    <w:p w14:paraId="4491DBAB"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2AA50EA8"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 xml:space="preserve">Stop TB Partnership </w:t>
      </w:r>
      <w:r w:rsidRPr="00C20CE8">
        <w:rPr>
          <w:rFonts w:ascii="Calibri" w:eastAsia="SimSun" w:hAnsi="Calibri" w:cs="Times New Roman"/>
          <w:sz w:val="24"/>
          <w:szCs w:val="24"/>
          <w:lang w:val="en-GB" w:eastAsia="zh-CN"/>
        </w:rPr>
        <w:t xml:space="preserve">comprises a network of international organizations, countries, donors from the public and private sectors, governmental and nongovernmental organizations and individuals that have expressed an interest in working together to free the world of TB. It is based in the World Health Organisation headquarters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its web site provides information resources on all aspects of funding and action on TB research prevention and treatment.</w:t>
      </w:r>
    </w:p>
    <w:p w14:paraId="19300D37"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80" w:history="1">
        <w:r w:rsidR="00C20CE8" w:rsidRPr="00C20CE8">
          <w:rPr>
            <w:rFonts w:ascii="Calibri" w:eastAsia="SimSun" w:hAnsi="Calibri" w:cs="Times New Roman"/>
            <w:color w:val="0000FF"/>
            <w:sz w:val="24"/>
            <w:szCs w:val="24"/>
            <w:u w:val="single"/>
            <w:lang w:val="en-GB" w:eastAsia="zh-CN"/>
          </w:rPr>
          <w:t>http://www.stoptb.org/</w:t>
        </w:r>
      </w:hyperlink>
      <w:r w:rsidR="00C20CE8" w:rsidRPr="00C20CE8">
        <w:rPr>
          <w:rFonts w:ascii="Calibri" w:eastAsia="SimSun" w:hAnsi="Calibri" w:cs="Times New Roman"/>
          <w:sz w:val="24"/>
          <w:szCs w:val="24"/>
          <w:lang w:val="en-GB" w:eastAsia="zh-CN"/>
        </w:rPr>
        <w:t xml:space="preserve"> </w:t>
      </w:r>
    </w:p>
    <w:p w14:paraId="6377A3B6"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7FD067D0" w14:textId="77777777" w:rsidR="00C20CE8" w:rsidRPr="00C20CE8" w:rsidRDefault="00C20CE8" w:rsidP="00C20CE8">
      <w:pPr>
        <w:numPr>
          <w:ilvl w:val="0"/>
          <w:numId w:val="1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Stop Malaria Now </w:t>
      </w:r>
      <w:r w:rsidRPr="00C20CE8">
        <w:rPr>
          <w:rFonts w:ascii="Calibri" w:eastAsia="SimSun" w:hAnsi="Calibri" w:cs="Times New Roman"/>
          <w:sz w:val="24"/>
          <w:szCs w:val="24"/>
          <w:lang w:val="de-DE" w:eastAsia="zh-CN"/>
        </w:rPr>
        <w:t>is a consortium of nine health and development NGOs from Germany, Italy, Kenya, Poland, Spain and Switzerland, who work together to raise awareness of the impact of malaria on health and poverty in Sub –Saharan Africa. It is based in Cologne. Its web site provides information on the projects it supports and advocacy for action on malaria as a global health issue.</w:t>
      </w:r>
    </w:p>
    <w:p w14:paraId="792B8993" w14:textId="77777777" w:rsidR="00C20CE8" w:rsidRPr="00C20CE8" w:rsidRDefault="00207630" w:rsidP="00C20CE8">
      <w:pPr>
        <w:numPr>
          <w:ilvl w:val="1"/>
          <w:numId w:val="13"/>
        </w:numPr>
        <w:spacing w:after="0" w:line="240" w:lineRule="auto"/>
        <w:jc w:val="both"/>
        <w:rPr>
          <w:rFonts w:ascii="Calibri" w:eastAsia="SimSun" w:hAnsi="Calibri" w:cs="Times New Roman"/>
          <w:sz w:val="24"/>
          <w:szCs w:val="24"/>
          <w:lang w:val="en-GB" w:eastAsia="zh-CN"/>
        </w:rPr>
      </w:pPr>
      <w:hyperlink r:id="rId81" w:history="1">
        <w:r w:rsidR="00C20CE8" w:rsidRPr="00C20CE8">
          <w:rPr>
            <w:rFonts w:ascii="Calibri" w:eastAsia="SimSun" w:hAnsi="Calibri" w:cs="Times New Roman"/>
            <w:color w:val="0000FF"/>
            <w:sz w:val="24"/>
            <w:szCs w:val="24"/>
            <w:u w:val="single"/>
            <w:lang w:val="en-GB" w:eastAsia="zh-CN"/>
          </w:rPr>
          <w:t>http://www.stopmalarianow.org/</w:t>
        </w:r>
      </w:hyperlink>
      <w:r w:rsidR="00C20CE8" w:rsidRPr="00C20CE8">
        <w:rPr>
          <w:rFonts w:ascii="Calibri" w:eastAsia="SimSun" w:hAnsi="Calibri" w:cs="Times New Roman"/>
          <w:sz w:val="24"/>
          <w:szCs w:val="24"/>
          <w:lang w:val="en-GB" w:eastAsia="zh-CN"/>
        </w:rPr>
        <w:t xml:space="preserve"> </w:t>
      </w:r>
    </w:p>
    <w:p w14:paraId="1649C5B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732B3F5" w14:textId="77777777" w:rsidR="00C20CE8" w:rsidRPr="00C20CE8" w:rsidRDefault="00C20CE8" w:rsidP="00C20CE8">
      <w:pPr>
        <w:numPr>
          <w:ilvl w:val="0"/>
          <w:numId w:val="36"/>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Treatment Action Campaign (TAC)</w:t>
      </w:r>
      <w:r w:rsidRPr="00C20CE8">
        <w:rPr>
          <w:rFonts w:ascii="Calibri" w:eastAsia="SimSun" w:hAnsi="Calibri" w:cs="Times New Roman"/>
          <w:sz w:val="24"/>
          <w:szCs w:val="24"/>
          <w:lang w:val="en-GB" w:eastAsia="zh-CN"/>
        </w:rPr>
        <w:t xml:space="preserve"> is a charitable group campaigning for access to treatment for HIV/AIDS.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Cape Town</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South Africa</w:t>
          </w:r>
        </w:smartTag>
      </w:smartTag>
      <w:r w:rsidRPr="00C20CE8">
        <w:rPr>
          <w:rFonts w:ascii="Calibri" w:eastAsia="SimSun" w:hAnsi="Calibri" w:cs="Times New Roman"/>
          <w:sz w:val="24"/>
          <w:szCs w:val="24"/>
          <w:lang w:val="en-GB" w:eastAsia="zh-CN"/>
        </w:rPr>
        <w:t xml:space="preserve"> its web site provides news and advocacy.</w:t>
      </w:r>
    </w:p>
    <w:p w14:paraId="5F2E7380" w14:textId="77777777" w:rsidR="00C20CE8" w:rsidRPr="00C20CE8" w:rsidRDefault="00207630" w:rsidP="00C20CE8">
      <w:pPr>
        <w:numPr>
          <w:ilvl w:val="1"/>
          <w:numId w:val="36"/>
        </w:numPr>
        <w:spacing w:after="0" w:line="240" w:lineRule="auto"/>
        <w:jc w:val="both"/>
        <w:rPr>
          <w:rFonts w:ascii="Calibri" w:eastAsia="SimSun" w:hAnsi="Calibri" w:cs="Times New Roman"/>
          <w:sz w:val="24"/>
          <w:szCs w:val="24"/>
          <w:lang w:val="en-GB" w:eastAsia="zh-CN"/>
        </w:rPr>
      </w:pPr>
      <w:hyperlink r:id="rId82" w:history="1">
        <w:r w:rsidR="00C20CE8" w:rsidRPr="00C20CE8">
          <w:rPr>
            <w:rFonts w:ascii="Calibri" w:eastAsia="SimSun" w:hAnsi="Calibri" w:cs="Times New Roman"/>
            <w:color w:val="0000FF"/>
            <w:sz w:val="24"/>
            <w:szCs w:val="24"/>
            <w:u w:val="single"/>
            <w:lang w:val="en-GB" w:eastAsia="zh-CN"/>
          </w:rPr>
          <w:t>http://www.tac.org.za/community/</w:t>
        </w:r>
      </w:hyperlink>
      <w:r w:rsidR="00C20CE8" w:rsidRPr="00C20CE8">
        <w:rPr>
          <w:rFonts w:ascii="Calibri" w:eastAsia="SimSun" w:hAnsi="Calibri" w:cs="Times New Roman"/>
          <w:sz w:val="24"/>
          <w:szCs w:val="24"/>
          <w:lang w:val="en-GB" w:eastAsia="zh-CN"/>
        </w:rPr>
        <w:t xml:space="preserve"> </w:t>
      </w:r>
    </w:p>
    <w:p w14:paraId="1411E9DE" w14:textId="77777777" w:rsidR="00C20CE8" w:rsidRPr="00C20CE8" w:rsidRDefault="00C20CE8" w:rsidP="00C20CE8">
      <w:pPr>
        <w:spacing w:after="0" w:line="300" w:lineRule="atLeast"/>
        <w:rPr>
          <w:rFonts w:ascii="Calibri" w:eastAsia="Times New Roman" w:hAnsi="Calibri" w:cs="Arial"/>
          <w:color w:val="000000"/>
          <w:sz w:val="24"/>
          <w:szCs w:val="24"/>
          <w:lang w:val="en"/>
        </w:rPr>
      </w:pPr>
    </w:p>
    <w:p w14:paraId="0E45A080" w14:textId="77777777" w:rsidR="00C20CE8" w:rsidRPr="00C20CE8" w:rsidRDefault="00C20CE8" w:rsidP="00C20CE8">
      <w:pPr>
        <w:numPr>
          <w:ilvl w:val="0"/>
          <w:numId w:val="36"/>
        </w:numPr>
        <w:spacing w:after="0" w:line="300" w:lineRule="atLeast"/>
        <w:ind w:left="357" w:hanging="357"/>
        <w:rPr>
          <w:rFonts w:ascii="Calibri" w:eastAsia="Times New Roman" w:hAnsi="Calibri" w:cs="Arial"/>
          <w:color w:val="000000"/>
          <w:sz w:val="24"/>
          <w:szCs w:val="24"/>
          <w:lang w:val="en"/>
        </w:rPr>
      </w:pPr>
      <w:r w:rsidRPr="00C20CE8">
        <w:rPr>
          <w:rFonts w:ascii="Calibri" w:eastAsia="Times New Roman" w:hAnsi="Calibri" w:cs="Times New Roman"/>
          <w:b/>
          <w:sz w:val="24"/>
          <w:szCs w:val="24"/>
          <w:lang w:val="en-GB"/>
        </w:rPr>
        <w:t>UNAIDS</w:t>
      </w:r>
      <w:r w:rsidRPr="00C20CE8">
        <w:rPr>
          <w:rFonts w:ascii="Calibri" w:eastAsia="Times New Roman" w:hAnsi="Calibri" w:cs="Times New Roman"/>
          <w:sz w:val="24"/>
          <w:szCs w:val="24"/>
          <w:lang w:val="en"/>
        </w:rPr>
        <w:t xml:space="preserve"> brings together the efforts and resources of ten UN organizations to help the world prevent new HIV infections, care for people living with HIV, and mitigate the impact of the epidemic. Headquartered in </w:t>
      </w:r>
      <w:smartTag w:uri="urn:schemas-microsoft-com:office:smarttags" w:element="City">
        <w:smartTag w:uri="urn:schemas-microsoft-com:office:smarttags" w:element="place">
          <w:r w:rsidRPr="00C20CE8">
            <w:rPr>
              <w:rFonts w:ascii="Calibri" w:eastAsia="Times New Roman" w:hAnsi="Calibri" w:cs="Times New Roman"/>
              <w:sz w:val="24"/>
              <w:szCs w:val="24"/>
              <w:lang w:val="en"/>
            </w:rPr>
            <w:t>Geneva</w:t>
          </w:r>
        </w:smartTag>
      </w:smartTag>
      <w:r w:rsidRPr="00C20CE8">
        <w:rPr>
          <w:rFonts w:ascii="Calibri" w:eastAsia="Times New Roman" w:hAnsi="Calibri" w:cs="Times New Roman"/>
          <w:sz w:val="24"/>
          <w:szCs w:val="24"/>
          <w:lang w:val="en"/>
        </w:rPr>
        <w:t>, its web site provides information on its activities the ground in more than 80 countries worldwide.</w:t>
      </w:r>
    </w:p>
    <w:p w14:paraId="202B007B" w14:textId="77777777" w:rsidR="00C20CE8" w:rsidRPr="00C20CE8" w:rsidRDefault="00207630" w:rsidP="00C20CE8">
      <w:pPr>
        <w:numPr>
          <w:ilvl w:val="1"/>
          <w:numId w:val="36"/>
        </w:numPr>
        <w:spacing w:after="0" w:line="300" w:lineRule="atLeast"/>
        <w:rPr>
          <w:rFonts w:ascii="Calibri" w:eastAsia="Times New Roman" w:hAnsi="Calibri" w:cs="Arial"/>
          <w:color w:val="000000"/>
          <w:sz w:val="24"/>
          <w:szCs w:val="24"/>
          <w:lang w:val="en"/>
        </w:rPr>
      </w:pPr>
      <w:hyperlink r:id="rId83" w:history="1">
        <w:r w:rsidR="00C20CE8" w:rsidRPr="00C20CE8">
          <w:rPr>
            <w:rFonts w:ascii="Calibri" w:eastAsia="Times New Roman" w:hAnsi="Calibri" w:cs="Times New Roman"/>
            <w:color w:val="0000FF"/>
            <w:sz w:val="24"/>
            <w:szCs w:val="24"/>
            <w:u w:val="single"/>
            <w:lang w:val="en"/>
          </w:rPr>
          <w:t>http://www.unaids.org/</w:t>
        </w:r>
      </w:hyperlink>
      <w:r w:rsidR="00C20CE8" w:rsidRPr="00C20CE8">
        <w:rPr>
          <w:rFonts w:ascii="Calibri" w:eastAsia="Times New Roman" w:hAnsi="Calibri" w:cs="Times New Roman"/>
          <w:sz w:val="24"/>
          <w:szCs w:val="24"/>
          <w:lang w:val="en"/>
        </w:rPr>
        <w:t xml:space="preserve"> </w:t>
      </w:r>
    </w:p>
    <w:p w14:paraId="2CBE2815" w14:textId="77777777" w:rsidR="00C20CE8" w:rsidRPr="00C20CE8" w:rsidRDefault="00C20CE8" w:rsidP="00C20CE8">
      <w:pPr>
        <w:spacing w:after="0" w:line="300" w:lineRule="atLeast"/>
        <w:rPr>
          <w:rFonts w:ascii="Calibri" w:eastAsia="Times New Roman" w:hAnsi="Calibri" w:cs="Times New Roman"/>
          <w:sz w:val="24"/>
          <w:szCs w:val="24"/>
          <w:lang w:val="en"/>
        </w:rPr>
      </w:pPr>
    </w:p>
    <w:p w14:paraId="1614665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27A7516E" w14:textId="77777777" w:rsidR="00C20CE8" w:rsidRPr="00C20CE8" w:rsidRDefault="00C20CE8" w:rsidP="00C20CE8">
      <w:pPr>
        <w:numPr>
          <w:ilvl w:val="0"/>
          <w:numId w:val="15"/>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 xml:space="preserve">European institutions, </w:t>
      </w:r>
      <w:proofErr w:type="gramStart"/>
      <w:r w:rsidRPr="00C20CE8">
        <w:rPr>
          <w:rFonts w:ascii="Calibri" w:eastAsia="SimSun" w:hAnsi="Calibri" w:cs="Times New Roman"/>
          <w:b/>
          <w:sz w:val="24"/>
          <w:szCs w:val="24"/>
          <w:lang w:val="en-GB" w:eastAsia="zh-CN"/>
        </w:rPr>
        <w:t>bodies</w:t>
      </w:r>
      <w:proofErr w:type="gramEnd"/>
      <w:r w:rsidRPr="00C20CE8">
        <w:rPr>
          <w:rFonts w:ascii="Calibri" w:eastAsia="SimSun" w:hAnsi="Calibri" w:cs="Times New Roman"/>
          <w:b/>
          <w:sz w:val="24"/>
          <w:szCs w:val="24"/>
          <w:lang w:val="en-GB" w:eastAsia="zh-CN"/>
        </w:rPr>
        <w:t xml:space="preserve"> and agencies</w:t>
      </w:r>
    </w:p>
    <w:p w14:paraId="58EBAE6B"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648F2752" w14:textId="77777777" w:rsidR="00C20CE8" w:rsidRPr="00C20CE8" w:rsidRDefault="00C20CE8" w:rsidP="00C20CE8">
      <w:pPr>
        <w:numPr>
          <w:ilvl w:val="0"/>
          <w:numId w:val="22"/>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European Centre for Disease Control</w:t>
      </w:r>
      <w:r w:rsidRPr="00C20CE8">
        <w:rPr>
          <w:rFonts w:ascii="Calibri" w:eastAsia="SimSun" w:hAnsi="Calibri" w:cs="Tahoma"/>
          <w:color w:val="333333"/>
          <w:sz w:val="24"/>
          <w:szCs w:val="24"/>
          <w:lang w:val="en-GB" w:eastAsia="zh-CN"/>
        </w:rPr>
        <w:t xml:space="preserve"> </w:t>
      </w:r>
      <w:r w:rsidRPr="00C20CE8">
        <w:rPr>
          <w:rFonts w:ascii="Calibri" w:eastAsia="SimSun" w:hAnsi="Calibri" w:cs="Tahoma"/>
          <w:sz w:val="24"/>
          <w:szCs w:val="24"/>
          <w:lang w:val="en-GB" w:eastAsia="zh-CN"/>
        </w:rPr>
        <w:t xml:space="preserve">is an EU agency with a mandate to </w:t>
      </w:r>
      <w:proofErr w:type="gramStart"/>
      <w:r w:rsidRPr="00C20CE8">
        <w:rPr>
          <w:rFonts w:ascii="Calibri" w:eastAsia="SimSun" w:hAnsi="Calibri" w:cs="Tahoma"/>
          <w:sz w:val="24"/>
          <w:szCs w:val="24"/>
          <w:lang w:val="en-GB" w:eastAsia="zh-CN"/>
        </w:rPr>
        <w:t>strengthen  Europe's</w:t>
      </w:r>
      <w:proofErr w:type="gramEnd"/>
      <w:r w:rsidRPr="00C20CE8">
        <w:rPr>
          <w:rFonts w:ascii="Calibri" w:eastAsia="SimSun" w:hAnsi="Calibri" w:cs="Tahoma"/>
          <w:sz w:val="24"/>
          <w:szCs w:val="24"/>
          <w:lang w:val="en-GB" w:eastAsia="zh-CN"/>
        </w:rPr>
        <w:t xml:space="preserve"> defences against infectious diseases. It is based in </w:t>
      </w:r>
      <w:smartTag w:uri="urn:schemas-microsoft-com:office:smarttags" w:element="place">
        <w:smartTag w:uri="urn:schemas-microsoft-com:office:smarttags" w:element="City">
          <w:r w:rsidRPr="00C20CE8">
            <w:rPr>
              <w:rFonts w:ascii="Calibri" w:eastAsia="SimSun" w:hAnsi="Calibri" w:cs="Tahoma"/>
              <w:sz w:val="24"/>
              <w:szCs w:val="24"/>
              <w:lang w:val="en-GB" w:eastAsia="zh-CN"/>
            </w:rPr>
            <w:t>Stockholm</w:t>
          </w:r>
        </w:smartTag>
        <w:r w:rsidRPr="00C20CE8">
          <w:rPr>
            <w:rFonts w:ascii="Calibri" w:eastAsia="SimSun" w:hAnsi="Calibri" w:cs="Tahoma"/>
            <w:sz w:val="24"/>
            <w:szCs w:val="24"/>
            <w:lang w:val="en-GB" w:eastAsia="zh-CN"/>
          </w:rPr>
          <w:t xml:space="preserve">, </w:t>
        </w:r>
        <w:smartTag w:uri="urn:schemas-microsoft-com:office:smarttags" w:element="country-region">
          <w:r w:rsidRPr="00C20CE8">
            <w:rPr>
              <w:rFonts w:ascii="Calibri" w:eastAsia="SimSun" w:hAnsi="Calibri" w:cs="Tahoma"/>
              <w:sz w:val="24"/>
              <w:szCs w:val="24"/>
              <w:lang w:val="en-GB" w:eastAsia="zh-CN"/>
            </w:rPr>
            <w:t>Sweden</w:t>
          </w:r>
        </w:smartTag>
      </w:smartTag>
      <w:r w:rsidRPr="00C20CE8">
        <w:rPr>
          <w:rFonts w:ascii="Calibri" w:eastAsia="SimSun" w:hAnsi="Calibri" w:cs="Tahoma"/>
          <w:sz w:val="24"/>
          <w:szCs w:val="24"/>
          <w:lang w:val="en-GB" w:eastAsia="zh-CN"/>
        </w:rPr>
        <w:t>. Its web site provides news advice and guidance on its networking, surveillance, scientific intelligence and training and communication roles.</w:t>
      </w:r>
      <w:r w:rsidRPr="00C20CE8">
        <w:rPr>
          <w:rFonts w:ascii="Calibri" w:eastAsia="SimSun" w:hAnsi="Calibri" w:cs="Times New Roman"/>
          <w:sz w:val="24"/>
          <w:szCs w:val="24"/>
          <w:lang w:val="en-GB" w:eastAsia="zh-CN"/>
        </w:rPr>
        <w:t xml:space="preserve"> </w:t>
      </w:r>
    </w:p>
    <w:p w14:paraId="62E45692" w14:textId="77777777" w:rsidR="00C20CE8" w:rsidRPr="00C20CE8" w:rsidRDefault="00207630" w:rsidP="00C20CE8">
      <w:pPr>
        <w:numPr>
          <w:ilvl w:val="1"/>
          <w:numId w:val="22"/>
        </w:numPr>
        <w:spacing w:after="0" w:line="240" w:lineRule="auto"/>
        <w:rPr>
          <w:rFonts w:ascii="Calibri" w:eastAsia="SimSun" w:hAnsi="Calibri" w:cs="Times New Roman"/>
          <w:sz w:val="24"/>
          <w:szCs w:val="24"/>
          <w:lang w:val="en-GB" w:eastAsia="zh-CN"/>
        </w:rPr>
      </w:pPr>
      <w:hyperlink r:id="rId84" w:history="1">
        <w:r w:rsidR="00C20CE8" w:rsidRPr="00C20CE8">
          <w:rPr>
            <w:rFonts w:ascii="Calibri" w:eastAsia="SimSun" w:hAnsi="Calibri" w:cs="Times New Roman"/>
            <w:color w:val="0000FF"/>
            <w:sz w:val="24"/>
            <w:szCs w:val="24"/>
            <w:u w:val="single"/>
            <w:lang w:val="en-GB" w:eastAsia="zh-CN"/>
          </w:rPr>
          <w:t>http://ecdc.europa.eu/</w:t>
        </w:r>
      </w:hyperlink>
    </w:p>
    <w:p w14:paraId="6CD9FA73"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0169FEB3" w14:textId="77777777" w:rsidR="00C20CE8" w:rsidRPr="00C20CE8" w:rsidRDefault="00C20CE8" w:rsidP="00C20CE8">
      <w:pPr>
        <w:numPr>
          <w:ilvl w:val="0"/>
          <w:numId w:val="22"/>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Council of Europe</w:t>
      </w:r>
      <w:r w:rsidRPr="00C20CE8">
        <w:rPr>
          <w:rFonts w:ascii="Calibri" w:eastAsia="SimSun" w:hAnsi="Calibri" w:cs="Times New Roman"/>
          <w:sz w:val="24"/>
          <w:szCs w:val="24"/>
          <w:lang w:val="en-GB" w:eastAsia="zh-CN"/>
        </w:rPr>
        <w:t xml:space="preserve"> is </w:t>
      </w:r>
      <w:r w:rsidRPr="00C20CE8">
        <w:rPr>
          <w:rFonts w:ascii="Calibri" w:eastAsia="SimSun" w:hAnsi="Calibri" w:cs="Arial"/>
          <w:color w:val="000000"/>
          <w:sz w:val="24"/>
          <w:szCs w:val="24"/>
          <w:lang w:val="en-GB" w:eastAsia="zh-CN"/>
        </w:rPr>
        <w:t xml:space="preserve">made up of 47 countries, it aims to promote democracy and to protect human rights. It is not an EU </w:t>
      </w:r>
      <w:proofErr w:type="gramStart"/>
      <w:r w:rsidRPr="00C20CE8">
        <w:rPr>
          <w:rFonts w:ascii="Calibri" w:eastAsia="SimSun" w:hAnsi="Calibri" w:cs="Arial"/>
          <w:color w:val="000000"/>
          <w:sz w:val="24"/>
          <w:szCs w:val="24"/>
          <w:lang w:val="en-GB" w:eastAsia="zh-CN"/>
        </w:rPr>
        <w:t>institution</w:t>
      </w:r>
      <w:proofErr w:type="gramEnd"/>
      <w:r w:rsidRPr="00C20CE8">
        <w:rPr>
          <w:rFonts w:ascii="Calibri" w:eastAsia="SimSun" w:hAnsi="Calibri" w:cs="Times New Roman"/>
          <w:sz w:val="24"/>
          <w:szCs w:val="24"/>
          <w:lang w:val="en-GB" w:eastAsia="zh-CN"/>
        </w:rPr>
        <w:t xml:space="preserve"> but all members of EU have first become members of the Council. It is headquartered in Strasbourg its web site provides statements of the principles of European human rights and their application in fields such as health and international relations.</w:t>
      </w:r>
    </w:p>
    <w:p w14:paraId="5A5CC250" w14:textId="77777777" w:rsidR="00C20CE8" w:rsidRPr="00C20CE8" w:rsidRDefault="00207630" w:rsidP="00C20CE8">
      <w:pPr>
        <w:numPr>
          <w:ilvl w:val="1"/>
          <w:numId w:val="22"/>
        </w:numPr>
        <w:spacing w:after="0" w:line="240" w:lineRule="auto"/>
        <w:rPr>
          <w:rFonts w:ascii="Calibri" w:eastAsia="SimSun" w:hAnsi="Calibri" w:cs="Times New Roman"/>
          <w:sz w:val="24"/>
          <w:szCs w:val="24"/>
          <w:lang w:val="en-GB" w:eastAsia="zh-CN"/>
        </w:rPr>
      </w:pPr>
      <w:hyperlink r:id="rId85" w:history="1">
        <w:r w:rsidR="00C20CE8" w:rsidRPr="00C20CE8">
          <w:rPr>
            <w:rFonts w:ascii="Calibri" w:eastAsia="SimSun" w:hAnsi="Calibri" w:cs="Times New Roman"/>
            <w:color w:val="0000FF"/>
            <w:sz w:val="24"/>
            <w:szCs w:val="24"/>
            <w:u w:val="single"/>
            <w:lang w:val="en-GB" w:eastAsia="zh-CN"/>
          </w:rPr>
          <w:t>http://www.coe.int/</w:t>
        </w:r>
      </w:hyperlink>
    </w:p>
    <w:p w14:paraId="33975420" w14:textId="77777777" w:rsidR="00C20CE8" w:rsidRPr="00C20CE8" w:rsidRDefault="00C20CE8" w:rsidP="00C20CE8">
      <w:pPr>
        <w:spacing w:after="0" w:line="240" w:lineRule="auto"/>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4F83257E" w14:textId="77777777" w:rsidR="00C20CE8" w:rsidRPr="00C20CE8" w:rsidRDefault="00C20CE8" w:rsidP="00C20CE8">
      <w:pPr>
        <w:numPr>
          <w:ilvl w:val="0"/>
          <w:numId w:val="22"/>
        </w:numPr>
        <w:autoSpaceDE w:val="0"/>
        <w:autoSpaceDN w:val="0"/>
        <w:adjustRightInd w:val="0"/>
        <w:spacing w:after="0" w:line="240" w:lineRule="auto"/>
        <w:rPr>
          <w:rFonts w:ascii="Garamond" w:eastAsia="Times New Roman" w:hAnsi="Garamond" w:cs="Garamond"/>
          <w:sz w:val="20"/>
          <w:szCs w:val="20"/>
        </w:rPr>
      </w:pPr>
      <w:r w:rsidRPr="00C20CE8">
        <w:rPr>
          <w:rFonts w:ascii="Calibri" w:eastAsia="SimSun" w:hAnsi="Calibri" w:cs="Times New Roman"/>
          <w:b/>
          <w:sz w:val="24"/>
          <w:szCs w:val="24"/>
          <w:lang w:val="en-GB" w:eastAsia="zh-CN"/>
        </w:rPr>
        <w:t>European Court of Human Rights</w:t>
      </w:r>
      <w:r w:rsidRPr="00C20CE8">
        <w:rPr>
          <w:rFonts w:ascii="Calibri" w:eastAsia="SimSun" w:hAnsi="Calibri" w:cs="Times New Roman"/>
          <w:sz w:val="24"/>
          <w:szCs w:val="24"/>
          <w:lang w:val="en-GB" w:eastAsia="zh-CN"/>
        </w:rPr>
        <w:t xml:space="preserve"> </w:t>
      </w:r>
      <w:r w:rsidRPr="00C20CE8">
        <w:rPr>
          <w:rFonts w:ascii="Calibri" w:eastAsia="Times New Roman" w:hAnsi="Calibri" w:cs="Garamond"/>
          <w:sz w:val="24"/>
          <w:szCs w:val="24"/>
        </w:rPr>
        <w:t xml:space="preserve">is an international court based in </w:t>
      </w:r>
      <w:smartTag w:uri="urn:schemas-microsoft-com:office:smarttags" w:element="City">
        <w:smartTag w:uri="urn:schemas-microsoft-com:office:smarttags" w:element="place">
          <w:r w:rsidRPr="00C20CE8">
            <w:rPr>
              <w:rFonts w:ascii="Calibri" w:eastAsia="Times New Roman" w:hAnsi="Calibri" w:cs="Garamond"/>
              <w:sz w:val="24"/>
              <w:szCs w:val="24"/>
            </w:rPr>
            <w:t>Strasbourg</w:t>
          </w:r>
        </w:smartTag>
      </w:smartTag>
      <w:r w:rsidRPr="00C20CE8">
        <w:rPr>
          <w:rFonts w:ascii="Calibri" w:eastAsia="Times New Roman" w:hAnsi="Calibri" w:cs="Garamond"/>
          <w:sz w:val="24"/>
          <w:szCs w:val="24"/>
        </w:rPr>
        <w:t xml:space="preserve">. It consists of </w:t>
      </w:r>
      <w:proofErr w:type="gramStart"/>
      <w:r w:rsidRPr="00C20CE8">
        <w:rPr>
          <w:rFonts w:ascii="Calibri" w:eastAsia="Times New Roman" w:hAnsi="Calibri" w:cs="Garamond"/>
          <w:sz w:val="24"/>
          <w:szCs w:val="24"/>
        </w:rPr>
        <w:t>a number of</w:t>
      </w:r>
      <w:proofErr w:type="gramEnd"/>
      <w:r w:rsidRPr="00C20CE8">
        <w:rPr>
          <w:rFonts w:ascii="Calibri" w:eastAsia="Times New Roman" w:hAnsi="Calibri" w:cs="Garamond"/>
          <w:sz w:val="24"/>
          <w:szCs w:val="24"/>
        </w:rPr>
        <w:t xml:space="preserve"> judges equal to the number of member States of the Council of Europe that have ratified the Convention for the Protection of Human Rights and Fundamental Freedoms (47). Its web site provides details of</w:t>
      </w:r>
      <w:r w:rsidRPr="00C20CE8">
        <w:rPr>
          <w:rFonts w:ascii="Calibri" w:eastAsia="Times New Roman" w:hAnsi="Calibri" w:cs="Garamond"/>
          <w:sz w:val="24"/>
          <w:szCs w:val="24"/>
          <w:lang w:val="en-GB"/>
        </w:rPr>
        <w:t xml:space="preserve"> judgements</w:t>
      </w:r>
      <w:r w:rsidRPr="00C20CE8">
        <w:rPr>
          <w:rFonts w:ascii="Calibri" w:eastAsia="Times New Roman" w:hAnsi="Calibri" w:cs="Garamond"/>
          <w:sz w:val="24"/>
          <w:szCs w:val="24"/>
        </w:rPr>
        <w:t xml:space="preserve"> some of which affect health rights.</w:t>
      </w:r>
    </w:p>
    <w:p w14:paraId="754232C1" w14:textId="77777777" w:rsidR="00C20CE8" w:rsidRPr="00C20CE8" w:rsidRDefault="00207630" w:rsidP="00C20CE8">
      <w:pPr>
        <w:numPr>
          <w:ilvl w:val="1"/>
          <w:numId w:val="22"/>
        </w:numPr>
        <w:spacing w:after="0" w:line="240" w:lineRule="auto"/>
        <w:rPr>
          <w:rFonts w:ascii="Calibri" w:eastAsia="SimSun" w:hAnsi="Calibri" w:cs="Times New Roman"/>
          <w:sz w:val="24"/>
          <w:szCs w:val="24"/>
          <w:lang w:val="en-GB" w:eastAsia="zh-CN"/>
        </w:rPr>
      </w:pPr>
      <w:hyperlink r:id="rId86" w:history="1">
        <w:r w:rsidR="00C20CE8" w:rsidRPr="00C20CE8">
          <w:rPr>
            <w:rFonts w:ascii="Calibri" w:eastAsia="SimSun" w:hAnsi="Calibri" w:cs="Times New Roman"/>
            <w:color w:val="0000FF"/>
            <w:sz w:val="24"/>
            <w:szCs w:val="24"/>
            <w:u w:val="single"/>
            <w:lang w:val="en-GB" w:eastAsia="zh-CN"/>
          </w:rPr>
          <w:t>http://www.echr.coe.int/echr/Homepage_EN</w:t>
        </w:r>
      </w:hyperlink>
      <w:r w:rsidR="00C20CE8" w:rsidRPr="00C20CE8">
        <w:rPr>
          <w:rFonts w:ascii="Calibri" w:eastAsia="SimSun" w:hAnsi="Calibri" w:cs="Times New Roman"/>
          <w:sz w:val="24"/>
          <w:szCs w:val="24"/>
          <w:lang w:val="en-GB" w:eastAsia="zh-CN"/>
        </w:rPr>
        <w:t xml:space="preserve">  </w:t>
      </w:r>
    </w:p>
    <w:p w14:paraId="07A20A1B" w14:textId="77777777" w:rsidR="00C20CE8" w:rsidRPr="00C20CE8" w:rsidRDefault="00C20CE8" w:rsidP="00C20CE8">
      <w:pPr>
        <w:spacing w:after="0" w:line="240" w:lineRule="auto"/>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6E6A682D" w14:textId="77777777" w:rsidR="00C20CE8" w:rsidRPr="00C20CE8" w:rsidRDefault="00C20CE8" w:rsidP="00C20CE8">
      <w:pPr>
        <w:numPr>
          <w:ilvl w:val="0"/>
          <w:numId w:val="23"/>
        </w:numPr>
        <w:spacing w:after="0" w:line="240" w:lineRule="auto"/>
        <w:ind w:left="360"/>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Europa: European Medicines Agency (EMEA)</w:t>
      </w:r>
      <w:r w:rsidRPr="00C20CE8">
        <w:rPr>
          <w:rFonts w:ascii="Calibri" w:eastAsia="SimSun" w:hAnsi="Calibri" w:cs="Times New Roman"/>
          <w:sz w:val="24"/>
          <w:szCs w:val="24"/>
          <w:lang w:val="en-GB" w:eastAsia="zh-CN"/>
        </w:rPr>
        <w:t xml:space="preserve"> </w:t>
      </w:r>
      <w:r w:rsidRPr="00C20CE8">
        <w:rPr>
          <w:rFonts w:ascii="Calibri" w:eastAsia="SimSun" w:hAnsi="Calibri" w:cs="Times New Roman"/>
          <w:sz w:val="24"/>
          <w:szCs w:val="24"/>
          <w:lang w:val="en" w:eastAsia="zh-CN"/>
        </w:rPr>
        <w:t xml:space="preserve">is a </w:t>
      </w:r>
      <w:proofErr w:type="spellStart"/>
      <w:r w:rsidRPr="00C20CE8">
        <w:rPr>
          <w:rFonts w:ascii="Calibri" w:eastAsia="SimSun" w:hAnsi="Calibri" w:cs="Times New Roman"/>
          <w:sz w:val="24"/>
          <w:szCs w:val="24"/>
          <w:lang w:val="en" w:eastAsia="zh-CN"/>
        </w:rPr>
        <w:t>decentralised</w:t>
      </w:r>
      <w:proofErr w:type="spellEnd"/>
      <w:r w:rsidRPr="00C20CE8">
        <w:rPr>
          <w:rFonts w:ascii="Calibri" w:eastAsia="SimSun" w:hAnsi="Calibri" w:cs="Times New Roman"/>
          <w:sz w:val="24"/>
          <w:szCs w:val="24"/>
          <w:lang w:val="en" w:eastAsia="zh-CN"/>
        </w:rPr>
        <w:t xml:space="preserve"> body of the European Union with headquarters in </w:t>
      </w:r>
      <w:smartTag w:uri="urn:schemas-microsoft-com:office:smarttags" w:element="place">
        <w:smartTag w:uri="urn:schemas-microsoft-com:office:smarttags" w:element="City">
          <w:r w:rsidRPr="00C20CE8">
            <w:rPr>
              <w:rFonts w:ascii="Calibri" w:eastAsia="SimSun" w:hAnsi="Calibri" w:cs="Times New Roman"/>
              <w:sz w:val="24"/>
              <w:szCs w:val="24"/>
              <w:lang w:val="en" w:eastAsia="zh-CN"/>
            </w:rPr>
            <w:t>London</w:t>
          </w:r>
        </w:smartTag>
      </w:smartTag>
      <w:r w:rsidRPr="00C20CE8">
        <w:rPr>
          <w:rFonts w:ascii="Calibri" w:eastAsia="SimSun" w:hAnsi="Calibri" w:cs="Times New Roman"/>
          <w:sz w:val="24"/>
          <w:szCs w:val="24"/>
          <w:lang w:val="en" w:eastAsia="zh-CN"/>
        </w:rPr>
        <w:t>. Its main responsibility is the protection and promotion of public and animal health, through the evaluation and supervision of medicines for human and veterinary use. Its web site provides news of its decisions and reports on medicines</w:t>
      </w:r>
      <w:r w:rsidRPr="00C20CE8">
        <w:rPr>
          <w:rFonts w:ascii="Times New Roman" w:eastAsia="SimSun" w:hAnsi="Times New Roman" w:cs="Times New Roman"/>
          <w:sz w:val="24"/>
          <w:szCs w:val="24"/>
          <w:lang w:val="en" w:eastAsia="zh-CN"/>
        </w:rPr>
        <w:t>.</w:t>
      </w:r>
    </w:p>
    <w:p w14:paraId="032B734C" w14:textId="77777777" w:rsidR="00C20CE8" w:rsidRPr="00C20CE8" w:rsidRDefault="00207630" w:rsidP="00C20CE8">
      <w:pPr>
        <w:numPr>
          <w:ilvl w:val="1"/>
          <w:numId w:val="23"/>
        </w:numPr>
        <w:spacing w:after="0" w:line="240" w:lineRule="auto"/>
        <w:ind w:left="720"/>
        <w:rPr>
          <w:rFonts w:ascii="Calibri" w:eastAsia="SimSun" w:hAnsi="Calibri" w:cs="Times New Roman"/>
          <w:sz w:val="24"/>
          <w:szCs w:val="24"/>
          <w:lang w:val="en-GB" w:eastAsia="zh-CN"/>
        </w:rPr>
      </w:pPr>
      <w:hyperlink r:id="rId87" w:history="1">
        <w:r w:rsidR="00C20CE8" w:rsidRPr="00C20CE8">
          <w:rPr>
            <w:rFonts w:ascii="Calibri" w:eastAsia="SimSun" w:hAnsi="Calibri" w:cs="Times New Roman"/>
            <w:color w:val="0000FF"/>
            <w:sz w:val="24"/>
            <w:szCs w:val="24"/>
            <w:u w:val="single"/>
            <w:lang w:val="en-GB" w:eastAsia="zh-CN"/>
          </w:rPr>
          <w:t>http://www.emea.europa.eu/</w:t>
        </w:r>
      </w:hyperlink>
      <w:r w:rsidR="00C20CE8" w:rsidRPr="00C20CE8">
        <w:rPr>
          <w:rFonts w:ascii="Calibri" w:eastAsia="SimSun" w:hAnsi="Calibri" w:cs="Times New Roman"/>
          <w:sz w:val="24"/>
          <w:szCs w:val="24"/>
          <w:lang w:val="en-GB" w:eastAsia="zh-CN"/>
        </w:rPr>
        <w:t xml:space="preserve">  </w:t>
      </w:r>
    </w:p>
    <w:p w14:paraId="34F2E248"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64DFBC6C" w14:textId="77777777" w:rsidR="00C20CE8" w:rsidRPr="00C20CE8" w:rsidRDefault="00C20CE8" w:rsidP="00C20CE8">
      <w:pPr>
        <w:numPr>
          <w:ilvl w:val="0"/>
          <w:numId w:val="23"/>
        </w:numPr>
        <w:spacing w:after="0" w:line="240" w:lineRule="auto"/>
        <w:ind w:hanging="1080"/>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Other European Union Agencies engaged in Global Health Issues </w:t>
      </w:r>
    </w:p>
    <w:p w14:paraId="764C6B06"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88" w:tgtFrame="_blank" w:history="1">
        <w:r w:rsidR="00C20CE8" w:rsidRPr="00C20CE8">
          <w:rPr>
            <w:rFonts w:ascii="Calibri" w:eastAsia="SimSun" w:hAnsi="Calibri" w:cs="Times New Roman"/>
            <w:bCs/>
            <w:color w:val="0000FF"/>
            <w:sz w:val="24"/>
            <w:szCs w:val="24"/>
            <w:u w:val="single"/>
            <w:lang w:val="en-GB" w:eastAsia="zh-CN"/>
          </w:rPr>
          <w:t>Basic Surveillance Network (BSN)</w:t>
        </w:r>
      </w:hyperlink>
      <w:r w:rsidR="00C20CE8" w:rsidRPr="00C20CE8">
        <w:rPr>
          <w:rFonts w:ascii="Calibri" w:eastAsia="SimSun" w:hAnsi="Calibri" w:cs="Times New Roman"/>
          <w:sz w:val="24"/>
          <w:szCs w:val="24"/>
          <w:lang w:val="en-GB" w:eastAsia="zh-CN"/>
        </w:rPr>
        <w:t> </w:t>
      </w:r>
    </w:p>
    <w:p w14:paraId="6CB2C5AE"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89" w:history="1">
        <w:r w:rsidR="00C20CE8" w:rsidRPr="00C20CE8">
          <w:rPr>
            <w:rFonts w:ascii="Calibri" w:eastAsia="SimSun" w:hAnsi="Calibri" w:cs="Times New Roman"/>
            <w:bCs/>
            <w:color w:val="0000FF"/>
            <w:sz w:val="24"/>
            <w:szCs w:val="24"/>
            <w:u w:val="single"/>
            <w:lang w:val="en-GB" w:eastAsia="zh-CN"/>
          </w:rPr>
          <w:t>European Antimicrobial Resistance Surveillance System (EARSS)</w:t>
        </w:r>
      </w:hyperlink>
    </w:p>
    <w:p w14:paraId="215691D5"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0" w:history="1">
        <w:r w:rsidR="00C20CE8" w:rsidRPr="00C20CE8">
          <w:rPr>
            <w:rFonts w:ascii="Calibri" w:eastAsia="SimSun" w:hAnsi="Calibri" w:cs="Times New Roman"/>
            <w:bCs/>
            <w:color w:val="0000FF"/>
            <w:sz w:val="24"/>
            <w:szCs w:val="24"/>
            <w:u w:val="single"/>
            <w:lang w:val="en-GB" w:eastAsia="zh-CN"/>
          </w:rPr>
          <w:t>European bulletin on communicable disease (EUROSURVEILLANCE)</w:t>
        </w:r>
      </w:hyperlink>
    </w:p>
    <w:p w14:paraId="11256855"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1" w:history="1">
        <w:r w:rsidR="00C20CE8" w:rsidRPr="00C20CE8">
          <w:rPr>
            <w:rFonts w:ascii="Calibri" w:eastAsia="SimSun" w:hAnsi="Calibri" w:cs="Times New Roman"/>
            <w:bCs/>
            <w:color w:val="0000FF"/>
            <w:sz w:val="24"/>
            <w:szCs w:val="24"/>
            <w:u w:val="single"/>
            <w:lang w:val="en-GB" w:eastAsia="zh-CN"/>
          </w:rPr>
          <w:t>European Centre for the Epidemiological Monitoring of AIDS (EUROHIV)</w:t>
        </w:r>
      </w:hyperlink>
    </w:p>
    <w:p w14:paraId="63203116"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2" w:history="1">
        <w:r w:rsidR="00C20CE8" w:rsidRPr="00C20CE8">
          <w:rPr>
            <w:rFonts w:ascii="Calibri" w:eastAsia="SimSun" w:hAnsi="Calibri" w:cs="Times New Roman"/>
            <w:bCs/>
            <w:color w:val="0000FF"/>
            <w:sz w:val="24"/>
            <w:szCs w:val="24"/>
            <w:u w:val="single"/>
            <w:lang w:val="en-GB" w:eastAsia="zh-CN"/>
          </w:rPr>
          <w:t>European Influenza Surveillance Scheme (EISS)</w:t>
        </w:r>
      </w:hyperlink>
      <w:r w:rsidR="00C20CE8" w:rsidRPr="00C20CE8">
        <w:rPr>
          <w:rFonts w:ascii="Calibri" w:eastAsia="SimSun" w:hAnsi="Calibri" w:cs="Times New Roman"/>
          <w:sz w:val="24"/>
          <w:szCs w:val="24"/>
          <w:lang w:val="en-GB" w:eastAsia="zh-CN"/>
        </w:rPr>
        <w:t> </w:t>
      </w:r>
    </w:p>
    <w:p w14:paraId="6507F946"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3" w:history="1">
        <w:r w:rsidR="00C20CE8" w:rsidRPr="00C20CE8">
          <w:rPr>
            <w:rFonts w:ascii="Calibri" w:eastAsia="SimSun" w:hAnsi="Calibri" w:cs="Times New Roman"/>
            <w:bCs/>
            <w:color w:val="0000FF"/>
            <w:sz w:val="24"/>
            <w:szCs w:val="24"/>
            <w:u w:val="single"/>
            <w:lang w:val="en-GB" w:eastAsia="zh-CN"/>
          </w:rPr>
          <w:t>European Laboratory Working Group on Diphtheria (ELWGD)</w:t>
        </w:r>
      </w:hyperlink>
    </w:p>
    <w:p w14:paraId="7DF2DBED" w14:textId="77777777" w:rsidR="00C20CE8" w:rsidRPr="00C20CE8" w:rsidRDefault="00207630" w:rsidP="00C20CE8">
      <w:pPr>
        <w:numPr>
          <w:ilvl w:val="0"/>
          <w:numId w:val="23"/>
        </w:numPr>
        <w:spacing w:after="0" w:line="240" w:lineRule="auto"/>
        <w:rPr>
          <w:rFonts w:ascii="Calibri" w:eastAsia="SimSun" w:hAnsi="Calibri" w:cs="Times New Roman"/>
          <w:sz w:val="24"/>
          <w:szCs w:val="24"/>
          <w:lang w:val="en-GB" w:eastAsia="zh-CN"/>
        </w:rPr>
      </w:pPr>
      <w:hyperlink r:id="rId94" w:history="1">
        <w:r w:rsidR="00C20CE8" w:rsidRPr="00C20CE8">
          <w:rPr>
            <w:rFonts w:ascii="Calibri" w:eastAsia="SimSun" w:hAnsi="Calibri" w:cs="Times New Roman"/>
            <w:color w:val="0000FF"/>
            <w:sz w:val="24"/>
            <w:szCs w:val="24"/>
            <w:u w:val="single"/>
            <w:lang w:val="en-GB" w:eastAsia="zh-CN"/>
          </w:rPr>
          <w:t>European Monitoring Centre for Drugs and Drug Addiction (EMCDDA)</w:t>
        </w:r>
      </w:hyperlink>
    </w:p>
    <w:p w14:paraId="68EC09B5" w14:textId="77777777" w:rsidR="00C20CE8" w:rsidRPr="00C20CE8" w:rsidRDefault="00207630" w:rsidP="00C20CE8">
      <w:pPr>
        <w:numPr>
          <w:ilvl w:val="0"/>
          <w:numId w:val="23"/>
        </w:numPr>
        <w:spacing w:after="0" w:line="240" w:lineRule="auto"/>
        <w:rPr>
          <w:rFonts w:ascii="Calibri" w:eastAsia="SimSun" w:hAnsi="Calibri" w:cs="Times New Roman"/>
          <w:sz w:val="24"/>
          <w:szCs w:val="24"/>
          <w:lang w:val="en-GB" w:eastAsia="zh-CN"/>
        </w:rPr>
      </w:pPr>
      <w:hyperlink r:id="rId95" w:history="1">
        <w:r w:rsidR="00C20CE8" w:rsidRPr="00C20CE8">
          <w:rPr>
            <w:rFonts w:ascii="Calibri" w:eastAsia="SimSun" w:hAnsi="Calibri" w:cs="Times New Roman"/>
            <w:bCs/>
            <w:color w:val="0000FF"/>
            <w:sz w:val="24"/>
            <w:szCs w:val="24"/>
            <w:u w:val="single"/>
            <w:lang w:val="en-GB" w:eastAsia="zh-CN"/>
          </w:rPr>
          <w:t>European Network for Diagnostics of Imported Viral Diseases (ENIVD)</w:t>
        </w:r>
      </w:hyperlink>
    </w:p>
    <w:p w14:paraId="423D5346"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6" w:history="1">
        <w:r w:rsidR="00C20CE8" w:rsidRPr="00C20CE8">
          <w:rPr>
            <w:rFonts w:ascii="Calibri" w:eastAsia="SimSun" w:hAnsi="Calibri" w:cs="Times New Roman"/>
            <w:bCs/>
            <w:color w:val="0000FF"/>
            <w:sz w:val="24"/>
            <w:szCs w:val="24"/>
            <w:u w:val="single"/>
            <w:lang w:val="en-GB" w:eastAsia="zh-CN"/>
          </w:rPr>
          <w:t>European Programme for Intervention Epidemiology Training (EPIET)</w:t>
        </w:r>
      </w:hyperlink>
      <w:r w:rsidR="00C20CE8" w:rsidRPr="00C20CE8">
        <w:rPr>
          <w:rFonts w:ascii="Calibri" w:eastAsia="SimSun" w:hAnsi="Calibri" w:cs="Times New Roman"/>
          <w:sz w:val="24"/>
          <w:szCs w:val="24"/>
          <w:lang w:val="en-GB" w:eastAsia="zh-CN"/>
        </w:rPr>
        <w:t> </w:t>
      </w:r>
    </w:p>
    <w:p w14:paraId="45B07B32"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7" w:history="1">
        <w:r w:rsidR="00C20CE8" w:rsidRPr="00C20CE8">
          <w:rPr>
            <w:rFonts w:ascii="Calibri" w:eastAsia="SimSun" w:hAnsi="Calibri" w:cs="Times New Roman"/>
            <w:bCs/>
            <w:color w:val="0000FF"/>
            <w:sz w:val="24"/>
            <w:szCs w:val="24"/>
            <w:u w:val="single"/>
            <w:lang w:val="en-GB" w:eastAsia="zh-CN"/>
          </w:rPr>
          <w:t>European Surveillance of Sexually Transmitted Infections (ESSTI)</w:t>
        </w:r>
      </w:hyperlink>
    </w:p>
    <w:p w14:paraId="1E73140B"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8" w:history="1">
        <w:r w:rsidR="00C20CE8" w:rsidRPr="00C20CE8">
          <w:rPr>
            <w:rFonts w:ascii="Calibri" w:eastAsia="SimSun" w:hAnsi="Calibri" w:cs="Times New Roman"/>
            <w:bCs/>
            <w:color w:val="0000FF"/>
            <w:sz w:val="24"/>
            <w:szCs w:val="24"/>
            <w:u w:val="single"/>
            <w:lang w:val="en-GB" w:eastAsia="zh-CN"/>
          </w:rPr>
          <w:t>European Union Invasive Bacterial Infections Surveillance (EU IBIS)</w:t>
        </w:r>
      </w:hyperlink>
    </w:p>
    <w:p w14:paraId="3FD4AC88"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99" w:history="1">
        <w:r w:rsidR="00C20CE8" w:rsidRPr="00C20CE8">
          <w:rPr>
            <w:rFonts w:ascii="Calibri" w:eastAsia="SimSun" w:hAnsi="Calibri" w:cs="Times New Roman"/>
            <w:bCs/>
            <w:color w:val="0000FF"/>
            <w:sz w:val="24"/>
            <w:szCs w:val="24"/>
            <w:u w:val="single"/>
            <w:lang w:val="en-GB" w:eastAsia="zh-CN"/>
          </w:rPr>
          <w:t>European Working Group for Legionella Infections (EWGLI)</w:t>
        </w:r>
      </w:hyperlink>
    </w:p>
    <w:p w14:paraId="5CEBC2A2"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100" w:history="1">
        <w:r w:rsidR="00C20CE8" w:rsidRPr="00C20CE8">
          <w:rPr>
            <w:rFonts w:ascii="Calibri" w:eastAsia="SimSun" w:hAnsi="Calibri" w:cs="Times New Roman"/>
            <w:bCs/>
            <w:color w:val="0000FF"/>
            <w:sz w:val="24"/>
            <w:szCs w:val="24"/>
            <w:u w:val="single"/>
            <w:lang w:val="en-GB" w:eastAsia="zh-CN"/>
          </w:rPr>
          <w:t>Hospitals in Europe Link for Infection Control through Surveillance (HELICS)</w:t>
        </w:r>
      </w:hyperlink>
    </w:p>
    <w:p w14:paraId="5B96A9E6"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101" w:history="1">
        <w:r w:rsidR="00C20CE8" w:rsidRPr="00C20CE8">
          <w:rPr>
            <w:rFonts w:ascii="Calibri" w:eastAsia="SimSun" w:hAnsi="Calibri" w:cs="Times New Roman"/>
            <w:bCs/>
            <w:color w:val="0000FF"/>
            <w:sz w:val="24"/>
            <w:szCs w:val="24"/>
            <w:u w:val="single"/>
            <w:lang w:val="en-GB" w:eastAsia="zh-CN"/>
          </w:rPr>
          <w:t>International surveillance network for the enteric infections (ENTER-NET)</w:t>
        </w:r>
      </w:hyperlink>
    </w:p>
    <w:p w14:paraId="3E00CFB8"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102" w:history="1">
        <w:r w:rsidR="00C20CE8" w:rsidRPr="00C20CE8">
          <w:rPr>
            <w:rFonts w:ascii="Calibri" w:eastAsia="SimSun" w:hAnsi="Calibri" w:cs="Times New Roman"/>
            <w:bCs/>
            <w:color w:val="0000FF"/>
            <w:sz w:val="24"/>
            <w:szCs w:val="24"/>
            <w:u w:val="single"/>
            <w:lang w:val="en-GB" w:eastAsia="zh-CN"/>
          </w:rPr>
          <w:t>Scientific Evaluation on the Use of Antimicrobial Agents in Human Therapy (ESAC)</w:t>
        </w:r>
      </w:hyperlink>
      <w:r w:rsidR="00C20CE8" w:rsidRPr="00C20CE8">
        <w:rPr>
          <w:rFonts w:ascii="Calibri" w:eastAsia="SimSun" w:hAnsi="Calibri" w:cs="Times New Roman"/>
          <w:sz w:val="24"/>
          <w:szCs w:val="24"/>
          <w:lang w:val="en-GB" w:eastAsia="zh-CN"/>
        </w:rPr>
        <w:t> </w:t>
      </w:r>
    </w:p>
    <w:p w14:paraId="402DA6A7"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103" w:history="1">
        <w:r w:rsidR="00C20CE8" w:rsidRPr="00C20CE8">
          <w:rPr>
            <w:rFonts w:ascii="Calibri" w:eastAsia="SimSun" w:hAnsi="Calibri" w:cs="Times New Roman"/>
            <w:bCs/>
            <w:color w:val="0000FF"/>
            <w:sz w:val="24"/>
            <w:szCs w:val="24"/>
            <w:u w:val="single"/>
            <w:lang w:val="en-GB" w:eastAsia="zh-CN"/>
          </w:rPr>
          <w:t xml:space="preserve">Surveillance Community Network for Vaccine Preventable Infectious Diseases </w:t>
        </w:r>
        <w:proofErr w:type="gramStart"/>
        <w:r w:rsidR="00C20CE8" w:rsidRPr="00C20CE8">
          <w:rPr>
            <w:rFonts w:ascii="Calibri" w:eastAsia="SimSun" w:hAnsi="Calibri" w:cs="Times New Roman"/>
            <w:bCs/>
            <w:color w:val="0000FF"/>
            <w:sz w:val="24"/>
            <w:szCs w:val="24"/>
            <w:u w:val="single"/>
            <w:lang w:val="en-GB" w:eastAsia="zh-CN"/>
          </w:rPr>
          <w:t>( EUVAC.NET</w:t>
        </w:r>
        <w:proofErr w:type="gramEnd"/>
        <w:r w:rsidR="00C20CE8" w:rsidRPr="00C20CE8">
          <w:rPr>
            <w:rFonts w:ascii="Calibri" w:eastAsia="SimSun" w:hAnsi="Calibri" w:cs="Times New Roman"/>
            <w:bCs/>
            <w:color w:val="0000FF"/>
            <w:sz w:val="24"/>
            <w:szCs w:val="24"/>
            <w:u w:val="single"/>
            <w:lang w:val="en-GB" w:eastAsia="zh-CN"/>
          </w:rPr>
          <w:t xml:space="preserve"> )</w:t>
        </w:r>
      </w:hyperlink>
    </w:p>
    <w:p w14:paraId="325F2238" w14:textId="77777777" w:rsidR="00C20CE8" w:rsidRPr="00C20CE8" w:rsidRDefault="00207630" w:rsidP="00C20CE8">
      <w:pPr>
        <w:numPr>
          <w:ilvl w:val="0"/>
          <w:numId w:val="23"/>
        </w:numPr>
        <w:spacing w:after="0" w:line="240" w:lineRule="auto"/>
        <w:jc w:val="both"/>
        <w:rPr>
          <w:rFonts w:ascii="Calibri" w:eastAsia="SimSun" w:hAnsi="Calibri" w:cs="Times New Roman"/>
          <w:sz w:val="24"/>
          <w:szCs w:val="24"/>
          <w:lang w:val="en-GB" w:eastAsia="zh-CN"/>
        </w:rPr>
      </w:pPr>
      <w:hyperlink r:id="rId104" w:history="1">
        <w:r w:rsidR="00C20CE8" w:rsidRPr="00C20CE8">
          <w:rPr>
            <w:rFonts w:ascii="Calibri" w:eastAsia="SimSun" w:hAnsi="Calibri" w:cs="Times New Roman"/>
            <w:bCs/>
            <w:color w:val="0000FF"/>
            <w:sz w:val="24"/>
            <w:szCs w:val="24"/>
            <w:u w:val="single"/>
            <w:lang w:val="en-GB" w:eastAsia="zh-CN"/>
          </w:rPr>
          <w:t>Surveillance of tuberculosis in Europe (EUROTB) </w:t>
        </w:r>
      </w:hyperlink>
    </w:p>
    <w:p w14:paraId="06B0981D" w14:textId="77777777" w:rsidR="00C20CE8" w:rsidRPr="00C20CE8" w:rsidRDefault="00C20CE8" w:rsidP="00C20CE8">
      <w:pPr>
        <w:spacing w:after="0" w:line="240" w:lineRule="auto"/>
        <w:rPr>
          <w:rFonts w:ascii="Times New Roman" w:eastAsia="SimSun" w:hAnsi="Times New Roman" w:cs="Times New Roman"/>
          <w:sz w:val="24"/>
          <w:szCs w:val="24"/>
          <w:lang w:val="en-GB" w:eastAsia="zh-CN"/>
        </w:rPr>
      </w:pPr>
    </w:p>
    <w:p w14:paraId="3FC834E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7EA152E2" w14:textId="77777777" w:rsidR="00C20CE8" w:rsidRPr="00C20CE8" w:rsidRDefault="00C20CE8" w:rsidP="00C20CE8">
      <w:pPr>
        <w:spacing w:after="0" w:line="240" w:lineRule="auto"/>
        <w:jc w:val="both"/>
        <w:rPr>
          <w:rFonts w:ascii="Calibri" w:eastAsia="SimSun" w:hAnsi="Calibri" w:cs="Times New Roman"/>
          <w:sz w:val="24"/>
          <w:szCs w:val="24"/>
          <w:lang w:val="de-DE" w:eastAsia="zh-CN"/>
        </w:rPr>
      </w:pPr>
    </w:p>
    <w:p w14:paraId="0DF59C52" w14:textId="77777777" w:rsidR="00C20CE8" w:rsidRPr="00C20CE8" w:rsidRDefault="00C20CE8" w:rsidP="00C20CE8">
      <w:pPr>
        <w:numPr>
          <w:ilvl w:val="2"/>
          <w:numId w:val="10"/>
        </w:numPr>
        <w:spacing w:after="0" w:line="240" w:lineRule="auto"/>
        <w:ind w:hanging="1620"/>
        <w:jc w:val="both"/>
        <w:rPr>
          <w:rFonts w:ascii="Calibri" w:eastAsia="SimSun" w:hAnsi="Calibri" w:cs="Times New Roman"/>
          <w:b/>
          <w:sz w:val="24"/>
          <w:szCs w:val="24"/>
          <w:lang w:val="de-DE" w:eastAsia="zh-CN"/>
        </w:rPr>
      </w:pPr>
      <w:r w:rsidRPr="00C20CE8">
        <w:rPr>
          <w:rFonts w:ascii="Calibri" w:eastAsia="SimSun" w:hAnsi="Calibri" w:cs="Times New Roman"/>
          <w:b/>
          <w:sz w:val="24"/>
          <w:szCs w:val="24"/>
          <w:lang w:val="de-DE" w:eastAsia="zh-CN"/>
        </w:rPr>
        <w:t>Front Line Health organisations</w:t>
      </w:r>
    </w:p>
    <w:p w14:paraId="227A9EC7" w14:textId="77777777" w:rsidR="00C20CE8" w:rsidRPr="00C20CE8" w:rsidRDefault="00C20CE8" w:rsidP="00C20CE8">
      <w:pPr>
        <w:spacing w:after="0" w:line="240" w:lineRule="auto"/>
        <w:jc w:val="both"/>
        <w:rPr>
          <w:rFonts w:ascii="Calibri" w:eastAsia="SimSun" w:hAnsi="Calibri" w:cs="Times New Roman"/>
          <w:b/>
          <w:sz w:val="24"/>
          <w:szCs w:val="24"/>
          <w:lang w:val="de-DE" w:eastAsia="zh-CN"/>
        </w:rPr>
      </w:pPr>
    </w:p>
    <w:p w14:paraId="5529F97B" w14:textId="77777777" w:rsidR="00C20CE8" w:rsidRPr="00C20CE8" w:rsidRDefault="00C20CE8" w:rsidP="00C20CE8">
      <w:pPr>
        <w:numPr>
          <w:ilvl w:val="0"/>
          <w:numId w:val="1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Arial"/>
          <w:b/>
          <w:sz w:val="24"/>
          <w:szCs w:val="24"/>
          <w:lang w:val="en-GB" w:eastAsia="zh-CN"/>
        </w:rPr>
        <w:t>Aga Khan Development Network</w:t>
      </w:r>
      <w:r w:rsidRPr="00C20CE8">
        <w:rPr>
          <w:rFonts w:ascii="Calibri" w:eastAsia="SimSun" w:hAnsi="Calibri" w:cs="Arial"/>
          <w:sz w:val="24"/>
          <w:szCs w:val="24"/>
          <w:lang w:val="en-GB" w:eastAsia="zh-CN"/>
        </w:rPr>
        <w:t xml:space="preserve"> is a group of not for profit development agencies with mandates ranging from health and education to architecture, culture, microfinance, rural </w:t>
      </w:r>
      <w:proofErr w:type="gramStart"/>
      <w:r w:rsidRPr="00C20CE8">
        <w:rPr>
          <w:rFonts w:ascii="Calibri" w:eastAsia="SimSun" w:hAnsi="Calibri" w:cs="Arial"/>
          <w:sz w:val="24"/>
          <w:szCs w:val="24"/>
          <w:lang w:val="en-GB" w:eastAsia="zh-CN"/>
        </w:rPr>
        <w:t>development</w:t>
      </w:r>
      <w:proofErr w:type="gramEnd"/>
      <w:r w:rsidRPr="00C20CE8">
        <w:rPr>
          <w:rFonts w:ascii="Calibri" w:eastAsia="SimSun" w:hAnsi="Calibri" w:cs="Arial"/>
          <w:sz w:val="24"/>
          <w:szCs w:val="24"/>
          <w:lang w:val="en-GB" w:eastAsia="zh-CN"/>
        </w:rPr>
        <w:t xml:space="preserve"> and disaster reduction. Headquartered in </w:t>
      </w:r>
      <w:smartTag w:uri="urn:schemas-microsoft-com:office:smarttags" w:element="place">
        <w:smartTag w:uri="urn:schemas-microsoft-com:office:smarttags" w:element="City">
          <w:r w:rsidRPr="00C20CE8">
            <w:rPr>
              <w:rFonts w:ascii="Calibri" w:eastAsia="SimSun" w:hAnsi="Calibri" w:cs="Arial"/>
              <w:sz w:val="24"/>
              <w:szCs w:val="24"/>
              <w:lang w:val="en-GB" w:eastAsia="zh-CN"/>
            </w:rPr>
            <w:t>Geneva</w:t>
          </w:r>
        </w:smartTag>
      </w:smartTag>
      <w:r w:rsidRPr="00C20CE8">
        <w:rPr>
          <w:rFonts w:ascii="Calibri" w:eastAsia="SimSun" w:hAnsi="Calibri" w:cs="Arial"/>
          <w:sz w:val="24"/>
          <w:szCs w:val="24"/>
          <w:lang w:val="en-GB" w:eastAsia="zh-CN"/>
        </w:rPr>
        <w:t xml:space="preserve"> its web site provides information on its health services, </w:t>
      </w:r>
      <w:proofErr w:type="gramStart"/>
      <w:r w:rsidRPr="00C20CE8">
        <w:rPr>
          <w:rFonts w:ascii="Calibri" w:eastAsia="SimSun" w:hAnsi="Calibri" w:cs="Arial"/>
          <w:sz w:val="24"/>
          <w:szCs w:val="24"/>
          <w:lang w:val="en-GB" w:eastAsia="zh-CN"/>
        </w:rPr>
        <w:t>education</w:t>
      </w:r>
      <w:proofErr w:type="gramEnd"/>
      <w:r w:rsidRPr="00C20CE8">
        <w:rPr>
          <w:rFonts w:ascii="Calibri" w:eastAsia="SimSun" w:hAnsi="Calibri" w:cs="Arial"/>
          <w:sz w:val="24"/>
          <w:szCs w:val="24"/>
          <w:lang w:val="en-GB" w:eastAsia="zh-CN"/>
        </w:rPr>
        <w:t xml:space="preserve"> and development programmes.</w:t>
      </w:r>
    </w:p>
    <w:p w14:paraId="4654BE92" w14:textId="77777777" w:rsidR="00C20CE8" w:rsidRPr="00C20CE8" w:rsidRDefault="00207630" w:rsidP="00C20CE8">
      <w:pPr>
        <w:numPr>
          <w:ilvl w:val="1"/>
          <w:numId w:val="10"/>
        </w:numPr>
        <w:spacing w:after="0" w:line="240" w:lineRule="auto"/>
        <w:jc w:val="both"/>
        <w:rPr>
          <w:rFonts w:ascii="Calibri" w:eastAsia="SimSun" w:hAnsi="Calibri" w:cs="Times New Roman"/>
          <w:sz w:val="24"/>
          <w:szCs w:val="24"/>
          <w:lang w:val="en-GB" w:eastAsia="zh-CN"/>
        </w:rPr>
      </w:pPr>
      <w:hyperlink r:id="rId105" w:history="1">
        <w:r w:rsidR="00C20CE8" w:rsidRPr="00C20CE8">
          <w:rPr>
            <w:rFonts w:ascii="Calibri" w:eastAsia="SimSun" w:hAnsi="Calibri" w:cs="Times New Roman"/>
            <w:color w:val="0000FF"/>
            <w:sz w:val="24"/>
            <w:szCs w:val="24"/>
            <w:u w:val="single"/>
            <w:lang w:val="en-GB" w:eastAsia="zh-CN"/>
          </w:rPr>
          <w:t>http://www.akdn.org/health.asp</w:t>
        </w:r>
      </w:hyperlink>
    </w:p>
    <w:p w14:paraId="3C1FCD8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B1D138E" w14:textId="77777777" w:rsidR="00C20CE8" w:rsidRPr="00C20CE8" w:rsidRDefault="00C20CE8" w:rsidP="00C20CE8">
      <w:pPr>
        <w:numPr>
          <w:ilvl w:val="0"/>
          <w:numId w:val="1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Association François-Xavier </w:t>
      </w:r>
      <w:proofErr w:type="spellStart"/>
      <w:r w:rsidRPr="00C20CE8">
        <w:rPr>
          <w:rFonts w:ascii="Calibri" w:eastAsia="SimSun" w:hAnsi="Calibri" w:cs="Times New Roman"/>
          <w:b/>
          <w:sz w:val="24"/>
          <w:szCs w:val="24"/>
          <w:lang w:val="en-GB" w:eastAsia="zh-CN"/>
        </w:rPr>
        <w:t>Bagnoud</w:t>
      </w:r>
      <w:proofErr w:type="spellEnd"/>
      <w:r w:rsidRPr="00C20CE8">
        <w:rPr>
          <w:rFonts w:ascii="Calibri" w:eastAsia="SimSun" w:hAnsi="Calibri" w:cs="Times New Roman"/>
          <w:sz w:val="24"/>
          <w:szCs w:val="24"/>
          <w:lang w:val="en-GB" w:eastAsia="zh-CN"/>
        </w:rPr>
        <w:t xml:space="preserve"> is a not for profit organisation headquartered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working in 14 countries to build a future for AIDS orphans. Its web site provides information on the projects it supports.</w:t>
      </w:r>
    </w:p>
    <w:p w14:paraId="1584020F" w14:textId="77777777" w:rsidR="00C20CE8" w:rsidRPr="00C20CE8" w:rsidRDefault="00207630" w:rsidP="00C20CE8">
      <w:pPr>
        <w:numPr>
          <w:ilvl w:val="1"/>
          <w:numId w:val="10"/>
        </w:numPr>
        <w:spacing w:after="0" w:line="240" w:lineRule="auto"/>
        <w:jc w:val="both"/>
        <w:rPr>
          <w:rFonts w:ascii="Calibri" w:eastAsia="SimSun" w:hAnsi="Calibri" w:cs="Times New Roman"/>
          <w:sz w:val="24"/>
          <w:szCs w:val="24"/>
          <w:lang w:val="en-GB" w:eastAsia="zh-CN"/>
        </w:rPr>
      </w:pPr>
      <w:hyperlink r:id="rId106" w:history="1">
        <w:r w:rsidR="00C20CE8" w:rsidRPr="00C20CE8">
          <w:rPr>
            <w:rFonts w:ascii="Calibri" w:eastAsia="SimSun" w:hAnsi="Calibri" w:cs="Times New Roman"/>
            <w:color w:val="0000FF"/>
            <w:sz w:val="24"/>
            <w:szCs w:val="24"/>
            <w:u w:val="single"/>
            <w:lang w:val="en-GB" w:eastAsia="zh-CN"/>
          </w:rPr>
          <w:t>http://www.fxb.org/</w:t>
        </w:r>
      </w:hyperlink>
      <w:r w:rsidR="00C20CE8" w:rsidRPr="00C20CE8">
        <w:rPr>
          <w:rFonts w:ascii="Calibri" w:eastAsia="SimSun" w:hAnsi="Calibri" w:cs="Times New Roman"/>
          <w:sz w:val="24"/>
          <w:szCs w:val="24"/>
          <w:lang w:val="en-GB" w:eastAsia="zh-CN"/>
        </w:rPr>
        <w:t xml:space="preserve"> </w:t>
      </w:r>
    </w:p>
    <w:p w14:paraId="044FBA44"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1A97AC1" w14:textId="77777777" w:rsidR="00C20CE8" w:rsidRPr="00C20CE8" w:rsidRDefault="00C20CE8" w:rsidP="00C20CE8">
      <w:pPr>
        <w:numPr>
          <w:ilvl w:val="0"/>
          <w:numId w:val="1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Care International</w:t>
      </w:r>
      <w:r w:rsidRPr="00C20CE8">
        <w:rPr>
          <w:rFonts w:ascii="Calibri" w:eastAsia="SimSun" w:hAnsi="Calibri" w:cs="Times New Roman"/>
          <w:sz w:val="24"/>
          <w:szCs w:val="24"/>
          <w:lang w:val="en-GB" w:eastAsia="zh-CN"/>
        </w:rPr>
        <w:t xml:space="preserve"> </w:t>
      </w:r>
      <w:r w:rsidRPr="00C20CE8">
        <w:rPr>
          <w:rFonts w:ascii="Calibri" w:eastAsia="SimSun" w:hAnsi="Calibri" w:cs="Arial"/>
          <w:sz w:val="24"/>
          <w:szCs w:val="24"/>
          <w:lang w:val="en-GB" w:eastAsia="zh-CN"/>
        </w:rPr>
        <w:t xml:space="preserve">is a leading humanitarian organization fighting global poverty in more than 65 countries. Headquartered in </w:t>
      </w:r>
      <w:smartTag w:uri="urn:schemas-microsoft-com:office:smarttags" w:element="place">
        <w:smartTag w:uri="urn:schemas-microsoft-com:office:smarttags" w:element="City">
          <w:r w:rsidRPr="00C20CE8">
            <w:rPr>
              <w:rFonts w:ascii="Calibri" w:eastAsia="SimSun" w:hAnsi="Calibri" w:cs="Arial"/>
              <w:sz w:val="24"/>
              <w:szCs w:val="24"/>
              <w:lang w:val="en-GB" w:eastAsia="zh-CN"/>
            </w:rPr>
            <w:t>Geneva</w:t>
          </w:r>
        </w:smartTag>
      </w:smartTag>
      <w:r w:rsidRPr="00C20CE8">
        <w:rPr>
          <w:rFonts w:ascii="Calibri" w:eastAsia="SimSun" w:hAnsi="Calibri" w:cs="Arial"/>
          <w:sz w:val="24"/>
          <w:szCs w:val="24"/>
          <w:lang w:val="en-GB" w:eastAsia="zh-CN"/>
        </w:rPr>
        <w:t xml:space="preserve"> the web site </w:t>
      </w:r>
      <w:proofErr w:type="gramStart"/>
      <w:r w:rsidRPr="00C20CE8">
        <w:rPr>
          <w:rFonts w:ascii="Calibri" w:eastAsia="SimSun" w:hAnsi="Calibri" w:cs="Arial"/>
          <w:sz w:val="24"/>
          <w:szCs w:val="24"/>
          <w:lang w:val="en-GB" w:eastAsia="zh-CN"/>
        </w:rPr>
        <w:t>provides an introduction to</w:t>
      </w:r>
      <w:proofErr w:type="gramEnd"/>
      <w:r w:rsidRPr="00C20CE8">
        <w:rPr>
          <w:rFonts w:ascii="Calibri" w:eastAsia="SimSun" w:hAnsi="Calibri" w:cs="Arial"/>
          <w:sz w:val="24"/>
          <w:szCs w:val="24"/>
          <w:lang w:val="en-GB" w:eastAsia="zh-CN"/>
        </w:rPr>
        <w:t xml:space="preserve"> their work including family health, HIV/AIDS, nutrition and environmental health. </w:t>
      </w:r>
    </w:p>
    <w:p w14:paraId="5DD6EC7E" w14:textId="77777777" w:rsidR="00C20CE8" w:rsidRPr="00C20CE8" w:rsidRDefault="00207630" w:rsidP="00C20CE8">
      <w:pPr>
        <w:numPr>
          <w:ilvl w:val="1"/>
          <w:numId w:val="10"/>
        </w:numPr>
        <w:spacing w:after="0" w:line="240" w:lineRule="auto"/>
        <w:jc w:val="both"/>
        <w:rPr>
          <w:rFonts w:ascii="Calibri" w:eastAsia="SimSun" w:hAnsi="Calibri" w:cs="Times New Roman"/>
          <w:sz w:val="24"/>
          <w:szCs w:val="24"/>
          <w:lang w:val="en-GB" w:eastAsia="zh-CN"/>
        </w:rPr>
      </w:pPr>
      <w:hyperlink r:id="rId107" w:history="1">
        <w:r w:rsidR="00C20CE8" w:rsidRPr="00C20CE8">
          <w:rPr>
            <w:rFonts w:ascii="Calibri" w:eastAsia="SimSun" w:hAnsi="Calibri" w:cs="Times New Roman"/>
            <w:color w:val="0000FF"/>
            <w:sz w:val="24"/>
            <w:szCs w:val="24"/>
            <w:u w:val="single"/>
            <w:lang w:val="en-GB" w:eastAsia="zh-CN"/>
          </w:rPr>
          <w:t>http://www.care-international.org/</w:t>
        </w:r>
      </w:hyperlink>
      <w:r w:rsidR="00C20CE8" w:rsidRPr="00C20CE8">
        <w:rPr>
          <w:rFonts w:ascii="Calibri" w:eastAsia="SimSun" w:hAnsi="Calibri" w:cs="Times New Roman"/>
          <w:sz w:val="24"/>
          <w:szCs w:val="24"/>
          <w:lang w:val="en-GB" w:eastAsia="zh-CN"/>
        </w:rPr>
        <w:t xml:space="preserve"> </w:t>
      </w:r>
    </w:p>
    <w:p w14:paraId="193B885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BE9A255" w14:textId="77777777" w:rsidR="00C20CE8" w:rsidRPr="00C20CE8" w:rsidRDefault="00C20CE8" w:rsidP="00C20CE8">
      <w:pPr>
        <w:numPr>
          <w:ilvl w:val="0"/>
          <w:numId w:val="1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Catholic Agency for Overseas Development (CAFOD)</w:t>
      </w:r>
      <w:r w:rsidRPr="00C20CE8">
        <w:rPr>
          <w:rFonts w:ascii="Calibri" w:eastAsia="SimSun" w:hAnsi="Calibri" w:cs="Times New Roman"/>
          <w:sz w:val="24"/>
          <w:szCs w:val="24"/>
          <w:lang w:val="en-GB" w:eastAsia="zh-CN"/>
        </w:rPr>
        <w:t xml:space="preserve"> works to reduce poverty on issues including health and water supply it is funded by the Catholic church of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UK</w:t>
          </w:r>
        </w:smartTag>
      </w:smartTag>
      <w:r w:rsidRPr="00C20CE8">
        <w:rPr>
          <w:rFonts w:ascii="Calibri" w:eastAsia="SimSun" w:hAnsi="Calibri" w:cs="Times New Roman"/>
          <w:sz w:val="24"/>
          <w:szCs w:val="24"/>
          <w:lang w:val="en-GB" w:eastAsia="zh-CN"/>
        </w:rPr>
        <w:t xml:space="preserve"> with other donations. Headquartered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London</w:t>
          </w:r>
        </w:smartTag>
      </w:smartTag>
      <w:r w:rsidRPr="00C20CE8">
        <w:rPr>
          <w:rFonts w:ascii="Calibri" w:eastAsia="SimSun" w:hAnsi="Calibri" w:cs="Times New Roman"/>
          <w:sz w:val="24"/>
          <w:szCs w:val="24"/>
          <w:lang w:val="en-GB" w:eastAsia="zh-CN"/>
        </w:rPr>
        <w:t xml:space="preserve"> its web site provides outlines of its projects in more than 60 countries.</w:t>
      </w:r>
    </w:p>
    <w:p w14:paraId="6D0569F9" w14:textId="77777777" w:rsidR="00C20CE8" w:rsidRPr="00C20CE8" w:rsidRDefault="00207630" w:rsidP="00C20CE8">
      <w:pPr>
        <w:numPr>
          <w:ilvl w:val="1"/>
          <w:numId w:val="10"/>
        </w:numPr>
        <w:spacing w:after="0" w:line="240" w:lineRule="auto"/>
        <w:jc w:val="both"/>
        <w:rPr>
          <w:rFonts w:ascii="Calibri" w:eastAsia="SimSun" w:hAnsi="Calibri" w:cs="Times New Roman"/>
          <w:sz w:val="24"/>
          <w:szCs w:val="24"/>
          <w:lang w:val="en-GB" w:eastAsia="zh-CN"/>
        </w:rPr>
      </w:pPr>
      <w:hyperlink r:id="rId108" w:history="1">
        <w:r w:rsidR="00C20CE8" w:rsidRPr="00C20CE8">
          <w:rPr>
            <w:rFonts w:ascii="Calibri" w:eastAsia="SimSun" w:hAnsi="Calibri" w:cs="Times New Roman"/>
            <w:color w:val="0000FF"/>
            <w:sz w:val="24"/>
            <w:szCs w:val="24"/>
            <w:u w:val="single"/>
            <w:lang w:val="en-GB" w:eastAsia="zh-CN"/>
          </w:rPr>
          <w:t>http://www.cafod.org.uk/key-issues/health</w:t>
        </w:r>
      </w:hyperlink>
    </w:p>
    <w:p w14:paraId="03BF602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FD8AB2E" w14:textId="77777777" w:rsidR="00C20CE8" w:rsidRPr="00C20CE8" w:rsidRDefault="00C20CE8" w:rsidP="00C20CE8">
      <w:pPr>
        <w:numPr>
          <w:ilvl w:val="0"/>
          <w:numId w:val="10"/>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Center</w:t>
      </w:r>
      <w:proofErr w:type="spellEnd"/>
      <w:r w:rsidRPr="00C20CE8">
        <w:rPr>
          <w:rFonts w:ascii="Calibri" w:eastAsia="SimSun" w:hAnsi="Calibri" w:cs="Times New Roman"/>
          <w:b/>
          <w:sz w:val="24"/>
          <w:szCs w:val="24"/>
          <w:lang w:val="en-GB" w:eastAsia="zh-CN"/>
        </w:rPr>
        <w:t xml:space="preserve"> for Humanitarian Psychology (CHP)</w:t>
      </w:r>
      <w:r w:rsidRPr="00C20CE8">
        <w:rPr>
          <w:rFonts w:ascii="Calibri" w:eastAsia="SimSun" w:hAnsi="Calibri" w:cs="Times New Roman"/>
          <w:sz w:val="24"/>
          <w:szCs w:val="24"/>
          <w:lang w:val="en-GB" w:eastAsia="zh-CN"/>
        </w:rPr>
        <w:t xml:space="preserve"> is an international network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that provides psychological support to aid workers. Its web site provides access to its services and news of its activities.</w:t>
      </w:r>
    </w:p>
    <w:p w14:paraId="162BFCF3" w14:textId="77777777" w:rsidR="00C20CE8" w:rsidRPr="00C20CE8" w:rsidRDefault="00207630" w:rsidP="00C20CE8">
      <w:pPr>
        <w:numPr>
          <w:ilvl w:val="1"/>
          <w:numId w:val="10"/>
        </w:numPr>
        <w:spacing w:after="0" w:line="240" w:lineRule="auto"/>
        <w:jc w:val="both"/>
        <w:rPr>
          <w:rFonts w:ascii="Calibri" w:eastAsia="SimSun" w:hAnsi="Calibri" w:cs="Times New Roman"/>
          <w:sz w:val="24"/>
          <w:szCs w:val="24"/>
          <w:lang w:val="en-GB" w:eastAsia="zh-CN"/>
        </w:rPr>
      </w:pPr>
      <w:hyperlink r:id="rId109" w:history="1">
        <w:r w:rsidR="00C20CE8" w:rsidRPr="00C20CE8">
          <w:rPr>
            <w:rFonts w:ascii="Calibri" w:eastAsia="SimSun" w:hAnsi="Calibri" w:cs="Times New Roman"/>
            <w:color w:val="0000FF"/>
            <w:sz w:val="24"/>
            <w:szCs w:val="24"/>
            <w:u w:val="single"/>
            <w:lang w:val="en-GB" w:eastAsia="zh-CN"/>
          </w:rPr>
          <w:t>http://www.humanitarian-psy.org/pages/default_en.asp</w:t>
        </w:r>
      </w:hyperlink>
    </w:p>
    <w:p w14:paraId="3093A5B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2B48E9C5" w14:textId="77777777" w:rsidR="00C20CE8" w:rsidRPr="00C20CE8" w:rsidRDefault="00C20CE8" w:rsidP="00C20CE8">
      <w:pPr>
        <w:numPr>
          <w:ilvl w:val="0"/>
          <w:numId w:val="1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Christian Aid</w:t>
      </w:r>
      <w:r w:rsidRPr="00C20CE8">
        <w:rPr>
          <w:rFonts w:ascii="Calibri" w:eastAsia="SimSun" w:hAnsi="Calibri" w:cs="Times New Roman"/>
          <w:sz w:val="24"/>
          <w:szCs w:val="24"/>
          <w:lang w:val="en-GB" w:eastAsia="zh-CN"/>
        </w:rPr>
        <w:t xml:space="preserve"> is </w:t>
      </w:r>
      <w:r w:rsidRPr="00C20CE8">
        <w:rPr>
          <w:rFonts w:ascii="Calibri" w:eastAsia="SimSun" w:hAnsi="Calibri" w:cs="Arial"/>
          <w:sz w:val="24"/>
          <w:szCs w:val="24"/>
          <w:lang w:val="en" w:eastAsia="zh-CN"/>
        </w:rPr>
        <w:t xml:space="preserve">an agency of churches in </w:t>
      </w:r>
      <w:smartTag w:uri="urn:schemas-microsoft-com:office:smarttags" w:element="country-region">
        <w:r w:rsidRPr="00C20CE8">
          <w:rPr>
            <w:rFonts w:ascii="Calibri" w:eastAsia="SimSun" w:hAnsi="Calibri" w:cs="Arial"/>
            <w:sz w:val="24"/>
            <w:szCs w:val="24"/>
            <w:lang w:val="en" w:eastAsia="zh-CN"/>
          </w:rPr>
          <w:t>Britain</w:t>
        </w:r>
      </w:smartTag>
      <w:r w:rsidRPr="00C20CE8">
        <w:rPr>
          <w:rFonts w:ascii="Calibri" w:eastAsia="SimSun" w:hAnsi="Calibri" w:cs="Arial"/>
          <w:sz w:val="24"/>
          <w:szCs w:val="24"/>
          <w:lang w:val="en" w:eastAsia="zh-CN"/>
        </w:rPr>
        <w:t xml:space="preserve"> and </w:t>
      </w:r>
      <w:smartTag w:uri="urn:schemas-microsoft-com:office:smarttags" w:element="country-region">
        <w:smartTag w:uri="urn:schemas-microsoft-com:office:smarttags" w:element="place">
          <w:r w:rsidRPr="00C20CE8">
            <w:rPr>
              <w:rFonts w:ascii="Calibri" w:eastAsia="SimSun" w:hAnsi="Calibri" w:cs="Arial"/>
              <w:sz w:val="24"/>
              <w:szCs w:val="24"/>
              <w:lang w:val="en" w:eastAsia="zh-CN"/>
            </w:rPr>
            <w:t>Ireland</w:t>
          </w:r>
        </w:smartTag>
      </w:smartTag>
      <w:r w:rsidRPr="00C20CE8">
        <w:rPr>
          <w:rFonts w:ascii="Calibri" w:eastAsia="SimSun" w:hAnsi="Calibri" w:cs="Arial"/>
          <w:sz w:val="24"/>
          <w:szCs w:val="24"/>
          <w:lang w:val="en" w:eastAsia="zh-CN"/>
        </w:rPr>
        <w:t xml:space="preserve"> to work on relief, </w:t>
      </w:r>
      <w:proofErr w:type="gramStart"/>
      <w:r w:rsidRPr="00C20CE8">
        <w:rPr>
          <w:rFonts w:ascii="Calibri" w:eastAsia="SimSun" w:hAnsi="Calibri" w:cs="Arial"/>
          <w:sz w:val="24"/>
          <w:szCs w:val="24"/>
          <w:lang w:val="en" w:eastAsia="zh-CN"/>
        </w:rPr>
        <w:t>development</w:t>
      </w:r>
      <w:proofErr w:type="gramEnd"/>
      <w:r w:rsidRPr="00C20CE8">
        <w:rPr>
          <w:rFonts w:ascii="Calibri" w:eastAsia="SimSun" w:hAnsi="Calibri" w:cs="Arial"/>
          <w:sz w:val="24"/>
          <w:szCs w:val="24"/>
          <w:lang w:val="en" w:eastAsia="zh-CN"/>
        </w:rPr>
        <w:t xml:space="preserve"> and advocacy for poverty eradication. Its web site provides an outline of its work with over 600 partners on aspects of poverty relief and health.</w:t>
      </w:r>
    </w:p>
    <w:p w14:paraId="273CFC51" w14:textId="77777777" w:rsidR="00C20CE8" w:rsidRPr="00C20CE8" w:rsidRDefault="00C20CE8" w:rsidP="00C20CE8">
      <w:pPr>
        <w:numPr>
          <w:ilvl w:val="1"/>
          <w:numId w:val="1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hyperlink r:id="rId110" w:history="1">
        <w:r w:rsidRPr="00C20CE8">
          <w:rPr>
            <w:rFonts w:ascii="Calibri" w:eastAsia="SimSun" w:hAnsi="Calibri" w:cs="Times New Roman"/>
            <w:color w:val="0000FF"/>
            <w:sz w:val="24"/>
            <w:szCs w:val="24"/>
            <w:u w:val="single"/>
            <w:lang w:val="en-GB" w:eastAsia="zh-CN"/>
          </w:rPr>
          <w:t>http://www.christianaid.org.uk/</w:t>
        </w:r>
      </w:hyperlink>
      <w:r w:rsidRPr="00C20CE8">
        <w:rPr>
          <w:rFonts w:ascii="Calibri" w:eastAsia="SimSun" w:hAnsi="Calibri" w:cs="Times New Roman"/>
          <w:sz w:val="24"/>
          <w:szCs w:val="24"/>
          <w:lang w:val="en-GB" w:eastAsia="zh-CN"/>
        </w:rPr>
        <w:t xml:space="preserve"> </w:t>
      </w:r>
    </w:p>
    <w:p w14:paraId="69A8696B" w14:textId="77777777" w:rsidR="00C20CE8" w:rsidRPr="00C20CE8" w:rsidRDefault="00C20CE8" w:rsidP="00C20CE8">
      <w:pPr>
        <w:spacing w:after="0" w:line="240" w:lineRule="auto"/>
        <w:jc w:val="both"/>
        <w:rPr>
          <w:rFonts w:ascii="Calibri" w:eastAsia="SimSun" w:hAnsi="Calibri" w:cs="Times New Roman"/>
          <w:b/>
          <w:sz w:val="24"/>
          <w:szCs w:val="24"/>
          <w:lang w:val="de-DE" w:eastAsia="zh-CN"/>
        </w:rPr>
      </w:pPr>
    </w:p>
    <w:p w14:paraId="7CE11E56"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de-DE" w:eastAsia="zh-CN"/>
        </w:rPr>
      </w:pPr>
      <w:r w:rsidRPr="00C20CE8">
        <w:rPr>
          <w:rFonts w:ascii="Calibri" w:eastAsia="SimSun" w:hAnsi="Calibri" w:cs="Times New Roman"/>
          <w:b/>
          <w:sz w:val="24"/>
          <w:szCs w:val="24"/>
          <w:lang w:val="en-GB" w:eastAsia="zh-CN"/>
        </w:rPr>
        <w:t xml:space="preserve">Doctors Without Borders/Médecins Sans </w:t>
      </w:r>
      <w:proofErr w:type="spellStart"/>
      <w:r w:rsidRPr="00C20CE8">
        <w:rPr>
          <w:rFonts w:ascii="Calibri" w:eastAsia="SimSun" w:hAnsi="Calibri" w:cs="Times New Roman"/>
          <w:b/>
          <w:sz w:val="24"/>
          <w:szCs w:val="24"/>
          <w:lang w:val="en-GB" w:eastAsia="zh-CN"/>
        </w:rPr>
        <w:t>Frontières</w:t>
      </w:r>
      <w:proofErr w:type="spellEnd"/>
      <w:r w:rsidRPr="00C20CE8">
        <w:rPr>
          <w:rFonts w:ascii="Calibri" w:eastAsia="SimSun" w:hAnsi="Calibri" w:cs="Times New Roman"/>
          <w:b/>
          <w:sz w:val="24"/>
          <w:szCs w:val="24"/>
          <w:lang w:val="en-GB" w:eastAsia="zh-CN"/>
        </w:rPr>
        <w:t xml:space="preserve"> (MSF)</w:t>
      </w:r>
      <w:r w:rsidRPr="00C20CE8">
        <w:rPr>
          <w:rFonts w:ascii="Calibri" w:eastAsia="SimSun" w:hAnsi="Calibri" w:cs="Times New Roman"/>
          <w:sz w:val="24"/>
          <w:szCs w:val="24"/>
          <w:lang w:val="en-GB" w:eastAsia="zh-CN"/>
        </w:rPr>
        <w:t xml:space="preserve"> is an international medical humanitarian organization created by doctors and journalists in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France</w:t>
          </w:r>
        </w:smartTag>
      </w:smartTag>
      <w:r w:rsidRPr="00C20CE8">
        <w:rPr>
          <w:rFonts w:ascii="Calibri" w:eastAsia="SimSun" w:hAnsi="Calibri" w:cs="Times New Roman"/>
          <w:sz w:val="24"/>
          <w:szCs w:val="24"/>
          <w:lang w:val="en-GB" w:eastAsia="zh-CN"/>
        </w:rPr>
        <w:t xml:space="preserve">.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Paris</w:t>
          </w:r>
        </w:smartTag>
      </w:smartTag>
      <w:r w:rsidRPr="00C20CE8">
        <w:rPr>
          <w:rFonts w:ascii="Calibri" w:eastAsia="SimSun" w:hAnsi="Calibri" w:cs="Times New Roman"/>
          <w:sz w:val="24"/>
          <w:szCs w:val="24"/>
          <w:lang w:val="en-GB" w:eastAsia="zh-CN"/>
        </w:rPr>
        <w:t xml:space="preserve"> their web site provides news and advocacy from the front line.</w:t>
      </w:r>
    </w:p>
    <w:p w14:paraId="6355BBBB"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de-DE" w:eastAsia="zh-CN"/>
        </w:rPr>
      </w:pPr>
      <w:hyperlink r:id="rId111" w:history="1">
        <w:r w:rsidR="00C20CE8" w:rsidRPr="00C20CE8">
          <w:rPr>
            <w:rFonts w:ascii="Calibri" w:eastAsia="SimSun" w:hAnsi="Calibri" w:cs="Times New Roman"/>
            <w:color w:val="0000FF"/>
            <w:sz w:val="24"/>
            <w:szCs w:val="24"/>
            <w:u w:val="single"/>
            <w:lang w:val="en-GB" w:eastAsia="zh-CN"/>
          </w:rPr>
          <w:t>http://www.doctorswithoutborders.org/</w:t>
        </w:r>
      </w:hyperlink>
      <w:r w:rsidR="00C20CE8" w:rsidRPr="00C20CE8">
        <w:rPr>
          <w:rFonts w:ascii="Calibri" w:eastAsia="SimSun" w:hAnsi="Calibri" w:cs="Times New Roman"/>
          <w:sz w:val="24"/>
          <w:szCs w:val="24"/>
          <w:lang w:val="en-GB" w:eastAsia="zh-CN"/>
        </w:rPr>
        <w:t xml:space="preserve"> </w:t>
      </w:r>
    </w:p>
    <w:p w14:paraId="6B0FE3C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BA12F64"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Arial"/>
          <w:b/>
          <w:sz w:val="24"/>
          <w:szCs w:val="24"/>
          <w:lang w:val="en-GB" w:eastAsia="zh-CN"/>
        </w:rPr>
        <w:t>Institut</w:t>
      </w:r>
      <w:proofErr w:type="spellEnd"/>
      <w:r w:rsidRPr="00C20CE8">
        <w:rPr>
          <w:rFonts w:ascii="Calibri" w:eastAsia="SimSun" w:hAnsi="Calibri" w:cs="Arial"/>
          <w:b/>
          <w:sz w:val="24"/>
          <w:szCs w:val="24"/>
          <w:lang w:val="en-GB" w:eastAsia="zh-CN"/>
        </w:rPr>
        <w:t xml:space="preserve"> Pasteur</w:t>
      </w:r>
      <w:r w:rsidRPr="00C20CE8">
        <w:rPr>
          <w:rFonts w:ascii="Calibri" w:eastAsia="SimSun" w:hAnsi="Calibri" w:cs="Arial"/>
          <w:sz w:val="24"/>
          <w:szCs w:val="24"/>
          <w:lang w:val="en-GB" w:eastAsia="zh-CN"/>
        </w:rPr>
        <w:t xml:space="preserve"> is a charitable foundation contributing to the prevention and treatment of infectious diseases through research, teaching and public health initiatives. Headquartered </w:t>
      </w:r>
      <w:r w:rsidRPr="00C20CE8">
        <w:rPr>
          <w:rFonts w:ascii="Calibri" w:eastAsia="SimSun" w:hAnsi="Calibri" w:cs="Arial"/>
          <w:sz w:val="24"/>
          <w:szCs w:val="24"/>
          <w:lang w:val="en-GB" w:eastAsia="zh-CN"/>
        </w:rPr>
        <w:lastRenderedPageBreak/>
        <w:t xml:space="preserve">in </w:t>
      </w:r>
      <w:smartTag w:uri="urn:schemas-microsoft-com:office:smarttags" w:element="place">
        <w:smartTag w:uri="urn:schemas-microsoft-com:office:smarttags" w:element="City">
          <w:r w:rsidRPr="00C20CE8">
            <w:rPr>
              <w:rFonts w:ascii="Calibri" w:eastAsia="SimSun" w:hAnsi="Calibri" w:cs="Arial"/>
              <w:sz w:val="24"/>
              <w:szCs w:val="24"/>
              <w:lang w:val="en-GB" w:eastAsia="zh-CN"/>
            </w:rPr>
            <w:t>Paris</w:t>
          </w:r>
        </w:smartTag>
      </w:smartTag>
      <w:r w:rsidRPr="00C20CE8">
        <w:rPr>
          <w:rFonts w:ascii="Calibri" w:eastAsia="SimSun" w:hAnsi="Calibri" w:cs="Arial"/>
          <w:sz w:val="24"/>
          <w:szCs w:val="24"/>
          <w:lang w:val="en-GB" w:eastAsia="zh-CN"/>
        </w:rPr>
        <w:t xml:space="preserve"> its web site provides news, research and reports from its international laboratories and projects to strengthen health systems.</w:t>
      </w:r>
    </w:p>
    <w:p w14:paraId="51A3E5DF"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en-GB" w:eastAsia="zh-CN"/>
        </w:rPr>
      </w:pPr>
      <w:hyperlink r:id="rId112" w:history="1">
        <w:r w:rsidR="00C20CE8" w:rsidRPr="00C20CE8">
          <w:rPr>
            <w:rFonts w:ascii="Calibri" w:eastAsia="SimSun" w:hAnsi="Calibri" w:cs="Times New Roman"/>
            <w:color w:val="0000FF"/>
            <w:sz w:val="24"/>
            <w:szCs w:val="24"/>
            <w:u w:val="single"/>
            <w:lang w:val="en-GB" w:eastAsia="zh-CN"/>
          </w:rPr>
          <w:t>http://www.pasteur.fr/ip/easysite/go/03b-00002j-000/en</w:t>
        </w:r>
      </w:hyperlink>
      <w:r w:rsidR="00C20CE8" w:rsidRPr="00C20CE8">
        <w:rPr>
          <w:rFonts w:ascii="Calibri" w:eastAsia="SimSun" w:hAnsi="Calibri" w:cs="Times New Roman"/>
          <w:sz w:val="24"/>
          <w:szCs w:val="24"/>
          <w:lang w:val="en-GB" w:eastAsia="zh-CN"/>
        </w:rPr>
        <w:t xml:space="preserve"> </w:t>
      </w:r>
    </w:p>
    <w:p w14:paraId="17B66DFC"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CA62B72"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Federation of Red Cross and Red Crescent Societies</w:t>
      </w:r>
      <w:r w:rsidRPr="00C20CE8">
        <w:rPr>
          <w:rFonts w:ascii="Calibri" w:eastAsia="SimSun" w:hAnsi="Calibri" w:cs="Times New Roman"/>
          <w:sz w:val="24"/>
          <w:szCs w:val="24"/>
          <w:lang w:val="en-GB" w:eastAsia="zh-CN"/>
        </w:rPr>
        <w:t xml:space="preserve"> coordinates the world's largest group of humanitarian organizations, </w:t>
      </w:r>
      <w:proofErr w:type="gramStart"/>
      <w:r w:rsidRPr="00C20CE8">
        <w:rPr>
          <w:rFonts w:ascii="Calibri" w:eastAsia="SimSun" w:hAnsi="Calibri" w:cs="Times New Roman"/>
          <w:sz w:val="24"/>
          <w:szCs w:val="24"/>
          <w:lang w:val="en-GB" w:eastAsia="zh-CN"/>
        </w:rPr>
        <w:t>providing assistance</w:t>
      </w:r>
      <w:proofErr w:type="gramEnd"/>
      <w:r w:rsidRPr="00C20CE8">
        <w:rPr>
          <w:rFonts w:ascii="Calibri" w:eastAsia="SimSun" w:hAnsi="Calibri" w:cs="Times New Roman"/>
          <w:sz w:val="24"/>
          <w:szCs w:val="24"/>
          <w:lang w:val="en-GB" w:eastAsia="zh-CN"/>
        </w:rPr>
        <w:t xml:space="preserve"> without discrimination to those in need. It comprises 186 member societies. Headquartered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its web site provides news events and advocacy as well as information on a vast range of health programmes.</w:t>
      </w:r>
    </w:p>
    <w:p w14:paraId="1DDD9885"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en-GB" w:eastAsia="zh-CN"/>
        </w:rPr>
      </w:pPr>
      <w:hyperlink r:id="rId113" w:history="1">
        <w:r w:rsidR="00C20CE8" w:rsidRPr="00C20CE8">
          <w:rPr>
            <w:rFonts w:ascii="Calibri" w:eastAsia="SimSun" w:hAnsi="Calibri" w:cs="Times New Roman"/>
            <w:color w:val="0000FF"/>
            <w:sz w:val="24"/>
            <w:szCs w:val="24"/>
            <w:u w:val="single"/>
            <w:lang w:val="en-GB" w:eastAsia="zh-CN"/>
          </w:rPr>
          <w:t>http://www.ifrc.org/</w:t>
        </w:r>
      </w:hyperlink>
    </w:p>
    <w:p w14:paraId="5930F391" w14:textId="77777777" w:rsidR="00C20CE8" w:rsidRPr="00C20CE8" w:rsidRDefault="00C20CE8" w:rsidP="00C20CE8">
      <w:pPr>
        <w:spacing w:after="0" w:line="240" w:lineRule="auto"/>
        <w:jc w:val="both"/>
        <w:rPr>
          <w:rFonts w:ascii="Calibri" w:eastAsia="SimSun" w:hAnsi="Calibri" w:cs="Times New Roman"/>
          <w:sz w:val="24"/>
          <w:szCs w:val="24"/>
          <w:lang w:val="de-DE" w:eastAsia="zh-CN"/>
        </w:rPr>
      </w:pPr>
    </w:p>
    <w:p w14:paraId="45FCE5EE"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de-DE" w:eastAsia="zh-CN"/>
        </w:rPr>
      </w:pPr>
      <w:r w:rsidRPr="00C20CE8">
        <w:rPr>
          <w:rFonts w:ascii="Calibri" w:eastAsia="SimSun" w:hAnsi="Calibri" w:cs="Times New Roman"/>
          <w:b/>
          <w:sz w:val="24"/>
          <w:szCs w:val="24"/>
          <w:lang w:val="en" w:eastAsia="zh-CN"/>
        </w:rPr>
        <w:t>International Rescue Committee</w:t>
      </w:r>
      <w:r w:rsidRPr="00C20CE8">
        <w:rPr>
          <w:rFonts w:ascii="Calibri" w:eastAsia="SimSun" w:hAnsi="Calibri" w:cs="Times New Roman"/>
          <w:sz w:val="24"/>
          <w:szCs w:val="24"/>
          <w:lang w:val="en" w:eastAsia="zh-CN"/>
        </w:rPr>
        <w:t xml:space="preserve"> is a not for profit group funded by donation that coordinates a global network of first responders, humanitarian relief workers, healthcare providers, educators, community leaders, activists, and volunteers. Based in </w:t>
      </w:r>
      <w:smartTag w:uri="urn:schemas-microsoft-com:office:smarttags" w:element="place">
        <w:smartTag w:uri="urn:schemas-microsoft-com:office:smarttags" w:element="State">
          <w:r w:rsidRPr="00C20CE8">
            <w:rPr>
              <w:rFonts w:ascii="Calibri" w:eastAsia="SimSun" w:hAnsi="Calibri" w:cs="Times New Roman"/>
              <w:sz w:val="24"/>
              <w:szCs w:val="24"/>
              <w:lang w:val="en" w:eastAsia="zh-CN"/>
            </w:rPr>
            <w:t>New York</w:t>
          </w:r>
        </w:smartTag>
      </w:smartTag>
      <w:r w:rsidRPr="00C20CE8">
        <w:rPr>
          <w:rFonts w:ascii="Calibri" w:eastAsia="SimSun" w:hAnsi="Calibri" w:cs="Times New Roman"/>
          <w:sz w:val="24"/>
          <w:szCs w:val="24"/>
          <w:lang w:val="en" w:eastAsia="zh-CN"/>
        </w:rPr>
        <w:t xml:space="preserve"> their web site provides access to their global health and refugee work.</w:t>
      </w:r>
    </w:p>
    <w:p w14:paraId="120DB6A7"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de-DE" w:eastAsia="zh-CN"/>
        </w:rPr>
      </w:pPr>
      <w:hyperlink r:id="rId114" w:history="1">
        <w:r w:rsidR="00C20CE8" w:rsidRPr="00C20CE8">
          <w:rPr>
            <w:rFonts w:ascii="Calibri" w:eastAsia="SimSun" w:hAnsi="Calibri" w:cs="Times New Roman"/>
            <w:color w:val="0000FF"/>
            <w:sz w:val="24"/>
            <w:szCs w:val="24"/>
            <w:u w:val="single"/>
            <w:lang w:val="de-DE" w:eastAsia="zh-CN"/>
          </w:rPr>
          <w:t>http://www.theirc.org/</w:t>
        </w:r>
      </w:hyperlink>
      <w:r w:rsidR="00C20CE8" w:rsidRPr="00C20CE8">
        <w:rPr>
          <w:rFonts w:ascii="Calibri" w:eastAsia="SimSun" w:hAnsi="Calibri" w:cs="Times New Roman"/>
          <w:sz w:val="24"/>
          <w:szCs w:val="24"/>
          <w:lang w:val="de-DE" w:eastAsia="zh-CN"/>
        </w:rPr>
        <w:t xml:space="preserve">  </w:t>
      </w:r>
    </w:p>
    <w:p w14:paraId="3324DA51" w14:textId="77777777" w:rsidR="00C20CE8" w:rsidRPr="00C20CE8" w:rsidRDefault="00C20CE8" w:rsidP="00C20CE8">
      <w:pPr>
        <w:spacing w:after="0" w:line="240" w:lineRule="auto"/>
        <w:jc w:val="both"/>
        <w:rPr>
          <w:rFonts w:ascii="Calibri" w:eastAsia="SimSun" w:hAnsi="Calibri" w:cs="Times New Roman"/>
          <w:sz w:val="24"/>
          <w:szCs w:val="24"/>
          <w:lang w:val="de-DE" w:eastAsia="zh-CN"/>
        </w:rPr>
      </w:pPr>
    </w:p>
    <w:p w14:paraId="27D8315D"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Save the Children Alliance</w:t>
      </w:r>
      <w:r w:rsidRPr="00C20CE8">
        <w:rPr>
          <w:rFonts w:ascii="Calibri" w:eastAsia="SimSun" w:hAnsi="Calibri" w:cs="Times New Roman"/>
          <w:sz w:val="24"/>
          <w:szCs w:val="24"/>
          <w:lang w:val="en-GB" w:eastAsia="zh-CN"/>
        </w:rPr>
        <w:t xml:space="preserve"> </w:t>
      </w:r>
      <w:r w:rsidRPr="00C20CE8">
        <w:rPr>
          <w:rFonts w:ascii="Calibri" w:eastAsia="SimSun" w:hAnsi="Calibri" w:cs="Arial"/>
          <w:sz w:val="24"/>
          <w:szCs w:val="24"/>
          <w:lang w:val="en" w:eastAsia="zh-CN"/>
        </w:rPr>
        <w:t xml:space="preserve">is the world's largest independent </w:t>
      </w:r>
      <w:proofErr w:type="spellStart"/>
      <w:r w:rsidRPr="00C20CE8">
        <w:rPr>
          <w:rFonts w:ascii="Calibri" w:eastAsia="SimSun" w:hAnsi="Calibri" w:cs="Arial"/>
          <w:sz w:val="24"/>
          <w:szCs w:val="24"/>
          <w:lang w:val="en" w:eastAsia="zh-CN"/>
        </w:rPr>
        <w:t>organisation</w:t>
      </w:r>
      <w:proofErr w:type="spellEnd"/>
      <w:r w:rsidRPr="00C20CE8">
        <w:rPr>
          <w:rFonts w:ascii="Calibri" w:eastAsia="SimSun" w:hAnsi="Calibri" w:cs="Arial"/>
          <w:sz w:val="24"/>
          <w:szCs w:val="24"/>
          <w:lang w:val="en" w:eastAsia="zh-CN"/>
        </w:rPr>
        <w:t xml:space="preserve"> for children. It is made up of 29 national </w:t>
      </w:r>
      <w:proofErr w:type="spellStart"/>
      <w:r w:rsidRPr="00C20CE8">
        <w:rPr>
          <w:rFonts w:ascii="Calibri" w:eastAsia="SimSun" w:hAnsi="Calibri" w:cs="Arial"/>
          <w:sz w:val="24"/>
          <w:szCs w:val="24"/>
          <w:lang w:val="en" w:eastAsia="zh-CN"/>
        </w:rPr>
        <w:t>organisations</w:t>
      </w:r>
      <w:proofErr w:type="spellEnd"/>
      <w:r w:rsidRPr="00C20CE8">
        <w:rPr>
          <w:rFonts w:ascii="Calibri" w:eastAsia="SimSun" w:hAnsi="Calibri" w:cs="Arial"/>
          <w:sz w:val="24"/>
          <w:szCs w:val="24"/>
          <w:lang w:val="en" w:eastAsia="zh-CN"/>
        </w:rPr>
        <w:t xml:space="preserve">. It is headquartered in </w:t>
      </w:r>
      <w:smartTag w:uri="urn:schemas-microsoft-com:office:smarttags" w:element="City">
        <w:smartTag w:uri="urn:schemas-microsoft-com:office:smarttags" w:element="place">
          <w:r w:rsidRPr="00C20CE8">
            <w:rPr>
              <w:rFonts w:ascii="Calibri" w:eastAsia="SimSun" w:hAnsi="Calibri" w:cs="Arial"/>
              <w:sz w:val="24"/>
              <w:szCs w:val="24"/>
              <w:lang w:val="en" w:eastAsia="zh-CN"/>
            </w:rPr>
            <w:t>London</w:t>
          </w:r>
        </w:smartTag>
      </w:smartTag>
      <w:r w:rsidRPr="00C20CE8">
        <w:rPr>
          <w:rFonts w:ascii="Calibri" w:eastAsia="SimSun" w:hAnsi="Calibri" w:cs="Arial"/>
          <w:sz w:val="24"/>
          <w:szCs w:val="24"/>
          <w:lang w:val="en" w:eastAsia="zh-CN"/>
        </w:rPr>
        <w:t xml:space="preserve"> and its web site provides advocacy and news of </w:t>
      </w:r>
      <w:proofErr w:type="spellStart"/>
      <w:r w:rsidRPr="00C20CE8">
        <w:rPr>
          <w:rFonts w:ascii="Calibri" w:eastAsia="SimSun" w:hAnsi="Calibri" w:cs="Arial"/>
          <w:sz w:val="24"/>
          <w:szCs w:val="24"/>
          <w:lang w:val="en" w:eastAsia="zh-CN"/>
        </w:rPr>
        <w:t>programmes</w:t>
      </w:r>
      <w:proofErr w:type="spellEnd"/>
      <w:r w:rsidRPr="00C20CE8">
        <w:rPr>
          <w:rFonts w:ascii="Calibri" w:eastAsia="SimSun" w:hAnsi="Calibri" w:cs="Arial"/>
          <w:sz w:val="24"/>
          <w:szCs w:val="24"/>
          <w:lang w:val="en" w:eastAsia="zh-CN"/>
        </w:rPr>
        <w:t xml:space="preserve"> in over 120 countries.</w:t>
      </w:r>
    </w:p>
    <w:p w14:paraId="2BEA91C1"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en-GB" w:eastAsia="zh-CN"/>
        </w:rPr>
      </w:pPr>
      <w:hyperlink r:id="rId115" w:history="1">
        <w:r w:rsidR="00C20CE8" w:rsidRPr="00C20CE8">
          <w:rPr>
            <w:rFonts w:ascii="Calibri" w:eastAsia="SimSun" w:hAnsi="Calibri" w:cs="Times New Roman"/>
            <w:color w:val="0000FF"/>
            <w:sz w:val="24"/>
            <w:szCs w:val="24"/>
            <w:u w:val="single"/>
            <w:lang w:val="en-GB" w:eastAsia="zh-CN"/>
          </w:rPr>
          <w:t>http://www.savethechildren.net/alliance/index.html</w:t>
        </w:r>
      </w:hyperlink>
      <w:r w:rsidR="00C20CE8" w:rsidRPr="00C20CE8">
        <w:rPr>
          <w:rFonts w:ascii="Calibri" w:eastAsia="SimSun" w:hAnsi="Calibri" w:cs="Times New Roman"/>
          <w:sz w:val="24"/>
          <w:szCs w:val="24"/>
          <w:lang w:val="en-GB" w:eastAsia="zh-CN"/>
        </w:rPr>
        <w:t xml:space="preserve"> </w:t>
      </w:r>
    </w:p>
    <w:p w14:paraId="60E67234"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3B80D9C"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Medair</w:t>
      </w:r>
      <w:proofErr w:type="spellEnd"/>
      <w:r w:rsidRPr="00C20CE8">
        <w:rPr>
          <w:rFonts w:ascii="Calibri" w:eastAsia="SimSun" w:hAnsi="Calibri" w:cs="Times New Roman"/>
          <w:sz w:val="24"/>
          <w:szCs w:val="24"/>
          <w:lang w:val="en-GB" w:eastAsia="zh-CN"/>
        </w:rPr>
        <w:t xml:space="preserve"> is an international NGO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that provides emergency relief and rehabilitation in disasters crises and conflict situations. Its web site provides news of its missions and activities.</w:t>
      </w:r>
    </w:p>
    <w:p w14:paraId="46EECF8C"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en-GB" w:eastAsia="zh-CN"/>
        </w:rPr>
      </w:pPr>
      <w:hyperlink r:id="rId116" w:history="1">
        <w:r w:rsidR="00C20CE8" w:rsidRPr="00C20CE8">
          <w:rPr>
            <w:rFonts w:ascii="Calibri" w:eastAsia="SimSun" w:hAnsi="Calibri" w:cs="Times New Roman"/>
            <w:color w:val="0000FF"/>
            <w:sz w:val="24"/>
            <w:szCs w:val="24"/>
            <w:u w:val="single"/>
            <w:lang w:val="en-GB" w:eastAsia="zh-CN"/>
          </w:rPr>
          <w:t>http://www.medair.org/</w:t>
        </w:r>
      </w:hyperlink>
      <w:r w:rsidR="00C20CE8" w:rsidRPr="00C20CE8">
        <w:rPr>
          <w:rFonts w:ascii="Calibri" w:eastAsia="SimSun" w:hAnsi="Calibri" w:cs="Times New Roman"/>
          <w:sz w:val="24"/>
          <w:szCs w:val="24"/>
          <w:lang w:val="en-GB" w:eastAsia="zh-CN"/>
        </w:rPr>
        <w:t xml:space="preserve"> </w:t>
      </w:r>
    </w:p>
    <w:p w14:paraId="529CF85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6AEFEA35"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Medical Emergency Relief International (Merlin)</w:t>
      </w:r>
      <w:r w:rsidRPr="00C20CE8">
        <w:rPr>
          <w:rFonts w:ascii="Calibri" w:eastAsia="SimSun" w:hAnsi="Calibri" w:cs="Times New Roman"/>
          <w:sz w:val="24"/>
          <w:szCs w:val="24"/>
          <w:lang w:val="en-GB" w:eastAsia="zh-CN"/>
        </w:rPr>
        <w:t xml:space="preserve"> is a charity specialising in health, sending medical teams in times of crisis and helping to rebuild shattered health services. Headquartered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London</w:t>
          </w:r>
        </w:smartTag>
      </w:smartTag>
      <w:r w:rsidRPr="00C20CE8">
        <w:rPr>
          <w:rFonts w:ascii="Calibri" w:eastAsia="SimSun" w:hAnsi="Calibri" w:cs="Times New Roman"/>
          <w:sz w:val="24"/>
          <w:szCs w:val="24"/>
          <w:lang w:val="en-GB" w:eastAsia="zh-CN"/>
        </w:rPr>
        <w:t xml:space="preserve"> its web site provides information on its programmes and advocacy for global health.</w:t>
      </w:r>
    </w:p>
    <w:p w14:paraId="10F8F3D6"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en-GB" w:eastAsia="zh-CN"/>
        </w:rPr>
      </w:pPr>
      <w:hyperlink r:id="rId117" w:history="1">
        <w:r w:rsidR="00C20CE8" w:rsidRPr="00C20CE8">
          <w:rPr>
            <w:rFonts w:ascii="Calibri" w:eastAsia="SimSun" w:hAnsi="Calibri" w:cs="Times New Roman"/>
            <w:color w:val="0000FF"/>
            <w:sz w:val="24"/>
            <w:szCs w:val="24"/>
            <w:u w:val="single"/>
            <w:lang w:val="en-GB" w:eastAsia="zh-CN"/>
          </w:rPr>
          <w:t>http://www.merlin.org.uk/</w:t>
        </w:r>
      </w:hyperlink>
      <w:r w:rsidR="00C20CE8" w:rsidRPr="00C20CE8">
        <w:rPr>
          <w:rFonts w:ascii="Calibri" w:eastAsia="SimSun" w:hAnsi="Calibri" w:cs="Times New Roman"/>
          <w:sz w:val="24"/>
          <w:szCs w:val="24"/>
          <w:lang w:val="en-GB" w:eastAsia="zh-CN"/>
        </w:rPr>
        <w:t xml:space="preserve">  </w:t>
      </w:r>
    </w:p>
    <w:p w14:paraId="39AF008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9B42632" w14:textId="77777777" w:rsidR="00C20CE8" w:rsidRPr="00C20CE8" w:rsidRDefault="00C20CE8" w:rsidP="00C20CE8">
      <w:pPr>
        <w:numPr>
          <w:ilvl w:val="0"/>
          <w:numId w:val="34"/>
        </w:numPr>
        <w:spacing w:after="0" w:line="240" w:lineRule="auto"/>
        <w:jc w:val="both"/>
        <w:rPr>
          <w:rFonts w:ascii="Calibri" w:eastAsia="SimSun" w:hAnsi="Calibri" w:cs="Times New Roman"/>
          <w:b/>
          <w:sz w:val="24"/>
          <w:szCs w:val="24"/>
          <w:lang w:val="de-DE" w:eastAsia="zh-CN"/>
        </w:rPr>
      </w:pPr>
      <w:r w:rsidRPr="00C20CE8">
        <w:rPr>
          <w:rFonts w:ascii="Calibri" w:eastAsia="SimSun" w:hAnsi="Calibri" w:cs="Times New Roman"/>
          <w:b/>
          <w:sz w:val="24"/>
          <w:szCs w:val="24"/>
          <w:lang w:val="de-DE" w:eastAsia="zh-CN"/>
        </w:rPr>
        <w:t xml:space="preserve">Oxfam International </w:t>
      </w:r>
      <w:r w:rsidRPr="00C20CE8">
        <w:rPr>
          <w:rFonts w:ascii="Calibri" w:eastAsia="SimSun" w:hAnsi="Calibri" w:cs="Times New Roman"/>
          <w:sz w:val="24"/>
          <w:szCs w:val="24"/>
          <w:lang w:val="de-DE" w:eastAsia="zh-CN"/>
        </w:rPr>
        <w:t xml:space="preserve">is a </w:t>
      </w:r>
      <w:r w:rsidRPr="00C20CE8">
        <w:rPr>
          <w:rFonts w:ascii="Calibri" w:eastAsia="SimSun" w:hAnsi="Calibri" w:cs="Arial"/>
          <w:sz w:val="24"/>
          <w:szCs w:val="24"/>
          <w:lang w:val="en-GB" w:eastAsia="zh-CN"/>
        </w:rPr>
        <w:t>confederation of 13 not for profit organizations funded by donations working</w:t>
      </w:r>
      <w:r w:rsidRPr="00C20CE8">
        <w:rPr>
          <w:rFonts w:ascii="Arial" w:eastAsia="SimSun" w:hAnsi="Arial" w:cs="Arial"/>
          <w:sz w:val="11"/>
          <w:szCs w:val="11"/>
          <w:lang w:val="en-GB" w:eastAsia="zh-CN"/>
        </w:rPr>
        <w:t xml:space="preserve"> </w:t>
      </w:r>
      <w:r w:rsidRPr="00C20CE8">
        <w:rPr>
          <w:rFonts w:ascii="Calibri" w:eastAsia="SimSun" w:hAnsi="Calibri" w:cs="Arial"/>
          <w:sz w:val="24"/>
          <w:szCs w:val="24"/>
          <w:lang w:val="en-GB" w:eastAsia="zh-CN"/>
        </w:rPr>
        <w:t>with communities to influence the powerful to ensure that poor people can improve their lives and livelihoods and have a say in decisions that affect them</w:t>
      </w:r>
      <w:r w:rsidRPr="00C20CE8">
        <w:rPr>
          <w:rFonts w:ascii="Calibri" w:eastAsia="SimSun" w:hAnsi="Calibri" w:cs="Arial"/>
          <w:color w:val="000000"/>
          <w:sz w:val="24"/>
          <w:szCs w:val="24"/>
          <w:lang w:val="en-GB" w:eastAsia="zh-CN"/>
        </w:rPr>
        <w:t xml:space="preserve">. Headquartered in </w:t>
      </w:r>
      <w:smartTag w:uri="urn:schemas-microsoft-com:office:smarttags" w:element="place">
        <w:smartTag w:uri="urn:schemas-microsoft-com:office:smarttags" w:element="City">
          <w:r w:rsidRPr="00C20CE8">
            <w:rPr>
              <w:rFonts w:ascii="Calibri" w:eastAsia="SimSun" w:hAnsi="Calibri" w:cs="Arial"/>
              <w:color w:val="000000"/>
              <w:sz w:val="24"/>
              <w:szCs w:val="24"/>
              <w:lang w:val="en-GB" w:eastAsia="zh-CN"/>
            </w:rPr>
            <w:t>Oxford</w:t>
          </w:r>
        </w:smartTag>
      </w:smartTag>
      <w:r w:rsidRPr="00C20CE8">
        <w:rPr>
          <w:rFonts w:ascii="Calibri" w:eastAsia="SimSun" w:hAnsi="Calibri" w:cs="Arial"/>
          <w:color w:val="000000"/>
          <w:sz w:val="24"/>
          <w:szCs w:val="24"/>
          <w:lang w:val="en-GB" w:eastAsia="zh-CN"/>
        </w:rPr>
        <w:t xml:space="preserve">, news of their work and campaigns in health and </w:t>
      </w:r>
      <w:proofErr w:type="gramStart"/>
      <w:r w:rsidRPr="00C20CE8">
        <w:rPr>
          <w:rFonts w:ascii="Calibri" w:eastAsia="SimSun" w:hAnsi="Calibri" w:cs="Arial"/>
          <w:color w:val="000000"/>
          <w:sz w:val="24"/>
          <w:szCs w:val="24"/>
          <w:lang w:val="en-GB" w:eastAsia="zh-CN"/>
        </w:rPr>
        <w:t>other</w:t>
      </w:r>
      <w:proofErr w:type="gramEnd"/>
      <w:r w:rsidRPr="00C20CE8">
        <w:rPr>
          <w:rFonts w:ascii="Calibri" w:eastAsia="SimSun" w:hAnsi="Calibri" w:cs="Arial"/>
          <w:color w:val="000000"/>
          <w:sz w:val="24"/>
          <w:szCs w:val="24"/>
          <w:lang w:val="en-GB" w:eastAsia="zh-CN"/>
        </w:rPr>
        <w:t xml:space="preserve"> field can be found on their web site.</w:t>
      </w:r>
    </w:p>
    <w:p w14:paraId="5F29F5E6"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de-DE" w:eastAsia="zh-CN"/>
        </w:rPr>
      </w:pPr>
      <w:hyperlink r:id="rId118" w:history="1">
        <w:r w:rsidR="00C20CE8" w:rsidRPr="00C20CE8">
          <w:rPr>
            <w:rFonts w:ascii="Calibri" w:eastAsia="SimSun" w:hAnsi="Calibri" w:cs="Times New Roman"/>
            <w:color w:val="0000FF"/>
            <w:sz w:val="24"/>
            <w:szCs w:val="24"/>
            <w:u w:val="single"/>
            <w:lang w:val="de-DE" w:eastAsia="zh-CN"/>
          </w:rPr>
          <w:t>http://www.oxfam.org/</w:t>
        </w:r>
      </w:hyperlink>
    </w:p>
    <w:p w14:paraId="67CB590F" w14:textId="77777777" w:rsidR="00C20CE8" w:rsidRPr="00C20CE8" w:rsidRDefault="00C20CE8" w:rsidP="00C20CE8">
      <w:pPr>
        <w:spacing w:after="0" w:line="240" w:lineRule="auto"/>
        <w:jc w:val="both"/>
        <w:rPr>
          <w:rFonts w:ascii="Calibri" w:eastAsia="SimSun" w:hAnsi="Calibri" w:cs="Times New Roman"/>
          <w:sz w:val="24"/>
          <w:szCs w:val="24"/>
          <w:lang w:val="de-DE" w:eastAsia="zh-CN"/>
        </w:rPr>
      </w:pPr>
      <w:r w:rsidRPr="00C20CE8">
        <w:rPr>
          <w:rFonts w:ascii="Calibri" w:eastAsia="SimSun" w:hAnsi="Calibri" w:cs="Times New Roman"/>
          <w:sz w:val="24"/>
          <w:szCs w:val="24"/>
          <w:lang w:val="de-DE" w:eastAsia="zh-CN"/>
        </w:rPr>
        <w:t xml:space="preserve">  </w:t>
      </w:r>
    </w:p>
    <w:p w14:paraId="7F2492DA"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de-DE" w:eastAsia="zh-CN"/>
        </w:rPr>
      </w:pPr>
      <w:r w:rsidRPr="00C20CE8">
        <w:rPr>
          <w:rFonts w:ascii="Calibri" w:eastAsia="SimSun" w:hAnsi="Calibri" w:cs="Times New Roman"/>
          <w:b/>
          <w:sz w:val="24"/>
          <w:szCs w:val="24"/>
          <w:shd w:val="clear" w:color="auto" w:fill="FFFFFF"/>
          <w:lang w:val="en-GB" w:eastAsia="zh-CN"/>
        </w:rPr>
        <w:t>Project Concern International</w:t>
      </w:r>
      <w:r w:rsidRPr="00C20CE8">
        <w:rPr>
          <w:rFonts w:ascii="Calibri" w:eastAsia="SimSun" w:hAnsi="Calibri" w:cs="Times New Roman"/>
          <w:sz w:val="24"/>
          <w:szCs w:val="24"/>
          <w:shd w:val="clear" w:color="auto" w:fill="FFFFFF"/>
          <w:lang w:val="en-GB" w:eastAsia="zh-CN"/>
        </w:rPr>
        <w:t xml:space="preserve"> is an international not for profit health organization focussed on preventing disease and providing access to clean water and nutritious food. Based in </w:t>
      </w:r>
      <w:smartTag w:uri="urn:schemas-microsoft-com:office:smarttags" w:element="place">
        <w:smartTag w:uri="urn:schemas-microsoft-com:office:smarttags" w:element="City">
          <w:r w:rsidRPr="00C20CE8">
            <w:rPr>
              <w:rFonts w:ascii="Calibri" w:eastAsia="SimSun" w:hAnsi="Calibri" w:cs="Times New Roman"/>
              <w:sz w:val="24"/>
              <w:szCs w:val="24"/>
              <w:shd w:val="clear" w:color="auto" w:fill="FFFFFF"/>
              <w:lang w:val="en-GB" w:eastAsia="zh-CN"/>
            </w:rPr>
            <w:t xml:space="preserve">San </w:t>
          </w:r>
          <w:r w:rsidRPr="00C20CE8">
            <w:rPr>
              <w:rFonts w:ascii="Calibri" w:eastAsia="SimSun" w:hAnsi="Calibri" w:cs="Times New Roman"/>
              <w:sz w:val="24"/>
              <w:szCs w:val="24"/>
              <w:shd w:val="clear" w:color="auto" w:fill="FFFFFF"/>
              <w:lang w:val="en-GB" w:eastAsia="zh-CN"/>
            </w:rPr>
            <w:lastRenderedPageBreak/>
            <w:t>Diego</w:t>
          </w:r>
        </w:smartTag>
      </w:smartTag>
      <w:r w:rsidRPr="00C20CE8">
        <w:rPr>
          <w:rFonts w:ascii="Calibri" w:eastAsia="SimSun" w:hAnsi="Calibri" w:cs="Times New Roman"/>
          <w:sz w:val="24"/>
          <w:szCs w:val="24"/>
          <w:shd w:val="clear" w:color="auto" w:fill="FFFFFF"/>
          <w:lang w:val="en-GB" w:eastAsia="zh-CN"/>
        </w:rPr>
        <w:t xml:space="preserve"> and funded through donations their web site provides access to news of projects in these fields.</w:t>
      </w:r>
    </w:p>
    <w:p w14:paraId="39229F72"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de-DE" w:eastAsia="zh-CN"/>
        </w:rPr>
      </w:pPr>
      <w:hyperlink r:id="rId119" w:history="1">
        <w:r w:rsidR="00C20CE8" w:rsidRPr="00C20CE8">
          <w:rPr>
            <w:rFonts w:ascii="Calibri" w:eastAsia="SimSun" w:hAnsi="Calibri" w:cs="Times New Roman"/>
            <w:color w:val="0000FF"/>
            <w:sz w:val="24"/>
            <w:szCs w:val="24"/>
            <w:u w:val="single"/>
            <w:lang w:val="de-DE" w:eastAsia="zh-CN"/>
          </w:rPr>
          <w:t>http://www.projectconcern.org/</w:t>
        </w:r>
      </w:hyperlink>
      <w:r w:rsidR="00C20CE8" w:rsidRPr="00C20CE8">
        <w:rPr>
          <w:rFonts w:ascii="Calibri" w:eastAsia="SimSun" w:hAnsi="Calibri" w:cs="Times New Roman"/>
          <w:sz w:val="24"/>
          <w:szCs w:val="24"/>
          <w:lang w:val="de-DE" w:eastAsia="zh-CN"/>
        </w:rPr>
        <w:t xml:space="preserve"> </w:t>
      </w:r>
    </w:p>
    <w:p w14:paraId="004BA1C6" w14:textId="77777777" w:rsidR="00C20CE8" w:rsidRPr="00C20CE8" w:rsidRDefault="00C20CE8" w:rsidP="00C20CE8">
      <w:pPr>
        <w:spacing w:after="0" w:line="240" w:lineRule="auto"/>
        <w:jc w:val="both"/>
        <w:rPr>
          <w:rFonts w:ascii="Calibri" w:eastAsia="SimSun" w:hAnsi="Calibri" w:cs="Times New Roman"/>
          <w:sz w:val="24"/>
          <w:szCs w:val="24"/>
          <w:lang w:val="de-DE" w:eastAsia="zh-CN"/>
        </w:rPr>
      </w:pPr>
    </w:p>
    <w:p w14:paraId="7089D5BC"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de-DE" w:eastAsia="zh-CN"/>
        </w:rPr>
      </w:pPr>
      <w:proofErr w:type="spellStart"/>
      <w:r w:rsidRPr="00C20CE8">
        <w:rPr>
          <w:rFonts w:ascii="Calibri" w:eastAsia="SimSun" w:hAnsi="Calibri" w:cs="Times New Roman"/>
          <w:b/>
          <w:sz w:val="24"/>
          <w:szCs w:val="24"/>
          <w:lang w:val="en-GB" w:eastAsia="zh-CN"/>
        </w:rPr>
        <w:t>Sightsavers</w:t>
      </w:r>
      <w:proofErr w:type="spellEnd"/>
      <w:r w:rsidRPr="00C20CE8">
        <w:rPr>
          <w:rFonts w:ascii="Calibri" w:eastAsia="SimSun" w:hAnsi="Calibri" w:cs="Times New Roman"/>
          <w:b/>
          <w:sz w:val="24"/>
          <w:szCs w:val="24"/>
          <w:lang w:val="en-GB" w:eastAsia="zh-CN"/>
        </w:rPr>
        <w:t xml:space="preserve"> International </w:t>
      </w:r>
      <w:r w:rsidRPr="00C20CE8">
        <w:rPr>
          <w:rFonts w:ascii="Calibri" w:eastAsia="SimSun" w:hAnsi="Calibri" w:cs="Times New Roman"/>
          <w:sz w:val="24"/>
          <w:szCs w:val="24"/>
          <w:lang w:val="en" w:eastAsia="zh-CN"/>
        </w:rPr>
        <w:t xml:space="preserve">an international charity which works with partners to </w:t>
      </w:r>
      <w:r w:rsidRPr="00C20CE8">
        <w:rPr>
          <w:rFonts w:ascii="Calibri" w:eastAsia="SimSun" w:hAnsi="Calibri" w:cs="Times New Roman"/>
          <w:bCs/>
          <w:sz w:val="24"/>
          <w:szCs w:val="24"/>
          <w:lang w:val="en" w:eastAsia="zh-CN"/>
        </w:rPr>
        <w:t>eliminate avoidable blindness</w:t>
      </w:r>
      <w:r w:rsidRPr="00C20CE8">
        <w:rPr>
          <w:rFonts w:ascii="Calibri" w:eastAsia="SimSun" w:hAnsi="Calibri" w:cs="Times New Roman"/>
          <w:sz w:val="24"/>
          <w:szCs w:val="24"/>
          <w:lang w:val="en" w:eastAsia="zh-CN"/>
        </w:rPr>
        <w:t xml:space="preserve"> and </w:t>
      </w:r>
      <w:r w:rsidRPr="00C20CE8">
        <w:rPr>
          <w:rFonts w:ascii="Calibri" w:eastAsia="SimSun" w:hAnsi="Calibri" w:cs="Times New Roman"/>
          <w:bCs/>
          <w:sz w:val="24"/>
          <w:szCs w:val="24"/>
          <w:lang w:val="en" w:eastAsia="zh-CN"/>
        </w:rPr>
        <w:t>promote equality of opportunity</w:t>
      </w:r>
      <w:r w:rsidRPr="00C20CE8">
        <w:rPr>
          <w:rFonts w:ascii="Calibri" w:eastAsia="SimSun" w:hAnsi="Calibri" w:cs="Times New Roman"/>
          <w:sz w:val="24"/>
          <w:szCs w:val="24"/>
          <w:lang w:val="en" w:eastAsia="zh-CN"/>
        </w:rPr>
        <w:t xml:space="preserve"> for disabled people in the developing world. Based in Haywards Heath their web site provides access to their projects in tropical countries.</w:t>
      </w:r>
    </w:p>
    <w:p w14:paraId="72D97EF6"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de-DE" w:eastAsia="zh-CN"/>
        </w:rPr>
      </w:pPr>
      <w:hyperlink r:id="rId120" w:history="1">
        <w:r w:rsidR="00C20CE8" w:rsidRPr="00C20CE8">
          <w:rPr>
            <w:rFonts w:ascii="Calibri" w:eastAsia="SimSun" w:hAnsi="Calibri" w:cs="Times New Roman"/>
            <w:color w:val="0000FF"/>
            <w:sz w:val="24"/>
            <w:szCs w:val="24"/>
            <w:u w:val="single"/>
            <w:lang w:val="de-DE" w:eastAsia="zh-CN"/>
          </w:rPr>
          <w:t>http://www.charities.co.uk/</w:t>
        </w:r>
      </w:hyperlink>
      <w:r w:rsidR="00C20CE8" w:rsidRPr="00C20CE8">
        <w:rPr>
          <w:rFonts w:ascii="Calibri" w:eastAsia="SimSun" w:hAnsi="Calibri" w:cs="Times New Roman"/>
          <w:sz w:val="24"/>
          <w:szCs w:val="24"/>
          <w:lang w:val="de-DE" w:eastAsia="zh-CN"/>
        </w:rPr>
        <w:t xml:space="preserve"> </w:t>
      </w:r>
    </w:p>
    <w:p w14:paraId="1CE8A0BA" w14:textId="77777777" w:rsidR="00C20CE8" w:rsidRPr="00C20CE8" w:rsidRDefault="00C20CE8" w:rsidP="00C20CE8">
      <w:pPr>
        <w:spacing w:after="0" w:line="240" w:lineRule="auto"/>
        <w:jc w:val="both"/>
        <w:rPr>
          <w:rFonts w:ascii="Calibri" w:eastAsia="SimSun" w:hAnsi="Calibri" w:cs="Times New Roman"/>
          <w:sz w:val="24"/>
          <w:szCs w:val="24"/>
          <w:lang w:val="de-DE" w:eastAsia="zh-CN"/>
        </w:rPr>
      </w:pPr>
    </w:p>
    <w:p w14:paraId="236AAEB4" w14:textId="77777777" w:rsidR="00C20CE8" w:rsidRPr="00C20CE8" w:rsidRDefault="00C20CE8" w:rsidP="00C20CE8">
      <w:pPr>
        <w:numPr>
          <w:ilvl w:val="0"/>
          <w:numId w:val="34"/>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Vision</w:t>
      </w:r>
      <w:r w:rsidRPr="00C20CE8">
        <w:rPr>
          <w:rFonts w:ascii="Calibri" w:eastAsia="SimSun" w:hAnsi="Calibri" w:cs="Times New Roman"/>
          <w:sz w:val="24"/>
          <w:szCs w:val="24"/>
          <w:lang w:val="en-GB" w:eastAsia="zh-CN"/>
        </w:rPr>
        <w:t xml:space="preserve"> is a Christian relief, development and advocacy organisation dedicated to working with children, </w:t>
      </w:r>
      <w:proofErr w:type="gramStart"/>
      <w:r w:rsidRPr="00C20CE8">
        <w:rPr>
          <w:rFonts w:ascii="Calibri" w:eastAsia="SimSun" w:hAnsi="Calibri" w:cs="Times New Roman"/>
          <w:sz w:val="24"/>
          <w:szCs w:val="24"/>
          <w:lang w:val="en-GB" w:eastAsia="zh-CN"/>
        </w:rPr>
        <w:t>families</w:t>
      </w:r>
      <w:proofErr w:type="gramEnd"/>
      <w:r w:rsidRPr="00C20CE8">
        <w:rPr>
          <w:rFonts w:ascii="Calibri" w:eastAsia="SimSun" w:hAnsi="Calibri" w:cs="Times New Roman"/>
          <w:sz w:val="24"/>
          <w:szCs w:val="24"/>
          <w:lang w:val="en-GB" w:eastAsia="zh-CN"/>
        </w:rPr>
        <w:t xml:space="preserve"> and communities to overcome poverty and injustice. Headquartered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Monrovia</w:t>
          </w:r>
        </w:smartTag>
        <w:r w:rsidRPr="00C20CE8">
          <w:rPr>
            <w:rFonts w:ascii="Calibri" w:eastAsia="SimSun" w:hAnsi="Calibri" w:cs="Times New Roman"/>
            <w:sz w:val="24"/>
            <w:szCs w:val="24"/>
            <w:lang w:val="en-GB" w:eastAsia="zh-CN"/>
          </w:rPr>
          <w:t xml:space="preserve">, </w:t>
        </w:r>
        <w:smartTag w:uri="urn:schemas-microsoft-com:office:smarttags" w:element="State">
          <w:r w:rsidRPr="00C20CE8">
            <w:rPr>
              <w:rFonts w:ascii="Calibri" w:eastAsia="SimSun" w:hAnsi="Calibri" w:cs="Times New Roman"/>
              <w:sz w:val="24"/>
              <w:szCs w:val="24"/>
              <w:lang w:val="en-GB" w:eastAsia="zh-CN"/>
            </w:rPr>
            <w:t>California</w:t>
          </w:r>
        </w:smartTag>
      </w:smartTag>
      <w:r w:rsidRPr="00C20CE8">
        <w:rPr>
          <w:rFonts w:ascii="Calibri" w:eastAsia="SimSun" w:hAnsi="Calibri" w:cs="Times New Roman"/>
          <w:sz w:val="24"/>
          <w:szCs w:val="24"/>
          <w:lang w:val="en-GB" w:eastAsia="zh-CN"/>
        </w:rPr>
        <w:t xml:space="preserve"> its web site provides access to its advocacy and action including health and nutrition as major foci.</w:t>
      </w:r>
    </w:p>
    <w:p w14:paraId="4EBCEC88" w14:textId="77777777" w:rsidR="00C20CE8" w:rsidRPr="00C20CE8" w:rsidRDefault="00207630" w:rsidP="00C20CE8">
      <w:pPr>
        <w:numPr>
          <w:ilvl w:val="1"/>
          <w:numId w:val="34"/>
        </w:numPr>
        <w:spacing w:after="0" w:line="240" w:lineRule="auto"/>
        <w:jc w:val="both"/>
        <w:rPr>
          <w:rFonts w:ascii="Calibri" w:eastAsia="SimSun" w:hAnsi="Calibri" w:cs="Times New Roman"/>
          <w:sz w:val="24"/>
          <w:szCs w:val="24"/>
          <w:lang w:val="en-GB" w:eastAsia="zh-CN"/>
        </w:rPr>
      </w:pPr>
      <w:hyperlink r:id="rId121" w:history="1">
        <w:r w:rsidR="00C20CE8" w:rsidRPr="00C20CE8">
          <w:rPr>
            <w:rFonts w:ascii="Calibri" w:eastAsia="SimSun" w:hAnsi="Calibri" w:cs="Times New Roman"/>
            <w:color w:val="0000FF"/>
            <w:sz w:val="24"/>
            <w:szCs w:val="24"/>
            <w:u w:val="single"/>
            <w:lang w:val="en-GB" w:eastAsia="zh-CN"/>
          </w:rPr>
          <w:t>http://www.wvi.org/wvi/wviweb.nsf</w:t>
        </w:r>
      </w:hyperlink>
      <w:r w:rsidR="00C20CE8" w:rsidRPr="00C20CE8">
        <w:rPr>
          <w:rFonts w:ascii="Calibri" w:eastAsia="SimSun" w:hAnsi="Calibri" w:cs="Times New Roman"/>
          <w:sz w:val="24"/>
          <w:szCs w:val="24"/>
          <w:lang w:val="en-GB" w:eastAsia="zh-CN"/>
        </w:rPr>
        <w:t xml:space="preserve">  </w:t>
      </w:r>
    </w:p>
    <w:p w14:paraId="40CAFFA3" w14:textId="77777777" w:rsidR="00C20CE8" w:rsidRPr="00C20CE8" w:rsidRDefault="00C20CE8" w:rsidP="00C20CE8">
      <w:pPr>
        <w:spacing w:after="0" w:line="240" w:lineRule="auto"/>
        <w:jc w:val="both"/>
        <w:rPr>
          <w:rFonts w:ascii="Calibri" w:eastAsia="SimSun" w:hAnsi="Calibri" w:cs="Times New Roman"/>
          <w:sz w:val="24"/>
          <w:szCs w:val="24"/>
          <w:lang w:val="de-DE" w:eastAsia="zh-CN"/>
        </w:rPr>
      </w:pPr>
    </w:p>
    <w:p w14:paraId="46BDEF13" w14:textId="77777777" w:rsidR="00C20CE8" w:rsidRPr="00C20CE8" w:rsidRDefault="00C20CE8" w:rsidP="00C20CE8">
      <w:pPr>
        <w:spacing w:after="0" w:line="240" w:lineRule="auto"/>
        <w:jc w:val="both"/>
        <w:rPr>
          <w:rFonts w:ascii="Calibri" w:eastAsia="SimSun" w:hAnsi="Calibri" w:cs="Times New Roman"/>
          <w:b/>
          <w:sz w:val="24"/>
          <w:szCs w:val="24"/>
          <w:lang w:val="de-DE" w:eastAsia="zh-CN"/>
        </w:rPr>
      </w:pPr>
      <w:r w:rsidRPr="00C20CE8">
        <w:rPr>
          <w:rFonts w:ascii="Calibri" w:eastAsia="SimSun" w:hAnsi="Calibri" w:cs="Times New Roman"/>
          <w:b/>
          <w:sz w:val="24"/>
          <w:szCs w:val="24"/>
          <w:lang w:val="de-DE" w:eastAsia="zh-CN"/>
        </w:rPr>
        <w:t xml:space="preserve"> </w:t>
      </w:r>
    </w:p>
    <w:p w14:paraId="7F898417" w14:textId="77777777" w:rsidR="00C20CE8" w:rsidRPr="00C20CE8" w:rsidRDefault="00C20CE8" w:rsidP="00C20CE8">
      <w:pPr>
        <w:spacing w:after="0" w:line="240" w:lineRule="auto"/>
        <w:jc w:val="both"/>
        <w:rPr>
          <w:rFonts w:ascii="Calibri" w:eastAsia="SimSun" w:hAnsi="Calibri" w:cs="Times New Roman"/>
          <w:b/>
          <w:sz w:val="24"/>
          <w:szCs w:val="24"/>
          <w:lang w:val="de-DE" w:eastAsia="zh-CN"/>
        </w:rPr>
      </w:pPr>
      <w:r w:rsidRPr="00C20CE8">
        <w:rPr>
          <w:rFonts w:ascii="Calibri" w:eastAsia="SimSun" w:hAnsi="Calibri" w:cs="Times New Roman"/>
          <w:b/>
          <w:sz w:val="24"/>
          <w:szCs w:val="24"/>
          <w:lang w:val="de-DE" w:eastAsia="zh-CN"/>
        </w:rPr>
        <w:br w:type="page"/>
      </w:r>
    </w:p>
    <w:p w14:paraId="599D5E8A" w14:textId="77777777" w:rsidR="00C20CE8" w:rsidRPr="00C20CE8" w:rsidRDefault="00C20CE8" w:rsidP="00C20CE8">
      <w:pPr>
        <w:numPr>
          <w:ilvl w:val="0"/>
          <w:numId w:val="16"/>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Groups of Nation States</w:t>
      </w:r>
    </w:p>
    <w:p w14:paraId="0540BB76"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1F6463DA" w14:textId="77777777" w:rsidR="00C20CE8" w:rsidRPr="00C20CE8" w:rsidRDefault="00C20CE8" w:rsidP="00C20CE8">
      <w:pPr>
        <w:numPr>
          <w:ilvl w:val="0"/>
          <w:numId w:val="3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African Union </w:t>
      </w:r>
      <w:r w:rsidRPr="00C20CE8">
        <w:rPr>
          <w:rFonts w:ascii="Calibri" w:eastAsia="SimSun" w:hAnsi="Calibri" w:cs="Times New Roman"/>
          <w:sz w:val="24"/>
          <w:szCs w:val="24"/>
          <w:lang w:val="en-GB" w:eastAsia="zh-CN"/>
        </w:rPr>
        <w:t xml:space="preserve">was formed </w:t>
      </w:r>
      <w:r w:rsidRPr="00C20CE8">
        <w:rPr>
          <w:rFonts w:ascii="Calibri" w:eastAsia="SimSun" w:hAnsi="Calibri" w:cs="Arial"/>
          <w:sz w:val="20"/>
          <w:szCs w:val="20"/>
          <w:lang w:val="en-GB" w:eastAsia="zh-CN"/>
        </w:rPr>
        <w:t xml:space="preserve">to rid </w:t>
      </w:r>
      <w:r w:rsidRPr="00C20CE8">
        <w:rPr>
          <w:rFonts w:ascii="Calibri" w:eastAsia="SimSun" w:hAnsi="Calibri" w:cs="Arial"/>
          <w:sz w:val="24"/>
          <w:szCs w:val="24"/>
          <w:lang w:val="en-GB" w:eastAsia="zh-CN"/>
        </w:rPr>
        <w:t xml:space="preserve">the continent of the remaining vestiges of colonization and apartheid; to promote unity and solidarity among African States; to coordinate and intensify cooperation for development; to safeguard the sovereignty and territorial integrity of Member States and to promote international cooperation within the framework of the United Nations. The New Partnership for </w:t>
      </w:r>
      <w:smartTag w:uri="urn:schemas-microsoft-com:office:smarttags" w:element="place">
        <w:r w:rsidRPr="00C20CE8">
          <w:rPr>
            <w:rFonts w:ascii="Calibri" w:eastAsia="SimSun" w:hAnsi="Calibri" w:cs="Arial"/>
            <w:sz w:val="24"/>
            <w:szCs w:val="24"/>
            <w:lang w:val="en-GB" w:eastAsia="zh-CN"/>
          </w:rPr>
          <w:t>Africa</w:t>
        </w:r>
      </w:smartTag>
      <w:r w:rsidRPr="00C20CE8">
        <w:rPr>
          <w:rFonts w:ascii="Calibri" w:eastAsia="SimSun" w:hAnsi="Calibri" w:cs="Arial"/>
          <w:sz w:val="24"/>
          <w:szCs w:val="24"/>
          <w:lang w:val="en-GB" w:eastAsia="zh-CN"/>
        </w:rPr>
        <w:t xml:space="preserve">’s Development (NEPAD) is an AU programme. Headquartered in </w:t>
      </w:r>
      <w:smartTag w:uri="urn:schemas-microsoft-com:office:smarttags" w:element="place">
        <w:smartTag w:uri="urn:schemas-microsoft-com:office:smarttags" w:element="City">
          <w:r w:rsidRPr="00C20CE8">
            <w:rPr>
              <w:rFonts w:ascii="Calibri" w:eastAsia="SimSun" w:hAnsi="Calibri" w:cs="Arial"/>
              <w:sz w:val="24"/>
              <w:szCs w:val="24"/>
              <w:lang w:val="en-GB" w:eastAsia="zh-CN"/>
            </w:rPr>
            <w:t>Addis Ababa</w:t>
          </w:r>
        </w:smartTag>
      </w:smartTag>
      <w:r w:rsidRPr="00C20CE8">
        <w:rPr>
          <w:rFonts w:ascii="Calibri" w:eastAsia="SimSun" w:hAnsi="Calibri" w:cs="Arial"/>
          <w:sz w:val="24"/>
          <w:szCs w:val="24"/>
          <w:lang w:val="en-GB" w:eastAsia="zh-CN"/>
        </w:rPr>
        <w:t xml:space="preserve"> its web site provides access to AU and NEPAD strategy for health.</w:t>
      </w:r>
    </w:p>
    <w:p w14:paraId="69576EB2" w14:textId="77777777" w:rsidR="00C20CE8" w:rsidRPr="00C20CE8" w:rsidRDefault="00207630" w:rsidP="00C20CE8">
      <w:pPr>
        <w:numPr>
          <w:ilvl w:val="1"/>
          <w:numId w:val="37"/>
        </w:numPr>
        <w:spacing w:after="0" w:line="240" w:lineRule="auto"/>
        <w:jc w:val="both"/>
        <w:rPr>
          <w:rFonts w:ascii="Calibri" w:eastAsia="SimSun" w:hAnsi="Calibri" w:cs="Times New Roman"/>
          <w:sz w:val="24"/>
          <w:szCs w:val="24"/>
          <w:lang w:val="en-GB" w:eastAsia="zh-CN"/>
        </w:rPr>
      </w:pPr>
      <w:hyperlink r:id="rId122" w:history="1">
        <w:r w:rsidR="00C20CE8" w:rsidRPr="00C20CE8">
          <w:rPr>
            <w:rFonts w:ascii="Calibri" w:eastAsia="SimSun" w:hAnsi="Calibri" w:cs="Times New Roman"/>
            <w:color w:val="0000FF"/>
            <w:sz w:val="24"/>
            <w:szCs w:val="24"/>
            <w:u w:val="single"/>
            <w:lang w:val="en-GB" w:eastAsia="zh-CN"/>
          </w:rPr>
          <w:t>http://www.africa-union.org/root/UA/Conferences/2007/avril/SA/9-13%20avr/doc/en/SA/AFRICA_HEALTH_STRATEGY.pdf</w:t>
        </w:r>
      </w:hyperlink>
      <w:r w:rsidR="00C20CE8" w:rsidRPr="00C20CE8">
        <w:rPr>
          <w:rFonts w:ascii="Calibri" w:eastAsia="SimSun" w:hAnsi="Calibri" w:cs="Times New Roman"/>
          <w:sz w:val="24"/>
          <w:szCs w:val="24"/>
          <w:lang w:val="en-GB" w:eastAsia="zh-CN"/>
        </w:rPr>
        <w:t xml:space="preserve"> </w:t>
      </w:r>
    </w:p>
    <w:p w14:paraId="5A3E8DF6" w14:textId="77777777" w:rsidR="00C20CE8" w:rsidRPr="00C20CE8" w:rsidRDefault="00207630" w:rsidP="00C20CE8">
      <w:pPr>
        <w:numPr>
          <w:ilvl w:val="1"/>
          <w:numId w:val="37"/>
        </w:numPr>
        <w:spacing w:after="0" w:line="240" w:lineRule="auto"/>
        <w:jc w:val="both"/>
        <w:rPr>
          <w:rFonts w:ascii="Calibri" w:eastAsia="SimSun" w:hAnsi="Calibri" w:cs="Times New Roman"/>
          <w:sz w:val="24"/>
          <w:szCs w:val="24"/>
          <w:lang w:val="en-GB" w:eastAsia="zh-CN"/>
        </w:rPr>
      </w:pPr>
      <w:hyperlink r:id="rId123" w:history="1">
        <w:r w:rsidR="00C20CE8" w:rsidRPr="00C20CE8">
          <w:rPr>
            <w:rFonts w:ascii="Calibri" w:eastAsia="SimSun" w:hAnsi="Calibri" w:cs="Times New Roman"/>
            <w:color w:val="0000FF"/>
            <w:sz w:val="24"/>
            <w:szCs w:val="24"/>
            <w:u w:val="single"/>
            <w:lang w:val="en-GB" w:eastAsia="zh-CN"/>
          </w:rPr>
          <w:t>http://www.nepad.org/2005/files/health.php</w:t>
        </w:r>
      </w:hyperlink>
      <w:r w:rsidR="00C20CE8" w:rsidRPr="00C20CE8">
        <w:rPr>
          <w:rFonts w:ascii="Calibri" w:eastAsia="SimSun" w:hAnsi="Calibri" w:cs="Times New Roman"/>
          <w:sz w:val="24"/>
          <w:szCs w:val="24"/>
          <w:lang w:val="en-GB" w:eastAsia="zh-CN"/>
        </w:rPr>
        <w:t xml:space="preserve"> </w:t>
      </w:r>
    </w:p>
    <w:p w14:paraId="2CD8F46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A24EBB0" w14:textId="77777777" w:rsidR="00C20CE8" w:rsidRPr="00C20CE8" w:rsidRDefault="00C20CE8" w:rsidP="00C20CE8">
      <w:pPr>
        <w:numPr>
          <w:ilvl w:val="0"/>
          <w:numId w:val="2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ASEAN Association of South East Asian States</w:t>
      </w:r>
      <w:r w:rsidRPr="00C20CE8">
        <w:rPr>
          <w:rFonts w:ascii="Calibri" w:eastAsia="SimSun" w:hAnsi="Calibri" w:cs="Times New Roman"/>
          <w:sz w:val="24"/>
          <w:szCs w:val="24"/>
          <w:lang w:val="en-GB" w:eastAsia="zh-CN"/>
        </w:rPr>
        <w:t xml:space="preserve"> includes Cambodia Brunei Indonesia Lao, </w:t>
      </w:r>
      <w:smartTag w:uri="urn:schemas-microsoft-com:office:smarttags" w:element="country-region">
        <w:r w:rsidRPr="00C20CE8">
          <w:rPr>
            <w:rFonts w:ascii="Calibri" w:eastAsia="SimSun" w:hAnsi="Calibri" w:cs="Times New Roman"/>
            <w:sz w:val="24"/>
            <w:szCs w:val="24"/>
            <w:lang w:val="en-GB" w:eastAsia="zh-CN"/>
          </w:rPr>
          <w:t>Malaysia</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Myanmar</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Philippines</w:t>
        </w:r>
      </w:smartTag>
      <w:r w:rsidRPr="00C20CE8">
        <w:rPr>
          <w:rFonts w:ascii="Calibri" w:eastAsia="SimSun" w:hAnsi="Calibri" w:cs="Times New Roman"/>
          <w:sz w:val="24"/>
          <w:szCs w:val="24"/>
          <w:lang w:val="en-GB" w:eastAsia="zh-CN"/>
        </w:rPr>
        <w:t xml:space="preserve">, </w:t>
      </w:r>
      <w:proofErr w:type="gramStart"/>
      <w:r w:rsidRPr="00C20CE8">
        <w:rPr>
          <w:rFonts w:ascii="Calibri" w:eastAsia="SimSun" w:hAnsi="Calibri" w:cs="Times New Roman"/>
          <w:sz w:val="24"/>
          <w:szCs w:val="24"/>
          <w:lang w:val="en-GB" w:eastAsia="zh-CN"/>
        </w:rPr>
        <w:t>Singapore</w:t>
      </w:r>
      <w:proofErr w:type="gramEnd"/>
      <w:r w:rsidRPr="00C20CE8">
        <w:rPr>
          <w:rFonts w:ascii="Calibri" w:eastAsia="SimSun" w:hAnsi="Calibri" w:cs="Times New Roman"/>
          <w:sz w:val="24"/>
          <w:szCs w:val="24"/>
          <w:lang w:val="en-GB" w:eastAsia="zh-CN"/>
        </w:rPr>
        <w:t xml:space="preserve"> and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Thailand</w:t>
          </w:r>
        </w:smartTag>
      </w:smartTag>
      <w:r w:rsidRPr="00C20CE8">
        <w:rPr>
          <w:rFonts w:ascii="Calibri" w:eastAsia="SimSun" w:hAnsi="Calibri" w:cs="Times New Roman"/>
          <w:sz w:val="24"/>
          <w:szCs w:val="24"/>
          <w:lang w:val="en-GB" w:eastAsia="zh-CN"/>
        </w:rPr>
        <w:t xml:space="preserve">. Based in </w:t>
      </w:r>
      <w:proofErr w:type="spellStart"/>
      <w:r w:rsidRPr="00C20CE8">
        <w:rPr>
          <w:rFonts w:ascii="Calibri" w:eastAsia="SimSun" w:hAnsi="Calibri" w:cs="Times New Roman"/>
          <w:sz w:val="24"/>
          <w:szCs w:val="24"/>
          <w:lang w:val="en-GB" w:eastAsia="zh-CN"/>
        </w:rPr>
        <w:t>Jakartaits</w:t>
      </w:r>
      <w:proofErr w:type="spellEnd"/>
      <w:r w:rsidRPr="00C20CE8">
        <w:rPr>
          <w:rFonts w:ascii="Calibri" w:eastAsia="SimSun" w:hAnsi="Calibri" w:cs="Times New Roman"/>
          <w:sz w:val="24"/>
          <w:szCs w:val="24"/>
          <w:lang w:val="en-GB" w:eastAsia="zh-CN"/>
        </w:rPr>
        <w:t xml:space="preserve"> web site provides access to regional agreement and action on health and other issues.</w:t>
      </w:r>
    </w:p>
    <w:p w14:paraId="1572715E" w14:textId="77777777" w:rsidR="00C20CE8" w:rsidRPr="00C20CE8" w:rsidRDefault="00207630" w:rsidP="00C20CE8">
      <w:pPr>
        <w:numPr>
          <w:ilvl w:val="1"/>
          <w:numId w:val="20"/>
        </w:numPr>
        <w:spacing w:after="0" w:line="240" w:lineRule="auto"/>
        <w:jc w:val="both"/>
        <w:rPr>
          <w:rFonts w:ascii="Calibri" w:eastAsia="SimSun" w:hAnsi="Calibri" w:cs="Times New Roman"/>
          <w:sz w:val="24"/>
          <w:szCs w:val="24"/>
          <w:lang w:val="en-GB" w:eastAsia="zh-CN"/>
        </w:rPr>
      </w:pPr>
      <w:hyperlink r:id="rId124" w:history="1">
        <w:r w:rsidR="00C20CE8" w:rsidRPr="00C20CE8">
          <w:rPr>
            <w:rFonts w:ascii="Calibri" w:eastAsia="SimSun" w:hAnsi="Calibri" w:cs="Times New Roman"/>
            <w:color w:val="0000FF"/>
            <w:sz w:val="24"/>
            <w:szCs w:val="24"/>
            <w:u w:val="single"/>
            <w:lang w:val="en-GB" w:eastAsia="zh-CN"/>
          </w:rPr>
          <w:t>http://www.aseansec.org/8611.htm</w:t>
        </w:r>
      </w:hyperlink>
    </w:p>
    <w:p w14:paraId="6273DFFD"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264D9A2" w14:textId="77777777" w:rsidR="00C20CE8" w:rsidRPr="00C20CE8" w:rsidRDefault="00C20CE8" w:rsidP="00C20CE8">
      <w:pPr>
        <w:numPr>
          <w:ilvl w:val="0"/>
          <w:numId w:val="3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BRIC countries </w:t>
      </w:r>
      <w:r w:rsidRPr="00C20CE8">
        <w:rPr>
          <w:rFonts w:ascii="Calibri" w:eastAsia="SimSun" w:hAnsi="Calibri" w:cs="Times New Roman"/>
          <w:sz w:val="24"/>
          <w:szCs w:val="24"/>
          <w:lang w:val="en-GB" w:eastAsia="zh-CN"/>
        </w:rPr>
        <w:t xml:space="preserve">hold an informal meeting of representatives of </w:t>
      </w:r>
      <w:smartTag w:uri="urn:schemas-microsoft-com:office:smarttags" w:element="country-region">
        <w:r w:rsidRPr="00C20CE8">
          <w:rPr>
            <w:rFonts w:ascii="Calibri" w:eastAsia="SimSun" w:hAnsi="Calibri" w:cs="Times New Roman"/>
            <w:sz w:val="24"/>
            <w:szCs w:val="24"/>
            <w:lang w:val="en-GB" w:eastAsia="zh-CN"/>
          </w:rPr>
          <w:t>Brazil</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Russia</w:t>
        </w:r>
      </w:smartTag>
      <w:r w:rsidRPr="00C20CE8">
        <w:rPr>
          <w:rFonts w:ascii="Calibri" w:eastAsia="SimSun" w:hAnsi="Calibri" w:cs="Times New Roman"/>
          <w:sz w:val="24"/>
          <w:szCs w:val="24"/>
          <w:lang w:val="en-GB" w:eastAsia="zh-CN"/>
        </w:rPr>
        <w:t xml:space="preserve">, </w:t>
      </w:r>
      <w:proofErr w:type="gramStart"/>
      <w:r w:rsidRPr="00C20CE8">
        <w:rPr>
          <w:rFonts w:ascii="Calibri" w:eastAsia="SimSun" w:hAnsi="Calibri" w:cs="Times New Roman"/>
          <w:sz w:val="24"/>
          <w:szCs w:val="24"/>
          <w:lang w:val="en-GB" w:eastAsia="zh-CN"/>
        </w:rPr>
        <w:t>India</w:t>
      </w:r>
      <w:proofErr w:type="gramEnd"/>
      <w:r w:rsidRPr="00C20CE8">
        <w:rPr>
          <w:rFonts w:ascii="Calibri" w:eastAsia="SimSun" w:hAnsi="Calibri" w:cs="Times New Roman"/>
          <w:sz w:val="24"/>
          <w:szCs w:val="24"/>
          <w:lang w:val="en-GB" w:eastAsia="zh-CN"/>
        </w:rPr>
        <w:t xml:space="preserve"> and </w:t>
      </w:r>
      <w:smartTag w:uri="urn:schemas-microsoft-com:office:smarttags" w:element="place">
        <w:smartTag w:uri="urn:schemas-microsoft-com:office:smarttags" w:element="country-region">
          <w:r w:rsidRPr="00C20CE8">
            <w:rPr>
              <w:rFonts w:ascii="Calibri" w:eastAsia="SimSun" w:hAnsi="Calibri" w:cs="Times New Roman"/>
              <w:sz w:val="24"/>
              <w:szCs w:val="24"/>
              <w:lang w:val="en-GB" w:eastAsia="zh-CN"/>
            </w:rPr>
            <w:t>China</w:t>
          </w:r>
        </w:smartTag>
      </w:smartTag>
      <w:r w:rsidRPr="00C20CE8">
        <w:rPr>
          <w:rFonts w:ascii="Calibri" w:eastAsia="SimSun" w:hAnsi="Calibri" w:cs="Times New Roman"/>
          <w:sz w:val="24"/>
          <w:szCs w:val="24"/>
          <w:lang w:val="en-GB" w:eastAsia="zh-CN"/>
        </w:rPr>
        <w:t xml:space="preserve">, to represent their specific and common perspectives on global issues. See for example the official communiqué of the 2009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Beijing</w:t>
          </w:r>
        </w:smartTag>
      </w:smartTag>
      <w:r w:rsidRPr="00C20CE8">
        <w:rPr>
          <w:rFonts w:ascii="Calibri" w:eastAsia="SimSun" w:hAnsi="Calibri" w:cs="Times New Roman"/>
          <w:sz w:val="24"/>
          <w:szCs w:val="24"/>
          <w:lang w:val="en-GB" w:eastAsia="zh-CN"/>
        </w:rPr>
        <w:t xml:space="preserve"> meeting. See also the monthly </w:t>
      </w:r>
      <w:proofErr w:type="spellStart"/>
      <w:proofErr w:type="gramStart"/>
      <w:r w:rsidRPr="00C20CE8">
        <w:rPr>
          <w:rFonts w:ascii="Calibri" w:eastAsia="SimSun" w:hAnsi="Calibri" w:cs="Times New Roman"/>
          <w:sz w:val="24"/>
          <w:szCs w:val="24"/>
          <w:lang w:val="en-GB" w:eastAsia="zh-CN"/>
        </w:rPr>
        <w:t>news letter</w:t>
      </w:r>
      <w:proofErr w:type="spellEnd"/>
      <w:proofErr w:type="gramEnd"/>
      <w:r w:rsidRPr="00C20CE8">
        <w:rPr>
          <w:rFonts w:ascii="Calibri" w:eastAsia="SimSun" w:hAnsi="Calibri" w:cs="Times New Roman"/>
          <w:sz w:val="24"/>
          <w:szCs w:val="24"/>
          <w:lang w:val="en-GB" w:eastAsia="zh-CN"/>
        </w:rPr>
        <w:t xml:space="preserve"> produced from </w:t>
      </w:r>
      <w:smartTag w:uri="urn:schemas-microsoft-com:office:smarttags" w:element="place">
        <w:smartTag w:uri="urn:schemas-microsoft-com:office:smarttags" w:element="country-region">
          <w:r w:rsidRPr="00C20CE8">
            <w:rPr>
              <w:rFonts w:ascii="Calibri" w:eastAsia="SimSun" w:hAnsi="Calibri" w:cs="Times New Roman"/>
              <w:sz w:val="24"/>
              <w:szCs w:val="24"/>
              <w:lang w:val="en-GB" w:eastAsia="zh-CN"/>
            </w:rPr>
            <w:t>Luxembourg</w:t>
          </w:r>
        </w:smartTag>
      </w:smartTag>
      <w:r w:rsidRPr="00C20CE8">
        <w:rPr>
          <w:rFonts w:ascii="Calibri" w:eastAsia="SimSun" w:hAnsi="Calibri" w:cs="Times New Roman"/>
          <w:sz w:val="24"/>
          <w:szCs w:val="24"/>
          <w:lang w:val="en-GB" w:eastAsia="zh-CN"/>
        </w:rPr>
        <w:t>.</w:t>
      </w:r>
    </w:p>
    <w:p w14:paraId="41FDE4D5" w14:textId="77777777" w:rsidR="00C20CE8" w:rsidRPr="00C20CE8" w:rsidRDefault="00207630" w:rsidP="00C20CE8">
      <w:pPr>
        <w:numPr>
          <w:ilvl w:val="1"/>
          <w:numId w:val="37"/>
        </w:numPr>
        <w:spacing w:after="0" w:line="240" w:lineRule="auto"/>
        <w:jc w:val="both"/>
        <w:rPr>
          <w:rFonts w:ascii="Calibri" w:eastAsia="SimSun" w:hAnsi="Calibri" w:cs="Times New Roman"/>
          <w:sz w:val="24"/>
          <w:szCs w:val="24"/>
          <w:lang w:val="en-GB" w:eastAsia="zh-CN"/>
        </w:rPr>
      </w:pPr>
      <w:hyperlink r:id="rId125" w:history="1">
        <w:r w:rsidR="00C20CE8" w:rsidRPr="00C20CE8">
          <w:rPr>
            <w:rFonts w:ascii="Calibri" w:eastAsia="SimSun" w:hAnsi="Calibri" w:cs="Times New Roman"/>
            <w:color w:val="0000FF"/>
            <w:sz w:val="24"/>
            <w:szCs w:val="24"/>
            <w:u w:val="single"/>
            <w:lang w:val="en-GB" w:eastAsia="zh-CN"/>
          </w:rPr>
          <w:t>http://www.chinaconsulatesf.org/eng/xw/t569480.htm</w:t>
        </w:r>
      </w:hyperlink>
      <w:r w:rsidR="00C20CE8" w:rsidRPr="00C20CE8">
        <w:rPr>
          <w:rFonts w:ascii="Calibri" w:eastAsia="SimSun" w:hAnsi="Calibri" w:cs="Times New Roman"/>
          <w:sz w:val="24"/>
          <w:szCs w:val="24"/>
          <w:lang w:val="en-GB" w:eastAsia="zh-CN"/>
        </w:rPr>
        <w:t xml:space="preserve"> </w:t>
      </w:r>
    </w:p>
    <w:p w14:paraId="44409612" w14:textId="77777777" w:rsidR="00C20CE8" w:rsidRPr="00C20CE8" w:rsidRDefault="00207630" w:rsidP="00C20CE8">
      <w:pPr>
        <w:numPr>
          <w:ilvl w:val="1"/>
          <w:numId w:val="37"/>
        </w:numPr>
        <w:spacing w:after="0" w:line="240" w:lineRule="auto"/>
        <w:jc w:val="both"/>
        <w:rPr>
          <w:rFonts w:ascii="Calibri" w:eastAsia="SimSun" w:hAnsi="Calibri" w:cs="Times New Roman"/>
          <w:sz w:val="24"/>
          <w:szCs w:val="24"/>
          <w:lang w:val="en-GB" w:eastAsia="zh-CN"/>
        </w:rPr>
      </w:pPr>
      <w:hyperlink r:id="rId126" w:history="1">
        <w:r w:rsidR="00C20CE8" w:rsidRPr="00C20CE8">
          <w:rPr>
            <w:rFonts w:ascii="Calibri" w:eastAsia="SimSun" w:hAnsi="Calibri" w:cs="Times New Roman"/>
            <w:color w:val="0000FF"/>
            <w:sz w:val="24"/>
            <w:szCs w:val="24"/>
            <w:u w:val="single"/>
            <w:lang w:val="en-GB" w:eastAsia="zh-CN"/>
          </w:rPr>
          <w:t>http://www.entreprises.public.lu/publications/other_languages/bric/bric_200711/bric_200711.pdf</w:t>
        </w:r>
      </w:hyperlink>
      <w:r w:rsidR="00C20CE8" w:rsidRPr="00C20CE8">
        <w:rPr>
          <w:rFonts w:ascii="Calibri" w:eastAsia="SimSun" w:hAnsi="Calibri" w:cs="Times New Roman"/>
          <w:sz w:val="24"/>
          <w:szCs w:val="24"/>
          <w:lang w:val="en-GB" w:eastAsia="zh-CN"/>
        </w:rPr>
        <w:t xml:space="preserve"> </w:t>
      </w:r>
    </w:p>
    <w:p w14:paraId="7CCA1072"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EE5D26F" w14:textId="77777777" w:rsidR="00C20CE8" w:rsidRPr="00C20CE8" w:rsidRDefault="00C20CE8" w:rsidP="00C20CE8">
      <w:pPr>
        <w:numPr>
          <w:ilvl w:val="0"/>
          <w:numId w:val="3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Commonwealth Health and Human Development </w:t>
      </w:r>
      <w:r w:rsidRPr="00C20CE8">
        <w:rPr>
          <w:rFonts w:ascii="Calibri" w:eastAsia="SimSun" w:hAnsi="Calibri" w:cs="Times New Roman"/>
          <w:sz w:val="24"/>
          <w:szCs w:val="24"/>
          <w:lang w:val="en" w:eastAsia="zh-CN"/>
        </w:rPr>
        <w:t xml:space="preserve">the Commonwealth is a voluntary association of 53 countries with a combined population of more than 2 billion people. Health and other professionals </w:t>
      </w:r>
      <w:proofErr w:type="gramStart"/>
      <w:r w:rsidRPr="00C20CE8">
        <w:rPr>
          <w:rFonts w:ascii="Calibri" w:eastAsia="SimSun" w:hAnsi="Calibri" w:cs="Times New Roman"/>
          <w:sz w:val="24"/>
          <w:szCs w:val="24"/>
          <w:lang w:val="en" w:eastAsia="zh-CN"/>
        </w:rPr>
        <w:t>cooperate together</w:t>
      </w:r>
      <w:proofErr w:type="gramEnd"/>
      <w:r w:rsidRPr="00C20CE8">
        <w:rPr>
          <w:rFonts w:ascii="Calibri" w:eastAsia="SimSun" w:hAnsi="Calibri" w:cs="Times New Roman"/>
          <w:sz w:val="24"/>
          <w:szCs w:val="24"/>
          <w:lang w:val="en" w:eastAsia="zh-CN"/>
        </w:rPr>
        <w:t xml:space="preserve"> to address health and development concerns. Funded by member states and based in </w:t>
      </w:r>
      <w:smartTag w:uri="urn:schemas-microsoft-com:office:smarttags" w:element="City">
        <w:smartTag w:uri="urn:schemas-microsoft-com:office:smarttags" w:element="place">
          <w:r w:rsidRPr="00C20CE8">
            <w:rPr>
              <w:rFonts w:ascii="Calibri" w:eastAsia="SimSun" w:hAnsi="Calibri" w:cs="Times New Roman"/>
              <w:sz w:val="24"/>
              <w:szCs w:val="24"/>
              <w:lang w:val="en" w:eastAsia="zh-CN"/>
            </w:rPr>
            <w:t>London</w:t>
          </w:r>
        </w:smartTag>
      </w:smartTag>
      <w:r w:rsidRPr="00C20CE8">
        <w:rPr>
          <w:rFonts w:ascii="Calibri" w:eastAsia="SimSun" w:hAnsi="Calibri" w:cs="Times New Roman"/>
          <w:sz w:val="24"/>
          <w:szCs w:val="24"/>
          <w:lang w:val="en" w:eastAsia="zh-CN"/>
        </w:rPr>
        <w:t xml:space="preserve"> the secretariat web site provides information on their key activities.</w:t>
      </w:r>
    </w:p>
    <w:p w14:paraId="01C6D142" w14:textId="77777777" w:rsidR="00C20CE8" w:rsidRPr="00C20CE8" w:rsidRDefault="00207630" w:rsidP="00C20CE8">
      <w:pPr>
        <w:numPr>
          <w:ilvl w:val="1"/>
          <w:numId w:val="37"/>
        </w:numPr>
        <w:spacing w:after="0" w:line="240" w:lineRule="auto"/>
        <w:jc w:val="both"/>
        <w:rPr>
          <w:rFonts w:ascii="Calibri" w:eastAsia="SimSun" w:hAnsi="Calibri" w:cs="Times New Roman"/>
          <w:b/>
          <w:sz w:val="24"/>
          <w:szCs w:val="24"/>
          <w:lang w:val="en-GB" w:eastAsia="zh-CN"/>
        </w:rPr>
      </w:pPr>
      <w:hyperlink r:id="rId127" w:history="1">
        <w:r w:rsidR="00C20CE8" w:rsidRPr="00C20CE8">
          <w:rPr>
            <w:rFonts w:ascii="Calibri" w:eastAsia="SimSun" w:hAnsi="Calibri" w:cs="Times New Roman"/>
            <w:color w:val="0000FF"/>
            <w:sz w:val="24"/>
            <w:szCs w:val="24"/>
            <w:u w:val="single"/>
            <w:lang w:val="en-GB" w:eastAsia="zh-CN"/>
          </w:rPr>
          <w:t>http://www.thecommonwealth.org/subhomepage/190698/</w:t>
        </w:r>
      </w:hyperlink>
      <w:r w:rsidR="00C20CE8" w:rsidRPr="00C20CE8">
        <w:rPr>
          <w:rFonts w:ascii="Calibri" w:eastAsia="SimSun" w:hAnsi="Calibri" w:cs="Times New Roman"/>
          <w:b/>
          <w:sz w:val="24"/>
          <w:szCs w:val="24"/>
          <w:lang w:val="en-GB" w:eastAsia="zh-CN"/>
        </w:rPr>
        <w:t xml:space="preserve"> </w:t>
      </w:r>
    </w:p>
    <w:p w14:paraId="435677DD"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67413D8A" w14:textId="77777777" w:rsidR="00C20CE8" w:rsidRPr="00C20CE8" w:rsidRDefault="00C20CE8" w:rsidP="00C20CE8">
      <w:pPr>
        <w:numPr>
          <w:ilvl w:val="0"/>
          <w:numId w:val="3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G8 the Group of 8 Countries </w:t>
      </w:r>
      <w:r w:rsidRPr="00C20CE8">
        <w:rPr>
          <w:rFonts w:ascii="Calibri" w:eastAsia="SimSun" w:hAnsi="Calibri" w:cs="Times New Roman"/>
          <w:sz w:val="24"/>
          <w:szCs w:val="24"/>
          <w:lang w:val="en-GB" w:eastAsia="zh-CN"/>
        </w:rPr>
        <w:t xml:space="preserve">formerly G6 then G7, it provides a mechanism for the heads of state or government of the major industrial democracies to meet annually to deal with the major economic and political issues facing their domestic societies and the international community as a whole. Each meeting is hosted by a member state in turn, the countries represented are </w:t>
      </w:r>
      <w:smartTag w:uri="urn:schemas-microsoft-com:office:smarttags" w:element="country-region">
        <w:r w:rsidRPr="00C20CE8">
          <w:rPr>
            <w:rFonts w:ascii="Calibri" w:eastAsia="SimSun" w:hAnsi="Calibri" w:cs="Times New Roman"/>
            <w:sz w:val="24"/>
            <w:szCs w:val="24"/>
            <w:lang w:val="en-GB" w:eastAsia="zh-CN"/>
          </w:rPr>
          <w:t>Canada</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France</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Germany</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Italy</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Japan</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Russia</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United Kingdom</w:t>
        </w:r>
      </w:smartTag>
      <w:r w:rsidRPr="00C20CE8">
        <w:rPr>
          <w:rFonts w:ascii="Calibri" w:eastAsia="SimSun" w:hAnsi="Calibri" w:cs="Times New Roman"/>
          <w:sz w:val="24"/>
          <w:szCs w:val="24"/>
          <w:lang w:val="en-GB" w:eastAsia="zh-CN"/>
        </w:rPr>
        <w:t xml:space="preserve"> and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United States</w:t>
          </w:r>
        </w:smartTag>
      </w:smartTag>
      <w:r w:rsidRPr="00C20CE8">
        <w:rPr>
          <w:rFonts w:ascii="Calibri" w:eastAsia="SimSun" w:hAnsi="Calibri" w:cs="Times New Roman"/>
          <w:sz w:val="24"/>
          <w:szCs w:val="24"/>
          <w:lang w:val="en-GB" w:eastAsia="zh-CN"/>
        </w:rPr>
        <w:t xml:space="preserve">. An information centre at </w:t>
      </w:r>
      <w:smartTag w:uri="urn:schemas-microsoft-com:office:smarttags" w:element="place">
        <w:smartTag w:uri="urn:schemas-microsoft-com:office:smarttags" w:element="PlaceName">
          <w:r w:rsidRPr="00C20CE8">
            <w:rPr>
              <w:rFonts w:ascii="Calibri" w:eastAsia="SimSun" w:hAnsi="Calibri" w:cs="Times New Roman"/>
              <w:sz w:val="24"/>
              <w:szCs w:val="24"/>
              <w:lang w:val="en-GB" w:eastAsia="zh-CN"/>
            </w:rPr>
            <w:t>Toronto</w:t>
          </w:r>
        </w:smartTag>
        <w:r w:rsidRPr="00C20CE8">
          <w:rPr>
            <w:rFonts w:ascii="Calibri" w:eastAsia="SimSun" w:hAnsi="Calibri" w:cs="Times New Roman"/>
            <w:sz w:val="24"/>
            <w:szCs w:val="24"/>
            <w:lang w:val="en-GB" w:eastAsia="zh-CN"/>
          </w:rPr>
          <w:t xml:space="preserve"> </w:t>
        </w:r>
        <w:smartTag w:uri="urn:schemas-microsoft-com:office:smarttags" w:element="PlaceType">
          <w:r w:rsidRPr="00C20CE8">
            <w:rPr>
              <w:rFonts w:ascii="Calibri" w:eastAsia="SimSun" w:hAnsi="Calibri" w:cs="Times New Roman"/>
              <w:sz w:val="24"/>
              <w:szCs w:val="24"/>
              <w:lang w:val="en-GB" w:eastAsia="zh-CN"/>
            </w:rPr>
            <w:t>University</w:t>
          </w:r>
        </w:smartTag>
      </w:smartTag>
      <w:r w:rsidRPr="00C20CE8">
        <w:rPr>
          <w:rFonts w:ascii="Calibri" w:eastAsia="SimSun" w:hAnsi="Calibri" w:cs="Times New Roman"/>
          <w:sz w:val="24"/>
          <w:szCs w:val="24"/>
          <w:lang w:val="en-GB" w:eastAsia="zh-CN"/>
        </w:rPr>
        <w:t xml:space="preserve"> provides a web site with further information.</w:t>
      </w:r>
    </w:p>
    <w:p w14:paraId="4CE2C953" w14:textId="77777777" w:rsidR="00C20CE8" w:rsidRPr="00C20CE8" w:rsidRDefault="00207630" w:rsidP="00C20CE8">
      <w:pPr>
        <w:numPr>
          <w:ilvl w:val="1"/>
          <w:numId w:val="37"/>
        </w:numPr>
        <w:spacing w:after="0" w:line="240" w:lineRule="auto"/>
        <w:jc w:val="both"/>
        <w:rPr>
          <w:rFonts w:ascii="Calibri" w:eastAsia="SimSun" w:hAnsi="Calibri" w:cs="Times New Roman"/>
          <w:sz w:val="24"/>
          <w:szCs w:val="24"/>
          <w:lang w:val="en-GB" w:eastAsia="zh-CN"/>
        </w:rPr>
      </w:pPr>
      <w:hyperlink r:id="rId128" w:history="1">
        <w:r w:rsidR="00C20CE8" w:rsidRPr="00C20CE8">
          <w:rPr>
            <w:rFonts w:ascii="Calibri" w:eastAsia="SimSun" w:hAnsi="Calibri" w:cs="Times New Roman"/>
            <w:color w:val="0000FF"/>
            <w:sz w:val="24"/>
            <w:szCs w:val="24"/>
            <w:u w:val="single"/>
            <w:lang w:val="en-GB" w:eastAsia="zh-CN"/>
          </w:rPr>
          <w:t>http://www.g8.utoronto.ca/</w:t>
        </w:r>
      </w:hyperlink>
      <w:r w:rsidR="00C20CE8" w:rsidRPr="00C20CE8">
        <w:rPr>
          <w:rFonts w:ascii="Calibri" w:eastAsia="SimSun" w:hAnsi="Calibri" w:cs="Times New Roman"/>
          <w:sz w:val="24"/>
          <w:szCs w:val="24"/>
          <w:lang w:val="en-GB" w:eastAsia="zh-CN"/>
        </w:rPr>
        <w:t xml:space="preserve">  </w:t>
      </w:r>
    </w:p>
    <w:p w14:paraId="3352481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6A4C3D7" w14:textId="77777777" w:rsidR="00C20CE8" w:rsidRPr="00C20CE8" w:rsidRDefault="00C20CE8" w:rsidP="00C20CE8">
      <w:pPr>
        <w:numPr>
          <w:ilvl w:val="0"/>
          <w:numId w:val="3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lastRenderedPageBreak/>
        <w:t>G-20</w:t>
      </w:r>
      <w:r w:rsidRPr="00C20CE8">
        <w:rPr>
          <w:rFonts w:ascii="Calibri" w:eastAsia="SimSun" w:hAnsi="Calibri" w:cs="Times New Roman"/>
          <w:sz w:val="24"/>
          <w:szCs w:val="24"/>
          <w:lang w:val="en-GB" w:eastAsia="zh-CN"/>
        </w:rPr>
        <w:t xml:space="preserve"> is the informal group of twenty </w:t>
      </w:r>
      <w:r w:rsidRPr="00C20CE8">
        <w:rPr>
          <w:rFonts w:ascii="Calibri" w:eastAsia="SimSun" w:hAnsi="Calibri" w:cs="Times New Roman"/>
          <w:sz w:val="24"/>
          <w:szCs w:val="24"/>
          <w:lang w:val="en" w:eastAsia="zh-CN"/>
        </w:rPr>
        <w:t xml:space="preserve">Finance Ministers and Central Bank Governors established in 1999 to bring together systemically important industrialized and developing economies to discuss key issues in the global economy. The web site of the 2009 meeting in </w:t>
      </w:r>
      <w:smartTag w:uri="urn:schemas-microsoft-com:office:smarttags" w:element="City">
        <w:smartTag w:uri="urn:schemas-microsoft-com:office:smarttags" w:element="place">
          <w:r w:rsidRPr="00C20CE8">
            <w:rPr>
              <w:rFonts w:ascii="Calibri" w:eastAsia="SimSun" w:hAnsi="Calibri" w:cs="Times New Roman"/>
              <w:sz w:val="24"/>
              <w:szCs w:val="24"/>
              <w:lang w:val="en" w:eastAsia="zh-CN"/>
            </w:rPr>
            <w:t>London</w:t>
          </w:r>
        </w:smartTag>
      </w:smartTag>
      <w:r w:rsidRPr="00C20CE8">
        <w:rPr>
          <w:rFonts w:ascii="Calibri" w:eastAsia="SimSun" w:hAnsi="Calibri" w:cs="Times New Roman"/>
          <w:sz w:val="24"/>
          <w:szCs w:val="24"/>
          <w:lang w:val="en" w:eastAsia="zh-CN"/>
        </w:rPr>
        <w:t xml:space="preserve"> provides further information.</w:t>
      </w:r>
    </w:p>
    <w:p w14:paraId="29FA0A5D" w14:textId="77777777" w:rsidR="00C20CE8" w:rsidRPr="00C20CE8" w:rsidRDefault="00207630" w:rsidP="00C20CE8">
      <w:pPr>
        <w:numPr>
          <w:ilvl w:val="1"/>
          <w:numId w:val="39"/>
        </w:numPr>
        <w:spacing w:after="0" w:line="240" w:lineRule="auto"/>
        <w:jc w:val="both"/>
        <w:rPr>
          <w:rFonts w:ascii="Calibri" w:eastAsia="SimSun" w:hAnsi="Calibri" w:cs="Times New Roman"/>
          <w:sz w:val="24"/>
          <w:szCs w:val="24"/>
          <w:lang w:val="en-GB" w:eastAsia="zh-CN"/>
        </w:rPr>
      </w:pPr>
      <w:hyperlink r:id="rId129" w:history="1">
        <w:r w:rsidR="00C20CE8" w:rsidRPr="00C20CE8">
          <w:rPr>
            <w:rFonts w:ascii="Calibri" w:eastAsia="SimSun" w:hAnsi="Calibri" w:cs="Times New Roman"/>
            <w:color w:val="0000FF"/>
            <w:sz w:val="24"/>
            <w:szCs w:val="24"/>
            <w:u w:val="single"/>
            <w:lang w:val="en" w:eastAsia="zh-CN"/>
          </w:rPr>
          <w:t>http://www.g20.org/index.aspx</w:t>
        </w:r>
      </w:hyperlink>
      <w:r w:rsidR="00C20CE8" w:rsidRPr="00C20CE8">
        <w:rPr>
          <w:rFonts w:ascii="Calibri" w:eastAsia="SimSun" w:hAnsi="Calibri" w:cs="Times New Roman"/>
          <w:sz w:val="24"/>
          <w:szCs w:val="24"/>
          <w:lang w:val="en" w:eastAsia="zh-CN"/>
        </w:rPr>
        <w:t xml:space="preserve"> </w:t>
      </w:r>
    </w:p>
    <w:p w14:paraId="786C63FA" w14:textId="77777777" w:rsidR="00C20CE8" w:rsidRPr="00C20CE8" w:rsidRDefault="00C20CE8" w:rsidP="00C20CE8">
      <w:pPr>
        <w:spacing w:after="0" w:line="240" w:lineRule="auto"/>
        <w:jc w:val="both"/>
        <w:rPr>
          <w:rFonts w:ascii="Calibri" w:eastAsia="SimSun" w:hAnsi="Calibri" w:cs="Times New Roman"/>
          <w:sz w:val="24"/>
          <w:szCs w:val="24"/>
          <w:lang w:val="en" w:eastAsia="zh-CN"/>
        </w:rPr>
      </w:pPr>
    </w:p>
    <w:p w14:paraId="714477FC" w14:textId="77777777" w:rsidR="00C20CE8" w:rsidRPr="00C20CE8" w:rsidRDefault="00C20CE8" w:rsidP="00C20CE8">
      <w:pPr>
        <w:numPr>
          <w:ilvl w:val="0"/>
          <w:numId w:val="3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G-24 G-77</w:t>
      </w:r>
      <w:r w:rsidRPr="00C20CE8">
        <w:rPr>
          <w:rFonts w:ascii="Calibri" w:eastAsia="SimSun" w:hAnsi="Calibri" w:cs="Times New Roman"/>
          <w:sz w:val="24"/>
          <w:szCs w:val="24"/>
          <w:lang w:val="en-GB" w:eastAsia="zh-CN"/>
        </w:rPr>
        <w:t xml:space="preserve"> these groups are closely linked and </w:t>
      </w:r>
      <w:r w:rsidRPr="00C20CE8">
        <w:rPr>
          <w:rFonts w:ascii="Calibri" w:eastAsia="SimSun" w:hAnsi="Calibri" w:cs="Arial"/>
          <w:color w:val="000000"/>
          <w:sz w:val="24"/>
          <w:szCs w:val="24"/>
          <w:lang w:val="en-GB" w:eastAsia="zh-CN"/>
        </w:rPr>
        <w:t xml:space="preserve">provide the means for the countries of the South to articulate and promote their collective economic interests and enhance their joint negotiating capacity on all major international economic issues within the United Nations system, and promote South-South cooperation for development and health </w:t>
      </w:r>
      <w:r w:rsidRPr="00C20CE8">
        <w:rPr>
          <w:rFonts w:ascii="Calibri" w:eastAsia="SimSun" w:hAnsi="Calibri" w:cs="Times New Roman"/>
          <w:sz w:val="24"/>
          <w:szCs w:val="24"/>
          <w:lang w:val="en-GB" w:eastAsia="zh-CN"/>
        </w:rPr>
        <w:t>there are currently some 130 nations loosely associated through this group, based at the UN in New York.</w:t>
      </w:r>
    </w:p>
    <w:p w14:paraId="6ABBFCA6" w14:textId="77777777" w:rsidR="00C20CE8" w:rsidRPr="00C20CE8" w:rsidRDefault="00207630" w:rsidP="00C20CE8">
      <w:pPr>
        <w:numPr>
          <w:ilvl w:val="1"/>
          <w:numId w:val="39"/>
        </w:numPr>
        <w:spacing w:after="0" w:line="240" w:lineRule="auto"/>
        <w:jc w:val="both"/>
        <w:rPr>
          <w:rFonts w:ascii="Calibri" w:eastAsia="SimSun" w:hAnsi="Calibri" w:cs="Times New Roman"/>
          <w:sz w:val="24"/>
          <w:szCs w:val="24"/>
          <w:lang w:val="en-GB" w:eastAsia="zh-CN"/>
        </w:rPr>
      </w:pPr>
      <w:hyperlink r:id="rId130" w:history="1">
        <w:r w:rsidR="00C20CE8" w:rsidRPr="00C20CE8">
          <w:rPr>
            <w:rFonts w:ascii="Calibri" w:eastAsia="SimSun" w:hAnsi="Calibri" w:cs="Times New Roman"/>
            <w:color w:val="0000FF"/>
            <w:sz w:val="24"/>
            <w:szCs w:val="24"/>
            <w:u w:val="single"/>
            <w:lang w:val="en-GB" w:eastAsia="zh-CN"/>
          </w:rPr>
          <w:t>http://www.g77.org/</w:t>
        </w:r>
      </w:hyperlink>
      <w:r w:rsidR="00C20CE8" w:rsidRPr="00C20CE8">
        <w:rPr>
          <w:rFonts w:ascii="Calibri" w:eastAsia="SimSun" w:hAnsi="Calibri" w:cs="Times New Roman"/>
          <w:sz w:val="24"/>
          <w:szCs w:val="24"/>
          <w:lang w:val="en-GB" w:eastAsia="zh-CN"/>
        </w:rPr>
        <w:t xml:space="preserve">  </w:t>
      </w:r>
    </w:p>
    <w:p w14:paraId="48D8611E" w14:textId="77777777" w:rsidR="00C20CE8" w:rsidRPr="00C20CE8" w:rsidRDefault="00C20CE8" w:rsidP="00C20CE8">
      <w:pPr>
        <w:spacing w:after="0" w:line="240" w:lineRule="auto"/>
        <w:jc w:val="both"/>
        <w:rPr>
          <w:rFonts w:ascii="Calibri" w:eastAsia="SimSun" w:hAnsi="Calibri" w:cs="Times New Roman"/>
          <w:sz w:val="24"/>
          <w:szCs w:val="24"/>
          <w:lang w:val="en" w:eastAsia="zh-CN"/>
        </w:rPr>
      </w:pPr>
    </w:p>
    <w:p w14:paraId="30129C8F" w14:textId="77777777" w:rsidR="00C20CE8" w:rsidRPr="00C20CE8" w:rsidRDefault="00C20CE8" w:rsidP="00C20CE8">
      <w:pPr>
        <w:numPr>
          <w:ilvl w:val="0"/>
          <w:numId w:val="3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Human Security </w:t>
      </w:r>
      <w:proofErr w:type="gramStart"/>
      <w:r w:rsidRPr="00C20CE8">
        <w:rPr>
          <w:rFonts w:ascii="Calibri" w:eastAsia="SimSun" w:hAnsi="Calibri" w:cs="Times New Roman"/>
          <w:b/>
          <w:sz w:val="24"/>
          <w:szCs w:val="24"/>
          <w:lang w:val="en-GB" w:eastAsia="zh-CN"/>
        </w:rPr>
        <w:t>Network</w:t>
      </w:r>
      <w:r w:rsidRPr="00C20CE8">
        <w:rPr>
          <w:rFonts w:ascii="Calibri" w:eastAsia="SimSun" w:hAnsi="Calibri" w:cs="Times New Roman"/>
          <w:sz w:val="24"/>
          <w:szCs w:val="24"/>
          <w:lang w:val="en-GB" w:eastAsia="zh-CN"/>
        </w:rPr>
        <w:t xml:space="preserve">  is</w:t>
      </w:r>
      <w:proofErr w:type="gramEnd"/>
      <w:r w:rsidRPr="00C20CE8">
        <w:rPr>
          <w:rFonts w:ascii="Calibri" w:eastAsia="SimSun" w:hAnsi="Calibri" w:cs="Times New Roman"/>
          <w:sz w:val="24"/>
          <w:szCs w:val="24"/>
          <w:lang w:val="en-GB" w:eastAsia="zh-CN"/>
        </w:rPr>
        <w:t xml:space="preserve"> a group of like-minded countries from all regions of the world that, at the level of Foreign Ministers, maintains dialogue on questions pertaining to human security. Headquartered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Athens</w:t>
          </w:r>
        </w:smartTag>
      </w:smartTag>
      <w:r w:rsidRPr="00C20CE8">
        <w:rPr>
          <w:rFonts w:ascii="Calibri" w:eastAsia="SimSun" w:hAnsi="Calibri" w:cs="Times New Roman"/>
          <w:sz w:val="24"/>
          <w:szCs w:val="24"/>
          <w:lang w:val="en-GB" w:eastAsia="zh-CN"/>
        </w:rPr>
        <w:t xml:space="preserve"> its web site provides details of members events, </w:t>
      </w:r>
      <w:proofErr w:type="gramStart"/>
      <w:r w:rsidRPr="00C20CE8">
        <w:rPr>
          <w:rFonts w:ascii="Calibri" w:eastAsia="SimSun" w:hAnsi="Calibri" w:cs="Times New Roman"/>
          <w:sz w:val="24"/>
          <w:szCs w:val="24"/>
          <w:lang w:val="en-GB" w:eastAsia="zh-CN"/>
        </w:rPr>
        <w:t>communiqués</w:t>
      </w:r>
      <w:proofErr w:type="gramEnd"/>
      <w:r w:rsidRPr="00C20CE8">
        <w:rPr>
          <w:rFonts w:ascii="Calibri" w:eastAsia="SimSun" w:hAnsi="Calibri" w:cs="Times New Roman"/>
          <w:sz w:val="24"/>
          <w:szCs w:val="24"/>
          <w:lang w:val="en-GB" w:eastAsia="zh-CN"/>
        </w:rPr>
        <w:t xml:space="preserve"> and initiatives. </w:t>
      </w:r>
    </w:p>
    <w:p w14:paraId="550CD990" w14:textId="77777777" w:rsidR="00C20CE8" w:rsidRPr="00C20CE8" w:rsidRDefault="00207630" w:rsidP="00C20CE8">
      <w:pPr>
        <w:numPr>
          <w:ilvl w:val="1"/>
          <w:numId w:val="39"/>
        </w:numPr>
        <w:spacing w:after="0" w:line="240" w:lineRule="auto"/>
        <w:jc w:val="both"/>
        <w:rPr>
          <w:rFonts w:ascii="Calibri" w:eastAsia="SimSun" w:hAnsi="Calibri" w:cs="Times New Roman"/>
          <w:sz w:val="24"/>
          <w:szCs w:val="24"/>
          <w:lang w:val="en-GB" w:eastAsia="zh-CN"/>
        </w:rPr>
      </w:pPr>
      <w:hyperlink r:id="rId131" w:history="1">
        <w:r w:rsidR="00C20CE8" w:rsidRPr="00C20CE8">
          <w:rPr>
            <w:rFonts w:ascii="Calibri" w:eastAsia="SimSun" w:hAnsi="Calibri" w:cs="Times New Roman"/>
            <w:color w:val="0000FF"/>
            <w:sz w:val="24"/>
            <w:szCs w:val="24"/>
            <w:u w:val="single"/>
            <w:lang w:val="en-GB" w:eastAsia="zh-CN"/>
          </w:rPr>
          <w:t>http://www.ghsi.ca/english/index.asp</w:t>
        </w:r>
      </w:hyperlink>
      <w:r w:rsidR="00C20CE8" w:rsidRPr="00C20CE8">
        <w:rPr>
          <w:rFonts w:ascii="Calibri" w:eastAsia="SimSun" w:hAnsi="Calibri" w:cs="Times New Roman"/>
          <w:sz w:val="24"/>
          <w:szCs w:val="24"/>
          <w:lang w:val="en-GB" w:eastAsia="zh-CN"/>
        </w:rPr>
        <w:t xml:space="preserve"> </w:t>
      </w:r>
    </w:p>
    <w:p w14:paraId="69034B5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E6D52BE" w14:textId="77777777" w:rsidR="00C20CE8" w:rsidRPr="00C20CE8" w:rsidRDefault="00C20CE8" w:rsidP="00C20CE8">
      <w:pPr>
        <w:numPr>
          <w:ilvl w:val="0"/>
          <w:numId w:val="4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South Centre</w:t>
      </w:r>
      <w:r w:rsidRPr="00C20CE8">
        <w:rPr>
          <w:rFonts w:ascii="Calibri" w:eastAsia="SimSun" w:hAnsi="Calibri" w:cs="Times New Roman"/>
          <w:sz w:val="24"/>
          <w:szCs w:val="24"/>
          <w:lang w:val="en-GB" w:eastAsia="zh-CN"/>
        </w:rPr>
        <w:t xml:space="preserve"> is an intergovernmental organisation of resource poor nations with 51 member states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its aim is to facilitate South-South cooperation and contribute to better North-South cooperation. Its web site covers a range of topics including governance for development.</w:t>
      </w:r>
    </w:p>
    <w:p w14:paraId="030C2795" w14:textId="77777777" w:rsidR="00C20CE8" w:rsidRPr="00C20CE8" w:rsidRDefault="00207630" w:rsidP="00C20CE8">
      <w:pPr>
        <w:numPr>
          <w:ilvl w:val="1"/>
          <w:numId w:val="47"/>
        </w:numPr>
        <w:spacing w:after="0" w:line="240" w:lineRule="auto"/>
        <w:jc w:val="both"/>
        <w:rPr>
          <w:rFonts w:ascii="Calibri" w:eastAsia="SimSun" w:hAnsi="Calibri" w:cs="Times New Roman"/>
          <w:sz w:val="24"/>
          <w:szCs w:val="24"/>
          <w:lang w:val="en-GB" w:eastAsia="zh-CN"/>
        </w:rPr>
      </w:pPr>
      <w:hyperlink r:id="rId132" w:history="1">
        <w:r w:rsidR="00C20CE8" w:rsidRPr="00C20CE8">
          <w:rPr>
            <w:rFonts w:ascii="Calibri" w:eastAsia="SimSun" w:hAnsi="Calibri" w:cs="Times New Roman"/>
            <w:color w:val="0000FF"/>
            <w:sz w:val="24"/>
            <w:szCs w:val="24"/>
            <w:u w:val="single"/>
            <w:lang w:val="en-GB" w:eastAsia="zh-CN"/>
          </w:rPr>
          <w:t>http://www.southcentre.org/</w:t>
        </w:r>
      </w:hyperlink>
      <w:r w:rsidR="00C20CE8" w:rsidRPr="00C20CE8">
        <w:rPr>
          <w:rFonts w:ascii="Calibri" w:eastAsia="SimSun" w:hAnsi="Calibri" w:cs="Times New Roman"/>
          <w:sz w:val="24"/>
          <w:szCs w:val="24"/>
          <w:lang w:val="en-GB" w:eastAsia="zh-CN"/>
        </w:rPr>
        <w:t xml:space="preserve">  </w:t>
      </w:r>
    </w:p>
    <w:p w14:paraId="0457297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EDE85C3" w14:textId="77777777" w:rsidR="00C20CE8" w:rsidRPr="00C20CE8" w:rsidRDefault="00C20CE8" w:rsidP="00C20CE8">
      <w:pPr>
        <w:numPr>
          <w:ilvl w:val="0"/>
          <w:numId w:val="49"/>
        </w:numPr>
        <w:spacing w:after="0" w:line="240" w:lineRule="auto"/>
        <w:ind w:left="426" w:hanging="426"/>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South-eastern Europe Health Network </w:t>
      </w:r>
      <w:r w:rsidRPr="00C20CE8">
        <w:rPr>
          <w:rFonts w:ascii="Calibri" w:eastAsia="SimSun" w:hAnsi="Calibri" w:cs="Times New Roman"/>
          <w:sz w:val="24"/>
          <w:szCs w:val="24"/>
          <w:lang w:val="en-GB" w:eastAsia="zh-CN"/>
        </w:rPr>
        <w:t>is an intergovernmental partnership to promote the sustainable development of the 10 SEEHN member states by improving the health of their populations through better and more intense cooperation, collaboration, integration, capacity building, and coordination in public health at regional level. This includes supporting reform of their national health systems and contributing to economic and social development.</w:t>
      </w:r>
    </w:p>
    <w:p w14:paraId="59BE57E8" w14:textId="77777777" w:rsidR="00C20CE8" w:rsidRPr="00C20CE8" w:rsidRDefault="00207630" w:rsidP="00C20CE8">
      <w:pPr>
        <w:numPr>
          <w:ilvl w:val="1"/>
          <w:numId w:val="49"/>
        </w:numPr>
        <w:spacing w:after="0" w:line="240" w:lineRule="auto"/>
        <w:ind w:hanging="1014"/>
        <w:jc w:val="both"/>
        <w:rPr>
          <w:rFonts w:ascii="Calibri" w:eastAsia="SimSun" w:hAnsi="Calibri" w:cs="Times New Roman"/>
          <w:sz w:val="24"/>
          <w:szCs w:val="24"/>
          <w:lang w:val="en-GB" w:eastAsia="zh-CN"/>
        </w:rPr>
      </w:pPr>
      <w:hyperlink r:id="rId133" w:history="1">
        <w:r w:rsidR="00C20CE8" w:rsidRPr="00C20CE8">
          <w:rPr>
            <w:rFonts w:ascii="Calibri" w:eastAsia="SimSun" w:hAnsi="Calibri" w:cs="Times New Roman"/>
            <w:color w:val="0000FF"/>
            <w:sz w:val="24"/>
            <w:szCs w:val="24"/>
            <w:u w:val="single"/>
            <w:lang w:val="en-GB" w:eastAsia="zh-CN"/>
          </w:rPr>
          <w:t>http://studiorum.org.mk/SEEHN/#</w:t>
        </w:r>
      </w:hyperlink>
      <w:r w:rsidR="00C20CE8" w:rsidRPr="00C20CE8">
        <w:rPr>
          <w:rFonts w:ascii="Calibri" w:eastAsia="SimSun" w:hAnsi="Calibri" w:cs="Times New Roman"/>
          <w:sz w:val="24"/>
          <w:szCs w:val="24"/>
          <w:lang w:val="en-GB" w:eastAsia="zh-CN"/>
        </w:rPr>
        <w:t xml:space="preserve"> </w:t>
      </w:r>
    </w:p>
    <w:p w14:paraId="763F3436"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71C2E45D"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br w:type="page"/>
      </w:r>
    </w:p>
    <w:p w14:paraId="5CBFC197" w14:textId="77777777" w:rsidR="00C20CE8" w:rsidRPr="00C20CE8" w:rsidRDefault="00C20CE8" w:rsidP="00C20CE8">
      <w:pPr>
        <w:numPr>
          <w:ilvl w:val="0"/>
          <w:numId w:val="12"/>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Human rights organisations</w:t>
      </w:r>
    </w:p>
    <w:p w14:paraId="437296CC"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E0FDAE4"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Amnesty International </w:t>
      </w:r>
      <w:r w:rsidRPr="00C20CE8">
        <w:rPr>
          <w:rFonts w:ascii="Calibri" w:eastAsia="SimSun" w:hAnsi="Calibri" w:cs="Arial"/>
          <w:color w:val="111111"/>
          <w:sz w:val="24"/>
          <w:szCs w:val="24"/>
          <w:lang w:val="en" w:eastAsia="zh-CN"/>
        </w:rPr>
        <w:t xml:space="preserve">is a worldwide movement of people who campaign for internationally recognized human rights for all. It is a membership </w:t>
      </w:r>
      <w:proofErr w:type="spellStart"/>
      <w:r w:rsidRPr="00C20CE8">
        <w:rPr>
          <w:rFonts w:ascii="Calibri" w:eastAsia="SimSun" w:hAnsi="Calibri" w:cs="Arial"/>
          <w:color w:val="111111"/>
          <w:sz w:val="24"/>
          <w:szCs w:val="24"/>
          <w:lang w:val="en" w:eastAsia="zh-CN"/>
        </w:rPr>
        <w:t>organisation</w:t>
      </w:r>
      <w:proofErr w:type="spellEnd"/>
      <w:r w:rsidRPr="00C20CE8">
        <w:rPr>
          <w:rFonts w:ascii="Calibri" w:eastAsia="SimSun" w:hAnsi="Calibri" w:cs="Arial"/>
          <w:color w:val="111111"/>
          <w:sz w:val="24"/>
          <w:szCs w:val="24"/>
          <w:lang w:val="en" w:eastAsia="zh-CN"/>
        </w:rPr>
        <w:t xml:space="preserve"> with over 2 million members. Based in </w:t>
      </w:r>
      <w:smartTag w:uri="urn:schemas-microsoft-com:office:smarttags" w:element="place">
        <w:smartTag w:uri="urn:schemas-microsoft-com:office:smarttags" w:element="City">
          <w:r w:rsidRPr="00C20CE8">
            <w:rPr>
              <w:rFonts w:ascii="Calibri" w:eastAsia="SimSun" w:hAnsi="Calibri" w:cs="Arial"/>
              <w:color w:val="111111"/>
              <w:sz w:val="24"/>
              <w:szCs w:val="24"/>
              <w:lang w:val="en" w:eastAsia="zh-CN"/>
            </w:rPr>
            <w:t>London</w:t>
          </w:r>
        </w:smartTag>
      </w:smartTag>
      <w:r w:rsidRPr="00C20CE8">
        <w:rPr>
          <w:rFonts w:ascii="Calibri" w:eastAsia="SimSun" w:hAnsi="Calibri" w:cs="Arial"/>
          <w:color w:val="111111"/>
          <w:sz w:val="24"/>
          <w:szCs w:val="24"/>
          <w:lang w:val="en" w:eastAsia="zh-CN"/>
        </w:rPr>
        <w:t xml:space="preserve"> its web site provides access to front line news and campaigns on health and other human rights violations.</w:t>
      </w:r>
    </w:p>
    <w:p w14:paraId="614D1AF1" w14:textId="77777777" w:rsidR="00C20CE8" w:rsidRPr="00C20CE8" w:rsidRDefault="00207630" w:rsidP="00C20CE8">
      <w:pPr>
        <w:numPr>
          <w:ilvl w:val="1"/>
          <w:numId w:val="24"/>
        </w:numPr>
        <w:spacing w:after="0" w:line="240" w:lineRule="auto"/>
        <w:jc w:val="both"/>
        <w:rPr>
          <w:rFonts w:ascii="Calibri" w:eastAsia="SimSun" w:hAnsi="Calibri" w:cs="Times New Roman"/>
          <w:sz w:val="24"/>
          <w:szCs w:val="24"/>
          <w:lang w:val="en-GB" w:eastAsia="zh-CN"/>
        </w:rPr>
      </w:pPr>
      <w:hyperlink r:id="rId134" w:history="1">
        <w:r w:rsidR="00C20CE8" w:rsidRPr="00C20CE8">
          <w:rPr>
            <w:rFonts w:ascii="Calibri" w:eastAsia="SimSun" w:hAnsi="Calibri" w:cs="Times New Roman"/>
            <w:color w:val="0000FF"/>
            <w:sz w:val="24"/>
            <w:szCs w:val="24"/>
            <w:u w:val="single"/>
            <w:lang w:val="en-GB" w:eastAsia="zh-CN"/>
          </w:rPr>
          <w:t>http://www.amnesty.org/</w:t>
        </w:r>
      </w:hyperlink>
    </w:p>
    <w:p w14:paraId="660F7FA4"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7BA0AC96"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Every Human Has Rights </w:t>
      </w:r>
      <w:r w:rsidRPr="00C20CE8">
        <w:rPr>
          <w:rFonts w:ascii="Calibri" w:eastAsia="SimSun" w:hAnsi="Calibri" w:cs="Times New Roman"/>
          <w:sz w:val="24"/>
          <w:szCs w:val="24"/>
          <w:lang w:val="en-GB" w:eastAsia="zh-CN"/>
        </w:rPr>
        <w:t>is a campaign supported by 14 NGOs and international organisations advocating for human rights and asking people to sign up to the UN declaration of human rights</w:t>
      </w:r>
    </w:p>
    <w:p w14:paraId="5E09F9EA" w14:textId="77777777" w:rsidR="00C20CE8" w:rsidRPr="00C20CE8" w:rsidRDefault="00207630" w:rsidP="00C20CE8">
      <w:pPr>
        <w:numPr>
          <w:ilvl w:val="1"/>
          <w:numId w:val="24"/>
        </w:numPr>
        <w:spacing w:after="0" w:line="240" w:lineRule="auto"/>
        <w:jc w:val="both"/>
        <w:rPr>
          <w:rFonts w:ascii="Calibri" w:eastAsia="SimSun" w:hAnsi="Calibri" w:cs="Times New Roman"/>
          <w:sz w:val="24"/>
          <w:szCs w:val="24"/>
          <w:lang w:val="en-GB" w:eastAsia="zh-CN"/>
        </w:rPr>
      </w:pPr>
      <w:hyperlink r:id="rId135" w:history="1">
        <w:r w:rsidR="00C20CE8" w:rsidRPr="00C20CE8">
          <w:rPr>
            <w:rFonts w:ascii="Calibri" w:eastAsia="SimSun" w:hAnsi="Calibri" w:cs="Times New Roman"/>
            <w:color w:val="0000FF"/>
            <w:sz w:val="24"/>
            <w:szCs w:val="24"/>
            <w:u w:val="single"/>
            <w:lang w:val="en-GB" w:eastAsia="zh-CN"/>
          </w:rPr>
          <w:t>http://www.everyhumanhasrights.org/right-to-health</w:t>
        </w:r>
      </w:hyperlink>
      <w:r w:rsidR="00C20CE8" w:rsidRPr="00C20CE8">
        <w:rPr>
          <w:rFonts w:ascii="Calibri" w:eastAsia="SimSun" w:hAnsi="Calibri" w:cs="Times New Roman"/>
          <w:sz w:val="24"/>
          <w:szCs w:val="24"/>
          <w:lang w:val="en-GB" w:eastAsia="zh-CN"/>
        </w:rPr>
        <w:t xml:space="preserve"> </w:t>
      </w:r>
    </w:p>
    <w:p w14:paraId="3FC576ED"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157031AD"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proofErr w:type="spellStart"/>
      <w:r w:rsidRPr="00C20CE8">
        <w:rPr>
          <w:rFonts w:ascii="Calibri" w:eastAsia="SimSun" w:hAnsi="Calibri" w:cs="Arial"/>
          <w:b/>
          <w:bCs/>
          <w:sz w:val="24"/>
          <w:szCs w:val="24"/>
          <w:lang w:val="en" w:eastAsia="zh-CN"/>
        </w:rPr>
        <w:t>HealthRight</w:t>
      </w:r>
      <w:proofErr w:type="spellEnd"/>
      <w:r w:rsidRPr="00C20CE8">
        <w:rPr>
          <w:rFonts w:ascii="Calibri" w:eastAsia="SimSun" w:hAnsi="Calibri" w:cs="Arial"/>
          <w:b/>
          <w:bCs/>
          <w:sz w:val="24"/>
          <w:szCs w:val="24"/>
          <w:lang w:val="en" w:eastAsia="zh-CN"/>
        </w:rPr>
        <w:t xml:space="preserve"> International </w:t>
      </w:r>
      <w:r w:rsidRPr="00C20CE8">
        <w:rPr>
          <w:rFonts w:ascii="Calibri" w:eastAsia="SimSun" w:hAnsi="Calibri" w:cs="Arial"/>
          <w:sz w:val="24"/>
          <w:szCs w:val="24"/>
          <w:lang w:val="en" w:eastAsia="zh-CN"/>
        </w:rPr>
        <w:t xml:space="preserve">is a global health and human rights organization working to build lasting access to health for excluded communities. Based in </w:t>
      </w:r>
      <w:smartTag w:uri="urn:schemas-microsoft-com:office:smarttags" w:element="place">
        <w:smartTag w:uri="urn:schemas-microsoft-com:office:smarttags" w:element="State">
          <w:r w:rsidRPr="00C20CE8">
            <w:rPr>
              <w:rFonts w:ascii="Calibri" w:eastAsia="SimSun" w:hAnsi="Calibri" w:cs="Arial"/>
              <w:sz w:val="24"/>
              <w:szCs w:val="24"/>
              <w:lang w:val="en" w:eastAsia="zh-CN"/>
            </w:rPr>
            <w:t>New York</w:t>
          </w:r>
        </w:smartTag>
      </w:smartTag>
      <w:r w:rsidRPr="00C20CE8">
        <w:rPr>
          <w:rFonts w:ascii="Calibri" w:eastAsia="SimSun" w:hAnsi="Calibri" w:cs="Arial"/>
          <w:sz w:val="24"/>
          <w:szCs w:val="24"/>
          <w:lang w:val="en" w:eastAsia="zh-CN"/>
        </w:rPr>
        <w:t xml:space="preserve"> their web site provides access to projects and campaigns. They were previously known as Doctors of the World.</w:t>
      </w:r>
    </w:p>
    <w:p w14:paraId="0C2E6995" w14:textId="77777777" w:rsidR="00C20CE8" w:rsidRPr="00C20CE8" w:rsidRDefault="00207630" w:rsidP="00C20CE8">
      <w:pPr>
        <w:numPr>
          <w:ilvl w:val="1"/>
          <w:numId w:val="24"/>
        </w:numPr>
        <w:spacing w:after="0" w:line="240" w:lineRule="auto"/>
        <w:jc w:val="both"/>
        <w:rPr>
          <w:rFonts w:ascii="Calibri" w:eastAsia="SimSun" w:hAnsi="Calibri" w:cs="Times New Roman"/>
          <w:sz w:val="24"/>
          <w:szCs w:val="24"/>
          <w:lang w:val="en-GB" w:eastAsia="zh-CN"/>
        </w:rPr>
      </w:pPr>
      <w:hyperlink r:id="rId136" w:history="1">
        <w:r w:rsidR="00C20CE8" w:rsidRPr="00C20CE8">
          <w:rPr>
            <w:rFonts w:ascii="Calibri" w:eastAsia="SimSun" w:hAnsi="Calibri" w:cs="Times New Roman"/>
            <w:color w:val="0000FF"/>
            <w:sz w:val="24"/>
            <w:szCs w:val="24"/>
            <w:u w:val="single"/>
            <w:lang w:val="en-GB" w:eastAsia="zh-CN"/>
          </w:rPr>
          <w:t>http://www.healthright.org/</w:t>
        </w:r>
      </w:hyperlink>
      <w:r w:rsidR="00C20CE8" w:rsidRPr="00C20CE8">
        <w:rPr>
          <w:rFonts w:ascii="Calibri" w:eastAsia="SimSun" w:hAnsi="Calibri" w:cs="Times New Roman"/>
          <w:sz w:val="24"/>
          <w:szCs w:val="24"/>
          <w:lang w:val="en-GB" w:eastAsia="zh-CN"/>
        </w:rPr>
        <w:t xml:space="preserve">  </w:t>
      </w:r>
    </w:p>
    <w:p w14:paraId="6B95214A"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532AFB82"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Human Rights Watch: Health and Human Rights</w:t>
      </w:r>
      <w:r w:rsidRPr="00C20CE8">
        <w:rPr>
          <w:rFonts w:ascii="Calibri" w:eastAsia="SimSun" w:hAnsi="Calibri" w:cs="Times New Roman"/>
          <w:sz w:val="24"/>
          <w:szCs w:val="24"/>
          <w:lang w:val="en-GB" w:eastAsia="zh-CN"/>
        </w:rPr>
        <w:t xml:space="preserve"> a not for profit </w:t>
      </w:r>
      <w:proofErr w:type="spellStart"/>
      <w:proofErr w:type="gramStart"/>
      <w:r w:rsidRPr="00C20CE8">
        <w:rPr>
          <w:rFonts w:ascii="Calibri" w:eastAsia="SimSun" w:hAnsi="Calibri" w:cs="Times New Roman"/>
          <w:sz w:val="24"/>
          <w:szCs w:val="24"/>
          <w:lang w:val="en-GB" w:eastAsia="zh-CN"/>
        </w:rPr>
        <w:t>non government</w:t>
      </w:r>
      <w:proofErr w:type="spellEnd"/>
      <w:proofErr w:type="gramEnd"/>
      <w:r w:rsidRPr="00C20CE8">
        <w:rPr>
          <w:rFonts w:ascii="Calibri" w:eastAsia="SimSun" w:hAnsi="Calibri" w:cs="Times New Roman"/>
          <w:sz w:val="24"/>
          <w:szCs w:val="24"/>
          <w:lang w:val="en-GB" w:eastAsia="zh-CN"/>
        </w:rPr>
        <w:t xml:space="preserve"> organisation based in New York, which produces a series of powerful reports on aspects human rights from all over the world, available on their web site.</w:t>
      </w:r>
    </w:p>
    <w:p w14:paraId="32FF8C29" w14:textId="77777777" w:rsidR="00C20CE8" w:rsidRPr="00C20CE8" w:rsidRDefault="00207630" w:rsidP="00C20CE8">
      <w:pPr>
        <w:numPr>
          <w:ilvl w:val="1"/>
          <w:numId w:val="24"/>
        </w:numPr>
        <w:spacing w:after="0" w:line="240" w:lineRule="auto"/>
        <w:jc w:val="both"/>
        <w:rPr>
          <w:rFonts w:ascii="Calibri" w:eastAsia="SimSun" w:hAnsi="Calibri" w:cs="Times New Roman"/>
          <w:b/>
          <w:sz w:val="24"/>
          <w:szCs w:val="24"/>
          <w:lang w:val="en-GB" w:eastAsia="zh-CN"/>
        </w:rPr>
      </w:pPr>
      <w:hyperlink r:id="rId137" w:history="1">
        <w:r w:rsidR="00C20CE8" w:rsidRPr="00C20CE8">
          <w:rPr>
            <w:rFonts w:ascii="Calibri" w:eastAsia="SimSun" w:hAnsi="Calibri" w:cs="Times New Roman"/>
            <w:color w:val="0000FF"/>
            <w:sz w:val="24"/>
            <w:szCs w:val="24"/>
            <w:u w:val="single"/>
            <w:lang w:val="en-GB" w:eastAsia="zh-CN"/>
          </w:rPr>
          <w:t>http://www.hrw.org/sites/default/files/related_material/Health_Human_Rights.pdf</w:t>
        </w:r>
      </w:hyperlink>
    </w:p>
    <w:p w14:paraId="10B0C3E2"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8577769"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ILGA International Lesbian and Gay Association – Europe </w:t>
      </w:r>
      <w:r w:rsidRPr="00C20CE8">
        <w:rPr>
          <w:rFonts w:ascii="Calibri" w:eastAsia="SimSun" w:hAnsi="Calibri" w:cs="Arial"/>
          <w:sz w:val="24"/>
          <w:szCs w:val="24"/>
          <w:lang w:val="en-GB" w:eastAsia="zh-CN"/>
        </w:rPr>
        <w:t xml:space="preserve">is the regional branch of the International Lesbian, Gay, Bisexual, </w:t>
      </w:r>
      <w:proofErr w:type="gramStart"/>
      <w:r w:rsidRPr="00C20CE8">
        <w:rPr>
          <w:rFonts w:ascii="Calibri" w:eastAsia="SimSun" w:hAnsi="Calibri" w:cs="Arial"/>
          <w:sz w:val="24"/>
          <w:szCs w:val="24"/>
          <w:lang w:val="en-GB" w:eastAsia="zh-CN"/>
        </w:rPr>
        <w:t>Trans</w:t>
      </w:r>
      <w:proofErr w:type="gramEnd"/>
      <w:r w:rsidRPr="00C20CE8">
        <w:rPr>
          <w:rFonts w:ascii="Calibri" w:eastAsia="SimSun" w:hAnsi="Calibri" w:cs="Arial"/>
          <w:sz w:val="24"/>
          <w:szCs w:val="24"/>
          <w:lang w:val="en-GB" w:eastAsia="zh-CN"/>
        </w:rPr>
        <w:t xml:space="preserve"> and Intersex Association (ILGA) representing more than 220 associations across </w:t>
      </w:r>
      <w:smartTag w:uri="urn:schemas-microsoft-com:office:smarttags" w:element="place">
        <w:r w:rsidRPr="00C20CE8">
          <w:rPr>
            <w:rFonts w:ascii="Calibri" w:eastAsia="SimSun" w:hAnsi="Calibri" w:cs="Arial"/>
            <w:sz w:val="24"/>
            <w:szCs w:val="24"/>
            <w:lang w:val="en-GB" w:eastAsia="zh-CN"/>
          </w:rPr>
          <w:t>Europe</w:t>
        </w:r>
      </w:smartTag>
      <w:r w:rsidRPr="00C20CE8">
        <w:rPr>
          <w:rFonts w:ascii="Calibri" w:eastAsia="SimSun" w:hAnsi="Calibri" w:cs="Arial"/>
          <w:sz w:val="24"/>
          <w:szCs w:val="24"/>
          <w:lang w:val="en-GB" w:eastAsia="zh-CN"/>
        </w:rPr>
        <w:t xml:space="preserve">. Based in </w:t>
      </w:r>
      <w:smartTag w:uri="urn:schemas-microsoft-com:office:smarttags" w:element="City">
        <w:smartTag w:uri="urn:schemas-microsoft-com:office:smarttags" w:element="place">
          <w:r w:rsidRPr="00C20CE8">
            <w:rPr>
              <w:rFonts w:ascii="Calibri" w:eastAsia="SimSun" w:hAnsi="Calibri" w:cs="Arial"/>
              <w:sz w:val="24"/>
              <w:szCs w:val="24"/>
              <w:lang w:val="en-GB" w:eastAsia="zh-CN"/>
            </w:rPr>
            <w:t>Brussels</w:t>
          </w:r>
        </w:smartTag>
      </w:smartTag>
      <w:r w:rsidRPr="00C20CE8">
        <w:rPr>
          <w:rFonts w:ascii="Calibri" w:eastAsia="SimSun" w:hAnsi="Calibri" w:cs="Arial"/>
          <w:sz w:val="24"/>
          <w:szCs w:val="24"/>
          <w:lang w:val="en-GB" w:eastAsia="zh-CN"/>
        </w:rPr>
        <w:t xml:space="preserve"> its web site provides news and advocacy of the struggle for human and health rights.</w:t>
      </w:r>
    </w:p>
    <w:p w14:paraId="7E8CEDD4" w14:textId="77777777" w:rsidR="00C20CE8" w:rsidRPr="00C20CE8" w:rsidRDefault="00207630" w:rsidP="00C20CE8">
      <w:pPr>
        <w:numPr>
          <w:ilvl w:val="1"/>
          <w:numId w:val="24"/>
        </w:numPr>
        <w:spacing w:after="0" w:line="240" w:lineRule="auto"/>
        <w:jc w:val="both"/>
        <w:rPr>
          <w:rFonts w:ascii="Calibri" w:eastAsia="SimSun" w:hAnsi="Calibri" w:cs="Times New Roman"/>
          <w:b/>
          <w:sz w:val="24"/>
          <w:szCs w:val="24"/>
          <w:lang w:val="en-GB" w:eastAsia="zh-CN"/>
        </w:rPr>
      </w:pPr>
      <w:hyperlink r:id="rId138" w:history="1">
        <w:r w:rsidR="00C20CE8" w:rsidRPr="00C20CE8">
          <w:rPr>
            <w:rFonts w:ascii="Calibri" w:eastAsia="SimSun" w:hAnsi="Calibri" w:cs="Arial"/>
            <w:color w:val="0000FF"/>
            <w:sz w:val="24"/>
            <w:szCs w:val="24"/>
            <w:u w:val="single"/>
            <w:lang w:val="en-GB" w:eastAsia="zh-CN"/>
          </w:rPr>
          <w:t>http://www.ilga-europe.org/europe/news</w:t>
        </w:r>
      </w:hyperlink>
      <w:r w:rsidR="00C20CE8" w:rsidRPr="00C20CE8">
        <w:rPr>
          <w:rFonts w:ascii="Calibri" w:eastAsia="SimSun" w:hAnsi="Calibri" w:cs="Arial"/>
          <w:sz w:val="24"/>
          <w:szCs w:val="24"/>
          <w:lang w:val="en-GB" w:eastAsia="zh-CN"/>
        </w:rPr>
        <w:t xml:space="preserve">  </w:t>
      </w:r>
    </w:p>
    <w:p w14:paraId="7F8CD36D"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5897EEB6"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International Alliance of Women </w:t>
      </w:r>
      <w:r w:rsidRPr="00C20CE8">
        <w:rPr>
          <w:rFonts w:ascii="Calibri" w:eastAsia="SimSun" w:hAnsi="Calibri" w:cs="Times New Roman"/>
          <w:sz w:val="24"/>
          <w:szCs w:val="24"/>
          <w:lang w:val="en-GB" w:eastAsia="zh-CN"/>
        </w:rPr>
        <w:t xml:space="preserve">represents some 50 organisations and groups supporting women’s rights, in all fields including health. The alliance operates across different continents and may be headquartered in Nambucca Heads Australia. Its web site provides updates </w:t>
      </w:r>
      <w:proofErr w:type="spellStart"/>
      <w:r w:rsidRPr="00C20CE8">
        <w:rPr>
          <w:rFonts w:ascii="Calibri" w:eastAsia="SimSun" w:hAnsi="Calibri" w:cs="Times New Roman"/>
          <w:sz w:val="24"/>
          <w:szCs w:val="24"/>
          <w:lang w:val="en-GB" w:eastAsia="zh-CN"/>
        </w:rPr>
        <w:t>iof</w:t>
      </w:r>
      <w:proofErr w:type="spellEnd"/>
      <w:r w:rsidRPr="00C20CE8">
        <w:rPr>
          <w:rFonts w:ascii="Calibri" w:eastAsia="SimSun" w:hAnsi="Calibri" w:cs="Times New Roman"/>
          <w:sz w:val="24"/>
          <w:szCs w:val="24"/>
          <w:lang w:val="en-GB" w:eastAsia="zh-CN"/>
        </w:rPr>
        <w:t xml:space="preserve"> international discussions on these issues.</w:t>
      </w:r>
    </w:p>
    <w:p w14:paraId="57ADAE88" w14:textId="77777777" w:rsidR="00C20CE8" w:rsidRPr="00C20CE8" w:rsidRDefault="00C20CE8" w:rsidP="00C20CE8">
      <w:pPr>
        <w:numPr>
          <w:ilvl w:val="1"/>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sz w:val="24"/>
          <w:szCs w:val="24"/>
          <w:lang w:val="en-GB" w:eastAsia="zh-CN"/>
        </w:rPr>
        <w:t xml:space="preserve"> </w:t>
      </w:r>
      <w:hyperlink r:id="rId139" w:history="1">
        <w:r w:rsidRPr="00C20CE8">
          <w:rPr>
            <w:rFonts w:ascii="Calibri" w:eastAsia="SimSun" w:hAnsi="Calibri" w:cs="Times New Roman"/>
            <w:color w:val="0000FF"/>
            <w:sz w:val="24"/>
            <w:szCs w:val="24"/>
            <w:u w:val="single"/>
            <w:lang w:val="en-GB" w:eastAsia="zh-CN"/>
          </w:rPr>
          <w:t>http://www.womenalliance.org/status.html</w:t>
        </w:r>
      </w:hyperlink>
      <w:r w:rsidRPr="00C20CE8">
        <w:rPr>
          <w:rFonts w:ascii="Calibri" w:eastAsia="SimSun" w:hAnsi="Calibri" w:cs="Times New Roman"/>
          <w:sz w:val="24"/>
          <w:szCs w:val="24"/>
          <w:lang w:val="en-GB" w:eastAsia="zh-CN"/>
        </w:rPr>
        <w:t xml:space="preserve"> </w:t>
      </w:r>
    </w:p>
    <w:p w14:paraId="3D0D7F42"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sz w:val="24"/>
          <w:szCs w:val="24"/>
          <w:lang w:val="en-GB" w:eastAsia="zh-CN"/>
        </w:rPr>
        <w:t xml:space="preserve"> </w:t>
      </w:r>
    </w:p>
    <w:p w14:paraId="49D7D760"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Physicians for Human Rights </w:t>
      </w:r>
      <w:r w:rsidRPr="00C20CE8">
        <w:rPr>
          <w:rFonts w:ascii="Calibri" w:eastAsia="SimSun" w:hAnsi="Calibri" w:cs="Arial"/>
          <w:color w:val="000000"/>
          <w:sz w:val="24"/>
          <w:szCs w:val="24"/>
          <w:lang w:val="en-GB" w:eastAsia="zh-CN"/>
        </w:rPr>
        <w:t xml:space="preserve">mobilizes health professionals to advance health, dignity, and justice and promotes the right to health for all. Headquartered in </w:t>
      </w:r>
      <w:smartTag w:uri="urn:schemas-microsoft-com:office:smarttags" w:element="place">
        <w:smartTag w:uri="urn:schemas-microsoft-com:office:smarttags" w:element="City">
          <w:r w:rsidRPr="00C20CE8">
            <w:rPr>
              <w:rFonts w:ascii="Calibri" w:eastAsia="SimSun" w:hAnsi="Calibri" w:cs="Arial"/>
              <w:color w:val="000000"/>
              <w:sz w:val="24"/>
              <w:szCs w:val="24"/>
              <w:lang w:val="en-GB" w:eastAsia="zh-CN"/>
            </w:rPr>
            <w:t>Cambridge</w:t>
          </w:r>
        </w:smartTag>
        <w:r w:rsidRPr="00C20CE8">
          <w:rPr>
            <w:rFonts w:ascii="Calibri" w:eastAsia="SimSun" w:hAnsi="Calibri" w:cs="Arial"/>
            <w:color w:val="000000"/>
            <w:sz w:val="24"/>
            <w:szCs w:val="24"/>
            <w:lang w:val="en-GB" w:eastAsia="zh-CN"/>
          </w:rPr>
          <w:t xml:space="preserve">, </w:t>
        </w:r>
        <w:smartTag w:uri="urn:schemas-microsoft-com:office:smarttags" w:element="State">
          <w:r w:rsidRPr="00C20CE8">
            <w:rPr>
              <w:rFonts w:ascii="Calibri" w:eastAsia="SimSun" w:hAnsi="Calibri" w:cs="Arial"/>
              <w:color w:val="000000"/>
              <w:sz w:val="24"/>
              <w:szCs w:val="24"/>
              <w:lang w:val="en-GB" w:eastAsia="zh-CN"/>
            </w:rPr>
            <w:t>Massachusetts</w:t>
          </w:r>
        </w:smartTag>
      </w:smartTag>
      <w:r w:rsidRPr="00C20CE8">
        <w:rPr>
          <w:rFonts w:ascii="Calibri" w:eastAsia="SimSun" w:hAnsi="Calibri" w:cs="Arial"/>
          <w:color w:val="000000"/>
          <w:sz w:val="24"/>
          <w:szCs w:val="24"/>
          <w:lang w:val="en-GB" w:eastAsia="zh-CN"/>
        </w:rPr>
        <w:t>, their web site provides news of their action and campaigns.</w:t>
      </w:r>
    </w:p>
    <w:p w14:paraId="786E53E4" w14:textId="77777777" w:rsidR="00C20CE8" w:rsidRPr="00C20CE8" w:rsidRDefault="00207630" w:rsidP="00C20CE8">
      <w:pPr>
        <w:numPr>
          <w:ilvl w:val="1"/>
          <w:numId w:val="24"/>
        </w:numPr>
        <w:spacing w:after="0" w:line="240" w:lineRule="auto"/>
        <w:jc w:val="both"/>
        <w:rPr>
          <w:rFonts w:ascii="Calibri" w:eastAsia="SimSun" w:hAnsi="Calibri" w:cs="Times New Roman"/>
          <w:sz w:val="24"/>
          <w:szCs w:val="24"/>
          <w:lang w:val="en-GB" w:eastAsia="zh-CN"/>
        </w:rPr>
      </w:pPr>
      <w:hyperlink r:id="rId140" w:history="1">
        <w:r w:rsidR="00C20CE8" w:rsidRPr="00C20CE8">
          <w:rPr>
            <w:rFonts w:ascii="Calibri" w:eastAsia="SimSun" w:hAnsi="Calibri" w:cs="Times New Roman"/>
            <w:color w:val="0000FF"/>
            <w:sz w:val="24"/>
            <w:szCs w:val="24"/>
            <w:u w:val="single"/>
            <w:lang w:val="en-GB" w:eastAsia="zh-CN"/>
          </w:rPr>
          <w:t>http://physiciansforhumanrights.org/about/</w:t>
        </w:r>
      </w:hyperlink>
      <w:r w:rsidR="00C20CE8" w:rsidRPr="00C20CE8">
        <w:rPr>
          <w:rFonts w:ascii="Calibri" w:eastAsia="SimSun" w:hAnsi="Calibri" w:cs="Times New Roman"/>
          <w:sz w:val="24"/>
          <w:szCs w:val="24"/>
          <w:lang w:val="en-GB" w:eastAsia="zh-CN"/>
        </w:rPr>
        <w:t xml:space="preserve">  </w:t>
      </w:r>
    </w:p>
    <w:p w14:paraId="3B953FC0"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67BB6E35"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Transparency International </w:t>
      </w:r>
      <w:r w:rsidRPr="00C20CE8">
        <w:rPr>
          <w:rFonts w:ascii="Calibri" w:eastAsia="SimSun" w:hAnsi="Calibri" w:cs="Arial"/>
          <w:sz w:val="24"/>
          <w:szCs w:val="24"/>
          <w:lang w:val="en-GB" w:eastAsia="zh-CN"/>
        </w:rPr>
        <w:t xml:space="preserve">is a global network bringing together relevant players from government, civil society, </w:t>
      </w:r>
      <w:proofErr w:type="gramStart"/>
      <w:r w:rsidRPr="00C20CE8">
        <w:rPr>
          <w:rFonts w:ascii="Calibri" w:eastAsia="SimSun" w:hAnsi="Calibri" w:cs="Arial"/>
          <w:sz w:val="24"/>
          <w:szCs w:val="24"/>
          <w:lang w:val="en-GB" w:eastAsia="zh-CN"/>
        </w:rPr>
        <w:t>business</w:t>
      </w:r>
      <w:proofErr w:type="gramEnd"/>
      <w:r w:rsidRPr="00C20CE8">
        <w:rPr>
          <w:rFonts w:ascii="Calibri" w:eastAsia="SimSun" w:hAnsi="Calibri" w:cs="Arial"/>
          <w:sz w:val="24"/>
          <w:szCs w:val="24"/>
          <w:lang w:val="en-GB" w:eastAsia="zh-CN"/>
        </w:rPr>
        <w:t xml:space="preserve"> and the media to promote transparency and fight </w:t>
      </w:r>
      <w:r w:rsidRPr="00C20CE8">
        <w:rPr>
          <w:rFonts w:ascii="Calibri" w:eastAsia="SimSun" w:hAnsi="Calibri" w:cs="Arial"/>
          <w:sz w:val="24"/>
          <w:szCs w:val="24"/>
          <w:lang w:val="en-GB" w:eastAsia="zh-CN"/>
        </w:rPr>
        <w:lastRenderedPageBreak/>
        <w:t xml:space="preserve">corruption in all fields of public life including health. Headquartered in </w:t>
      </w:r>
      <w:smartTag w:uri="urn:schemas-microsoft-com:office:smarttags" w:element="place">
        <w:smartTag w:uri="urn:schemas-microsoft-com:office:smarttags" w:element="State">
          <w:r w:rsidRPr="00C20CE8">
            <w:rPr>
              <w:rFonts w:ascii="Calibri" w:eastAsia="SimSun" w:hAnsi="Calibri" w:cs="Arial"/>
              <w:sz w:val="24"/>
              <w:szCs w:val="24"/>
              <w:lang w:val="en-GB" w:eastAsia="zh-CN"/>
            </w:rPr>
            <w:t>Berlin</w:t>
          </w:r>
        </w:smartTag>
      </w:smartTag>
      <w:r w:rsidRPr="00C20CE8">
        <w:rPr>
          <w:rFonts w:ascii="Calibri" w:eastAsia="SimSun" w:hAnsi="Calibri" w:cs="Arial"/>
          <w:sz w:val="24"/>
          <w:szCs w:val="24"/>
          <w:lang w:val="en-GB" w:eastAsia="zh-CN"/>
        </w:rPr>
        <w:t xml:space="preserve"> their web site provides reports and measures of corruption.</w:t>
      </w:r>
    </w:p>
    <w:p w14:paraId="1C7FCFB5" w14:textId="77777777" w:rsidR="00C20CE8" w:rsidRPr="00C20CE8" w:rsidRDefault="00207630" w:rsidP="00C20CE8">
      <w:pPr>
        <w:numPr>
          <w:ilvl w:val="1"/>
          <w:numId w:val="24"/>
        </w:numPr>
        <w:spacing w:after="0" w:line="240" w:lineRule="auto"/>
        <w:jc w:val="both"/>
        <w:rPr>
          <w:rFonts w:ascii="Calibri" w:eastAsia="SimSun" w:hAnsi="Calibri" w:cs="Times New Roman"/>
          <w:sz w:val="24"/>
          <w:szCs w:val="24"/>
          <w:lang w:val="en-GB" w:eastAsia="zh-CN"/>
        </w:rPr>
      </w:pPr>
      <w:hyperlink r:id="rId141" w:history="1">
        <w:r w:rsidR="00C20CE8" w:rsidRPr="00C20CE8">
          <w:rPr>
            <w:rFonts w:ascii="Calibri" w:eastAsia="SimSun" w:hAnsi="Calibri" w:cs="Times New Roman"/>
            <w:color w:val="0000FF"/>
            <w:sz w:val="24"/>
            <w:szCs w:val="24"/>
            <w:u w:val="single"/>
            <w:lang w:val="en-GB" w:eastAsia="zh-CN"/>
          </w:rPr>
          <w:t>http://www.transparency.org/</w:t>
        </w:r>
      </w:hyperlink>
      <w:r w:rsidR="00C20CE8" w:rsidRPr="00C20CE8">
        <w:rPr>
          <w:rFonts w:ascii="Calibri" w:eastAsia="SimSun" w:hAnsi="Calibri" w:cs="Times New Roman"/>
          <w:sz w:val="24"/>
          <w:szCs w:val="24"/>
          <w:lang w:val="en-GB" w:eastAsia="zh-CN"/>
        </w:rPr>
        <w:t xml:space="preserve"> </w:t>
      </w:r>
    </w:p>
    <w:p w14:paraId="6E500E2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103C8966" w14:textId="77777777" w:rsidR="00C20CE8" w:rsidRPr="00C20CE8" w:rsidRDefault="00C20CE8" w:rsidP="00C20CE8">
      <w:pPr>
        <w:numPr>
          <w:ilvl w:val="0"/>
          <w:numId w:val="2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UN Commissioner for Human Rights</w:t>
      </w:r>
      <w:r w:rsidRPr="00C20CE8">
        <w:rPr>
          <w:rFonts w:ascii="Verdana" w:eastAsia="SimSun" w:hAnsi="Verdana" w:cs="Arial"/>
          <w:color w:val="000000"/>
          <w:sz w:val="17"/>
          <w:szCs w:val="17"/>
          <w:lang w:val="en-GB" w:eastAsia="zh-CN"/>
        </w:rPr>
        <w:t xml:space="preserve"> </w:t>
      </w:r>
      <w:r w:rsidRPr="00C20CE8">
        <w:rPr>
          <w:rFonts w:ascii="Calibri" w:eastAsia="SimSun" w:hAnsi="Calibri" w:cs="Arial"/>
          <w:color w:val="000000"/>
          <w:sz w:val="24"/>
          <w:szCs w:val="24"/>
          <w:lang w:val="en-GB" w:eastAsia="zh-CN"/>
        </w:rPr>
        <w:t xml:space="preserve">is the principal human rights official of the United Nations, offering leadership, education to empower individuals and assist States in upholding human rights. Part of the United Nations Secretariat headquartered in </w:t>
      </w:r>
      <w:smartTag w:uri="urn:schemas-microsoft-com:office:smarttags" w:element="City">
        <w:smartTag w:uri="urn:schemas-microsoft-com:office:smarttags" w:element="place">
          <w:r w:rsidRPr="00C20CE8">
            <w:rPr>
              <w:rFonts w:ascii="Calibri" w:eastAsia="SimSun" w:hAnsi="Calibri" w:cs="Arial"/>
              <w:color w:val="000000"/>
              <w:sz w:val="24"/>
              <w:szCs w:val="24"/>
              <w:lang w:val="en-GB" w:eastAsia="zh-CN"/>
            </w:rPr>
            <w:t>Geneva</w:t>
          </w:r>
        </w:smartTag>
      </w:smartTag>
      <w:r w:rsidRPr="00C20CE8">
        <w:rPr>
          <w:rFonts w:ascii="Calibri" w:eastAsia="SimSun" w:hAnsi="Calibri" w:cs="Arial"/>
          <w:color w:val="000000"/>
          <w:sz w:val="24"/>
          <w:szCs w:val="24"/>
          <w:lang w:val="en-GB" w:eastAsia="zh-CN"/>
        </w:rPr>
        <w:t>, the web site provides news and events regarding human rights including health as a human right.</w:t>
      </w:r>
    </w:p>
    <w:p w14:paraId="7D6FD89B" w14:textId="77777777" w:rsidR="00C20CE8" w:rsidRPr="00C20CE8" w:rsidRDefault="00207630" w:rsidP="00C20CE8">
      <w:pPr>
        <w:numPr>
          <w:ilvl w:val="1"/>
          <w:numId w:val="24"/>
        </w:numPr>
        <w:spacing w:after="0" w:line="240" w:lineRule="auto"/>
        <w:jc w:val="both"/>
        <w:rPr>
          <w:rFonts w:ascii="Calibri" w:eastAsia="SimSun" w:hAnsi="Calibri" w:cs="Times New Roman"/>
          <w:b/>
          <w:sz w:val="24"/>
          <w:szCs w:val="24"/>
          <w:lang w:val="en-GB" w:eastAsia="zh-CN"/>
        </w:rPr>
      </w:pPr>
      <w:hyperlink r:id="rId142" w:history="1">
        <w:r w:rsidR="00C20CE8" w:rsidRPr="00C20CE8">
          <w:rPr>
            <w:rFonts w:ascii="Calibri" w:eastAsia="SimSun" w:hAnsi="Calibri" w:cs="Times New Roman"/>
            <w:color w:val="0000FF"/>
            <w:sz w:val="24"/>
            <w:szCs w:val="24"/>
            <w:u w:val="single"/>
            <w:lang w:val="en-GB" w:eastAsia="zh-CN"/>
          </w:rPr>
          <w:t>http://www.ohchr.org/EN/Pages/WelcomePage.aspx</w:t>
        </w:r>
      </w:hyperlink>
      <w:r w:rsidR="00C20CE8" w:rsidRPr="00C20CE8">
        <w:rPr>
          <w:rFonts w:ascii="Calibri" w:eastAsia="SimSun" w:hAnsi="Calibri" w:cs="Times New Roman"/>
          <w:sz w:val="24"/>
          <w:szCs w:val="24"/>
          <w:lang w:val="en-GB" w:eastAsia="zh-CN"/>
        </w:rPr>
        <w:t xml:space="preserve"> </w:t>
      </w:r>
    </w:p>
    <w:p w14:paraId="46D5A83F"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0DA44F22" w14:textId="77777777" w:rsidR="00C20CE8" w:rsidRPr="00C20CE8" w:rsidRDefault="00C20CE8" w:rsidP="00C20CE8">
      <w:pPr>
        <w:numPr>
          <w:ilvl w:val="0"/>
          <w:numId w:val="24"/>
        </w:numPr>
        <w:spacing w:after="0" w:line="240" w:lineRule="auto"/>
        <w:jc w:val="both"/>
        <w:rPr>
          <w:rFonts w:ascii="Calibri" w:eastAsia="SimSun" w:hAnsi="Calibri" w:cs="Times New Roman"/>
          <w:sz w:val="24"/>
          <w:szCs w:val="24"/>
          <w:lang w:val="en-GB" w:eastAsia="zh-CN"/>
        </w:rPr>
      </w:pPr>
      <w:smartTag w:uri="urn:schemas-microsoft-com:office:smarttags" w:element="place">
        <w:smartTag w:uri="urn:schemas-microsoft-com:office:smarttags" w:element="PlaceType">
          <w:r w:rsidRPr="00C20CE8">
            <w:rPr>
              <w:rFonts w:ascii="Calibri" w:eastAsia="SimSun" w:hAnsi="Calibri" w:cs="Times New Roman"/>
              <w:b/>
              <w:sz w:val="24"/>
              <w:szCs w:val="24"/>
              <w:lang w:val="en-GB" w:eastAsia="zh-CN"/>
            </w:rPr>
            <w:t>University</w:t>
          </w:r>
        </w:smartTag>
        <w:r w:rsidRPr="00C20CE8">
          <w:rPr>
            <w:rFonts w:ascii="Calibri" w:eastAsia="SimSun" w:hAnsi="Calibri" w:cs="Times New Roman"/>
            <w:b/>
            <w:sz w:val="24"/>
            <w:szCs w:val="24"/>
            <w:lang w:val="en-GB" w:eastAsia="zh-CN"/>
          </w:rPr>
          <w:t xml:space="preserve"> of </w:t>
        </w:r>
        <w:smartTag w:uri="urn:schemas-microsoft-com:office:smarttags" w:element="PlaceName">
          <w:r w:rsidRPr="00C20CE8">
            <w:rPr>
              <w:rFonts w:ascii="Calibri" w:eastAsia="SimSun" w:hAnsi="Calibri" w:cs="Times New Roman"/>
              <w:b/>
              <w:sz w:val="24"/>
              <w:szCs w:val="24"/>
              <w:lang w:val="en-GB" w:eastAsia="zh-CN"/>
            </w:rPr>
            <w:t>Essex</w:t>
          </w:r>
        </w:smartTag>
      </w:smartTag>
      <w:r w:rsidRPr="00C20CE8">
        <w:rPr>
          <w:rFonts w:ascii="Calibri" w:eastAsia="SimSun" w:hAnsi="Calibri" w:cs="Times New Roman"/>
          <w:b/>
          <w:sz w:val="24"/>
          <w:szCs w:val="24"/>
          <w:lang w:val="en-GB" w:eastAsia="zh-CN"/>
        </w:rPr>
        <w:t xml:space="preserve">: Human Rights Centre </w:t>
      </w:r>
      <w:r w:rsidRPr="00C20CE8">
        <w:rPr>
          <w:rFonts w:ascii="Calibri" w:eastAsia="SimSun" w:hAnsi="Calibri" w:cs="Times New Roman"/>
          <w:sz w:val="24"/>
          <w:szCs w:val="24"/>
          <w:lang w:val="en-GB" w:eastAsia="zh-CN"/>
        </w:rPr>
        <w:t xml:space="preserve">a specialised centre with a focus on human rights to health. Based in </w:t>
      </w:r>
      <w:smartTag w:uri="urn:schemas-microsoft-com:office:smarttags" w:element="place">
        <w:r w:rsidRPr="00C20CE8">
          <w:rPr>
            <w:rFonts w:ascii="Calibri" w:eastAsia="SimSun" w:hAnsi="Calibri" w:cs="Times New Roman"/>
            <w:sz w:val="24"/>
            <w:szCs w:val="24"/>
            <w:lang w:val="en-GB" w:eastAsia="zh-CN"/>
          </w:rPr>
          <w:t>Colchester</w:t>
        </w:r>
      </w:smartTag>
      <w:r w:rsidRPr="00C20CE8">
        <w:rPr>
          <w:rFonts w:ascii="Calibri" w:eastAsia="SimSun" w:hAnsi="Calibri" w:cs="Times New Roman"/>
          <w:sz w:val="24"/>
          <w:szCs w:val="24"/>
          <w:lang w:val="en-GB" w:eastAsia="zh-CN"/>
        </w:rPr>
        <w:t>, its web site provides a range of publications on this topic.</w:t>
      </w:r>
    </w:p>
    <w:p w14:paraId="737C8172" w14:textId="77777777" w:rsidR="00C20CE8" w:rsidRPr="00C20CE8" w:rsidRDefault="00207630" w:rsidP="00C20CE8">
      <w:pPr>
        <w:numPr>
          <w:ilvl w:val="1"/>
          <w:numId w:val="24"/>
        </w:numPr>
        <w:spacing w:after="0" w:line="240" w:lineRule="auto"/>
        <w:jc w:val="both"/>
        <w:rPr>
          <w:rFonts w:ascii="Calibri" w:eastAsia="SimSun" w:hAnsi="Calibri" w:cs="Times New Roman"/>
          <w:sz w:val="24"/>
          <w:szCs w:val="24"/>
          <w:lang w:val="en-GB" w:eastAsia="zh-CN"/>
        </w:rPr>
      </w:pPr>
      <w:hyperlink r:id="rId143" w:history="1">
        <w:r w:rsidR="00C20CE8" w:rsidRPr="00C20CE8">
          <w:rPr>
            <w:rFonts w:ascii="Calibri" w:eastAsia="SimSun" w:hAnsi="Calibri" w:cs="Times New Roman"/>
            <w:color w:val="0000FF"/>
            <w:sz w:val="24"/>
            <w:szCs w:val="24"/>
            <w:u w:val="single"/>
            <w:lang w:val="en-GB" w:eastAsia="zh-CN"/>
          </w:rPr>
          <w:t>http://www2.essex.ac.uk/human_rights_centre/rth/projects.shtm</w:t>
        </w:r>
      </w:hyperlink>
      <w:r w:rsidR="00C20CE8" w:rsidRPr="00C20CE8">
        <w:rPr>
          <w:rFonts w:ascii="Calibri" w:eastAsia="SimSun" w:hAnsi="Calibri" w:cs="Times New Roman"/>
          <w:sz w:val="24"/>
          <w:szCs w:val="24"/>
          <w:lang w:val="en-GB" w:eastAsia="zh-CN"/>
        </w:rPr>
        <w:t xml:space="preserve"> </w:t>
      </w:r>
    </w:p>
    <w:p w14:paraId="0A7EF82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4031F93" w14:textId="77777777" w:rsidR="00C20CE8" w:rsidRPr="00C20CE8" w:rsidRDefault="00C20CE8" w:rsidP="00C20CE8">
      <w:pPr>
        <w:numPr>
          <w:ilvl w:val="0"/>
          <w:numId w:val="1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WHO: Health and Human Rights</w:t>
      </w:r>
      <w:r w:rsidRPr="00C20CE8">
        <w:rPr>
          <w:rFonts w:ascii="Calibri" w:eastAsia="SimSun" w:hAnsi="Calibri" w:cs="Times New Roman"/>
          <w:sz w:val="24"/>
          <w:szCs w:val="24"/>
          <w:lang w:val="en-GB" w:eastAsia="zh-CN"/>
        </w:rPr>
        <w:t xml:space="preserve"> a team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to strengthen and support capacity, advocate and support human rights for health in international law and </w:t>
      </w:r>
      <w:proofErr w:type="gramStart"/>
      <w:r w:rsidRPr="00C20CE8">
        <w:rPr>
          <w:rFonts w:ascii="Calibri" w:eastAsia="SimSun" w:hAnsi="Calibri" w:cs="Times New Roman"/>
          <w:sz w:val="24"/>
          <w:szCs w:val="24"/>
          <w:lang w:val="en-GB" w:eastAsia="zh-CN"/>
        </w:rPr>
        <w:t>development.</w:t>
      </w:r>
      <w:proofErr w:type="gramEnd"/>
      <w:r w:rsidRPr="00C20CE8">
        <w:rPr>
          <w:rFonts w:ascii="Calibri" w:eastAsia="SimSun" w:hAnsi="Calibri" w:cs="Times New Roman"/>
          <w:sz w:val="24"/>
          <w:szCs w:val="24"/>
          <w:lang w:val="en-GB" w:eastAsia="zh-CN"/>
        </w:rPr>
        <w:t xml:space="preserve"> The web site provides access to reports and events on this topic. </w:t>
      </w:r>
    </w:p>
    <w:p w14:paraId="46DF2CB5" w14:textId="77777777" w:rsidR="00C20CE8" w:rsidRPr="00C20CE8" w:rsidRDefault="00207630" w:rsidP="00C20CE8">
      <w:pPr>
        <w:numPr>
          <w:ilvl w:val="1"/>
          <w:numId w:val="17"/>
        </w:numPr>
        <w:spacing w:after="0" w:line="240" w:lineRule="auto"/>
        <w:jc w:val="both"/>
        <w:rPr>
          <w:rFonts w:ascii="Calibri" w:eastAsia="SimSun" w:hAnsi="Calibri" w:cs="Times New Roman"/>
          <w:sz w:val="24"/>
          <w:szCs w:val="24"/>
          <w:lang w:val="en-GB" w:eastAsia="zh-CN"/>
        </w:rPr>
      </w:pPr>
      <w:hyperlink r:id="rId144" w:history="1">
        <w:r w:rsidR="00C20CE8" w:rsidRPr="00C20CE8">
          <w:rPr>
            <w:rFonts w:ascii="Calibri" w:eastAsia="SimSun" w:hAnsi="Calibri" w:cs="Times New Roman"/>
            <w:color w:val="0000FF"/>
            <w:sz w:val="24"/>
            <w:szCs w:val="24"/>
            <w:u w:val="single"/>
            <w:lang w:val="en-GB" w:eastAsia="zh-CN"/>
          </w:rPr>
          <w:t>http://www.who.int/hhr/en/</w:t>
        </w:r>
      </w:hyperlink>
      <w:r w:rsidR="00C20CE8" w:rsidRPr="00C20CE8">
        <w:rPr>
          <w:rFonts w:ascii="Calibri" w:eastAsia="SimSun" w:hAnsi="Calibri" w:cs="Times New Roman"/>
          <w:sz w:val="24"/>
          <w:szCs w:val="24"/>
          <w:lang w:val="en-GB" w:eastAsia="zh-CN"/>
        </w:rPr>
        <w:t xml:space="preserve"> </w:t>
      </w:r>
    </w:p>
    <w:p w14:paraId="7AC30194"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6208533" w14:textId="77777777" w:rsidR="00C20CE8" w:rsidRPr="00C20CE8" w:rsidRDefault="00C20CE8" w:rsidP="00C20CE8">
      <w:pPr>
        <w:numPr>
          <w:ilvl w:val="0"/>
          <w:numId w:val="1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Witness </w:t>
      </w:r>
      <w:r w:rsidRPr="00C20CE8">
        <w:rPr>
          <w:rFonts w:ascii="Calibri" w:eastAsia="SimSun" w:hAnsi="Calibri" w:cs="Times New Roman"/>
          <w:color w:val="333333"/>
          <w:sz w:val="24"/>
          <w:szCs w:val="24"/>
          <w:lang w:val="en-GB" w:eastAsia="zh-CN"/>
        </w:rPr>
        <w:t xml:space="preserve">is an international human rights organization based in </w:t>
      </w:r>
      <w:smartTag w:uri="urn:schemas-microsoft-com:office:smarttags" w:element="State">
        <w:smartTag w:uri="urn:schemas-microsoft-com:office:smarttags" w:element="place">
          <w:r w:rsidRPr="00C20CE8">
            <w:rPr>
              <w:rFonts w:ascii="Calibri" w:eastAsia="SimSun" w:hAnsi="Calibri" w:cs="Times New Roman"/>
              <w:color w:val="333333"/>
              <w:sz w:val="24"/>
              <w:szCs w:val="24"/>
              <w:lang w:val="en-GB" w:eastAsia="zh-CN"/>
            </w:rPr>
            <w:t>New York</w:t>
          </w:r>
        </w:smartTag>
      </w:smartTag>
      <w:r w:rsidRPr="00C20CE8">
        <w:rPr>
          <w:rFonts w:ascii="Calibri" w:eastAsia="SimSun" w:hAnsi="Calibri" w:cs="Times New Roman"/>
          <w:color w:val="333333"/>
          <w:sz w:val="24"/>
          <w:szCs w:val="24"/>
          <w:lang w:val="en-GB" w:eastAsia="zh-CN"/>
        </w:rPr>
        <w:t xml:space="preserve"> that provides training and support to local groups to use video in their human rights advocacy campaigns including rights to health. It supports Hub and other outlets and its web site is a good source for video evidence on such issues.</w:t>
      </w:r>
    </w:p>
    <w:p w14:paraId="48A2C7E0" w14:textId="77777777" w:rsidR="00C20CE8" w:rsidRPr="00C20CE8" w:rsidRDefault="00207630" w:rsidP="00C20CE8">
      <w:pPr>
        <w:numPr>
          <w:ilvl w:val="1"/>
          <w:numId w:val="17"/>
        </w:numPr>
        <w:spacing w:after="0" w:line="240" w:lineRule="auto"/>
        <w:jc w:val="both"/>
        <w:rPr>
          <w:rFonts w:ascii="Calibri" w:eastAsia="SimSun" w:hAnsi="Calibri" w:cs="Times New Roman"/>
          <w:sz w:val="24"/>
          <w:szCs w:val="24"/>
          <w:lang w:val="en-GB" w:eastAsia="zh-CN"/>
        </w:rPr>
      </w:pPr>
      <w:hyperlink r:id="rId145" w:history="1">
        <w:r w:rsidR="00C20CE8" w:rsidRPr="00C20CE8">
          <w:rPr>
            <w:rFonts w:ascii="Calibri" w:eastAsia="SimSun" w:hAnsi="Calibri" w:cs="Times New Roman"/>
            <w:color w:val="0000FF"/>
            <w:sz w:val="24"/>
            <w:szCs w:val="24"/>
            <w:u w:val="single"/>
            <w:lang w:val="en-GB" w:eastAsia="zh-CN"/>
          </w:rPr>
          <w:t>http://www.witness.org/index.html</w:t>
        </w:r>
      </w:hyperlink>
      <w:r w:rsidR="00C20CE8" w:rsidRPr="00C20CE8">
        <w:rPr>
          <w:rFonts w:ascii="Calibri" w:eastAsia="SimSun" w:hAnsi="Calibri" w:cs="Times New Roman"/>
          <w:sz w:val="24"/>
          <w:szCs w:val="24"/>
          <w:lang w:val="en-GB" w:eastAsia="zh-CN"/>
        </w:rPr>
        <w:t xml:space="preserve"> </w:t>
      </w:r>
    </w:p>
    <w:p w14:paraId="27DAA7C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A62669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7C076428" w14:textId="77777777" w:rsidR="00C20CE8" w:rsidRPr="00C20CE8" w:rsidRDefault="00C20CE8" w:rsidP="00C20CE8">
      <w:pPr>
        <w:numPr>
          <w:ilvl w:val="0"/>
          <w:numId w:val="12"/>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International Agencies</w:t>
      </w:r>
    </w:p>
    <w:p w14:paraId="429A4B8A"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3450D476" w14:textId="77777777" w:rsidR="00C20CE8" w:rsidRPr="00C20CE8" w:rsidRDefault="00C20CE8" w:rsidP="00C20CE8">
      <w:pPr>
        <w:numPr>
          <w:ilvl w:val="0"/>
          <w:numId w:val="4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Food and Agriculture Organisation</w:t>
      </w:r>
      <w:r w:rsidRPr="00C20CE8">
        <w:rPr>
          <w:rFonts w:ascii="Calibri" w:eastAsia="SimSun" w:hAnsi="Calibri" w:cs="Times New Roman"/>
          <w:sz w:val="24"/>
          <w:szCs w:val="24"/>
          <w:lang w:val="en-GB" w:eastAsia="zh-CN"/>
        </w:rPr>
        <w:t xml:space="preserve"> of the United Nations is the specialised agency of the UN responsible for addressing hunger and ensuring sustainable safe food and other agricultural resources.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its web site provides news information guidelines and resources for producers.</w:t>
      </w:r>
    </w:p>
    <w:p w14:paraId="1BF378DA" w14:textId="77777777" w:rsidR="00C20CE8" w:rsidRPr="00C20CE8" w:rsidRDefault="00207630" w:rsidP="00C20CE8">
      <w:pPr>
        <w:numPr>
          <w:ilvl w:val="1"/>
          <w:numId w:val="41"/>
        </w:numPr>
        <w:spacing w:after="0" w:line="240" w:lineRule="auto"/>
        <w:jc w:val="both"/>
        <w:rPr>
          <w:rFonts w:ascii="Calibri" w:eastAsia="SimSun" w:hAnsi="Calibri" w:cs="Times New Roman"/>
          <w:sz w:val="24"/>
          <w:szCs w:val="24"/>
          <w:lang w:val="en-GB" w:eastAsia="zh-CN"/>
        </w:rPr>
      </w:pPr>
      <w:hyperlink r:id="rId146" w:history="1">
        <w:r w:rsidR="00C20CE8" w:rsidRPr="00C20CE8">
          <w:rPr>
            <w:rFonts w:ascii="Calibri" w:eastAsia="SimSun" w:hAnsi="Calibri" w:cs="Times New Roman"/>
            <w:color w:val="0000FF"/>
            <w:sz w:val="24"/>
            <w:szCs w:val="24"/>
            <w:u w:val="single"/>
            <w:lang w:val="en-GB" w:eastAsia="zh-CN"/>
          </w:rPr>
          <w:t>http://www.fao.org/</w:t>
        </w:r>
      </w:hyperlink>
      <w:r w:rsidR="00C20CE8" w:rsidRPr="00C20CE8">
        <w:rPr>
          <w:rFonts w:ascii="Calibri" w:eastAsia="SimSun" w:hAnsi="Calibri" w:cs="Times New Roman"/>
          <w:sz w:val="24"/>
          <w:szCs w:val="24"/>
          <w:lang w:val="en-GB" w:eastAsia="zh-CN"/>
        </w:rPr>
        <w:t xml:space="preserve">    </w:t>
      </w:r>
    </w:p>
    <w:p w14:paraId="66700FB2"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4170AF5" w14:textId="77777777" w:rsidR="00C20CE8" w:rsidRPr="00C20CE8" w:rsidRDefault="00C20CE8" w:rsidP="00C20CE8">
      <w:pPr>
        <w:numPr>
          <w:ilvl w:val="0"/>
          <w:numId w:val="4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International Labour Organization (ILO) </w:t>
      </w:r>
      <w:r w:rsidRPr="00C20CE8">
        <w:rPr>
          <w:rFonts w:ascii="Calibri" w:eastAsia="SimSun" w:hAnsi="Calibri" w:cs="Times New Roman"/>
          <w:sz w:val="24"/>
          <w:szCs w:val="24"/>
          <w:lang w:val="en-GB" w:eastAsia="zh-CN"/>
        </w:rPr>
        <w:t xml:space="preserve">is a UN agency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promoting rights at work including issues of health and safety. It has an extensive web site covering issues such as health and safety, HIV/AIDS at the workplace and child labour.</w:t>
      </w:r>
    </w:p>
    <w:p w14:paraId="330C5D67" w14:textId="77777777" w:rsidR="00C20CE8" w:rsidRPr="00C20CE8" w:rsidRDefault="00C20CE8" w:rsidP="00C20CE8">
      <w:pPr>
        <w:numPr>
          <w:ilvl w:val="1"/>
          <w:numId w:val="4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hyperlink r:id="rId147" w:history="1">
        <w:r w:rsidRPr="00C20CE8">
          <w:rPr>
            <w:rFonts w:ascii="Calibri" w:eastAsia="SimSun" w:hAnsi="Calibri" w:cs="Times New Roman"/>
            <w:color w:val="0000FF"/>
            <w:sz w:val="24"/>
            <w:szCs w:val="24"/>
            <w:u w:val="single"/>
            <w:lang w:val="en-GB" w:eastAsia="zh-CN"/>
          </w:rPr>
          <w:t>http://www.ilo.org/global/lang--</w:t>
        </w:r>
        <w:proofErr w:type="spellStart"/>
        <w:r w:rsidRPr="00C20CE8">
          <w:rPr>
            <w:rFonts w:ascii="Calibri" w:eastAsia="SimSun" w:hAnsi="Calibri" w:cs="Times New Roman"/>
            <w:color w:val="0000FF"/>
            <w:sz w:val="24"/>
            <w:szCs w:val="24"/>
            <w:u w:val="single"/>
            <w:lang w:val="en-GB" w:eastAsia="zh-CN"/>
          </w:rPr>
          <w:t>en</w:t>
        </w:r>
        <w:proofErr w:type="spellEnd"/>
        <w:r w:rsidRPr="00C20CE8">
          <w:rPr>
            <w:rFonts w:ascii="Calibri" w:eastAsia="SimSun" w:hAnsi="Calibri" w:cs="Times New Roman"/>
            <w:color w:val="0000FF"/>
            <w:sz w:val="24"/>
            <w:szCs w:val="24"/>
            <w:u w:val="single"/>
            <w:lang w:val="en-GB" w:eastAsia="zh-CN"/>
          </w:rPr>
          <w:t>/index.htm</w:t>
        </w:r>
      </w:hyperlink>
      <w:r w:rsidRPr="00C20CE8">
        <w:rPr>
          <w:rFonts w:ascii="Calibri" w:eastAsia="SimSun" w:hAnsi="Calibri" w:cs="Times New Roman"/>
          <w:sz w:val="24"/>
          <w:szCs w:val="24"/>
          <w:lang w:val="en-GB" w:eastAsia="zh-CN"/>
        </w:rPr>
        <w:t xml:space="preserve"> </w:t>
      </w:r>
    </w:p>
    <w:p w14:paraId="7C6810C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F57C23C" w14:textId="77777777" w:rsidR="00C20CE8" w:rsidRPr="00C20CE8" w:rsidRDefault="00C20CE8" w:rsidP="00C20CE8">
      <w:pPr>
        <w:numPr>
          <w:ilvl w:val="0"/>
          <w:numId w:val="4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Monetary Fund</w:t>
      </w:r>
      <w:r w:rsidRPr="00C20CE8">
        <w:rPr>
          <w:rFonts w:ascii="Calibri" w:eastAsia="SimSun" w:hAnsi="Calibri" w:cs="Times New Roman"/>
          <w:sz w:val="24"/>
          <w:szCs w:val="24"/>
          <w:lang w:val="en-GB" w:eastAsia="zh-CN"/>
        </w:rPr>
        <w:t xml:space="preserve">: is an organization of 186 countries, working to foster global monetary cooperation, secure financial stability, facilitate international trade, promote high employment and sustainable economic growth, and reduce poverty around the world. Based in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 xml:space="preserve"> its web site provides information on its programme for “Helping Countries on Health and Social Spending”</w:t>
      </w:r>
    </w:p>
    <w:p w14:paraId="24C35708" w14:textId="77777777" w:rsidR="00C20CE8" w:rsidRPr="00C20CE8" w:rsidRDefault="00207630" w:rsidP="00C20CE8">
      <w:pPr>
        <w:numPr>
          <w:ilvl w:val="1"/>
          <w:numId w:val="41"/>
        </w:numPr>
        <w:spacing w:after="0" w:line="240" w:lineRule="auto"/>
        <w:jc w:val="both"/>
        <w:rPr>
          <w:rFonts w:ascii="Calibri" w:eastAsia="SimSun" w:hAnsi="Calibri" w:cs="Times New Roman"/>
          <w:sz w:val="24"/>
          <w:szCs w:val="24"/>
          <w:lang w:val="en-GB" w:eastAsia="zh-CN"/>
        </w:rPr>
      </w:pPr>
      <w:hyperlink r:id="rId148" w:history="1">
        <w:r w:rsidR="00C20CE8" w:rsidRPr="00C20CE8">
          <w:rPr>
            <w:rFonts w:ascii="Calibri" w:eastAsia="SimSun" w:hAnsi="Calibri" w:cs="Times New Roman"/>
            <w:color w:val="0000FF"/>
            <w:sz w:val="24"/>
            <w:szCs w:val="24"/>
            <w:u w:val="single"/>
            <w:lang w:val="en-GB" w:eastAsia="zh-CN"/>
          </w:rPr>
          <w:t>http://www.imf.org/external/pubs/ft/survey/so/2008/POL072508A.htm</w:t>
        </w:r>
      </w:hyperlink>
      <w:r w:rsidR="00C20CE8" w:rsidRPr="00C20CE8">
        <w:rPr>
          <w:rFonts w:ascii="Calibri" w:eastAsia="SimSun" w:hAnsi="Calibri" w:cs="Times New Roman"/>
          <w:sz w:val="24"/>
          <w:szCs w:val="24"/>
          <w:lang w:val="en-GB" w:eastAsia="zh-CN"/>
        </w:rPr>
        <w:t xml:space="preserve"> </w:t>
      </w:r>
    </w:p>
    <w:p w14:paraId="74EEA29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1DFC4FC" w14:textId="77777777" w:rsidR="00C20CE8" w:rsidRPr="00C20CE8" w:rsidRDefault="00C20CE8" w:rsidP="00C20CE8">
      <w:pPr>
        <w:numPr>
          <w:ilvl w:val="0"/>
          <w:numId w:val="4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International Organization for Migration (IOM) </w:t>
      </w:r>
      <w:r w:rsidRPr="00C20CE8">
        <w:rPr>
          <w:rFonts w:ascii="Calibri" w:eastAsia="SimSun" w:hAnsi="Calibri" w:cs="Times New Roman"/>
          <w:sz w:val="24"/>
          <w:szCs w:val="24"/>
          <w:lang w:val="en-GB" w:eastAsia="zh-CN"/>
        </w:rPr>
        <w:t>is an intergovernmental organization focussed on the humane management of migration and supporting international cooperation on this issue. Its web site provides a library of information and law on this topic.</w:t>
      </w:r>
    </w:p>
    <w:p w14:paraId="0094BA76" w14:textId="77777777" w:rsidR="00C20CE8" w:rsidRPr="00C20CE8" w:rsidRDefault="00207630" w:rsidP="00C20CE8">
      <w:pPr>
        <w:numPr>
          <w:ilvl w:val="1"/>
          <w:numId w:val="41"/>
        </w:numPr>
        <w:spacing w:after="0" w:line="240" w:lineRule="auto"/>
        <w:jc w:val="both"/>
        <w:rPr>
          <w:rFonts w:ascii="Calibri" w:eastAsia="SimSun" w:hAnsi="Calibri" w:cs="Times New Roman"/>
          <w:sz w:val="24"/>
          <w:szCs w:val="24"/>
          <w:lang w:val="en-GB" w:eastAsia="zh-CN"/>
        </w:rPr>
      </w:pPr>
      <w:hyperlink r:id="rId149" w:history="1">
        <w:r w:rsidR="00C20CE8" w:rsidRPr="00C20CE8">
          <w:rPr>
            <w:rFonts w:ascii="Calibri" w:eastAsia="SimSun" w:hAnsi="Calibri" w:cs="Times New Roman"/>
            <w:color w:val="0000FF"/>
            <w:sz w:val="24"/>
            <w:szCs w:val="24"/>
            <w:u w:val="single"/>
            <w:lang w:val="en-GB" w:eastAsia="zh-CN"/>
          </w:rPr>
          <w:t>http://www.iom.int/jahia/jsp/index.jsp</w:t>
        </w:r>
      </w:hyperlink>
      <w:r w:rsidR="00C20CE8" w:rsidRPr="00C20CE8">
        <w:rPr>
          <w:rFonts w:ascii="Calibri" w:eastAsia="SimSun" w:hAnsi="Calibri" w:cs="Times New Roman"/>
          <w:sz w:val="24"/>
          <w:szCs w:val="24"/>
          <w:lang w:val="en-GB" w:eastAsia="zh-CN"/>
        </w:rPr>
        <w:t xml:space="preserve"> </w:t>
      </w:r>
    </w:p>
    <w:p w14:paraId="64C1FC3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00F58F10" w14:textId="77777777" w:rsidR="00C20CE8" w:rsidRPr="00C20CE8" w:rsidRDefault="00C20CE8" w:rsidP="00C20CE8">
      <w:pPr>
        <w:numPr>
          <w:ilvl w:val="0"/>
          <w:numId w:val="4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United Nations</w:t>
      </w:r>
      <w:r w:rsidRPr="00C20CE8">
        <w:rPr>
          <w:rFonts w:ascii="Calibri" w:eastAsia="SimSun" w:hAnsi="Calibri" w:cs="Times New Roman"/>
          <w:sz w:val="24"/>
          <w:szCs w:val="24"/>
          <w:lang w:val="en-GB" w:eastAsia="zh-CN"/>
        </w:rPr>
        <w:t>:</w:t>
      </w:r>
      <w:r w:rsidRPr="00C20CE8">
        <w:rPr>
          <w:rFonts w:ascii="Arial" w:eastAsia="SimSun" w:hAnsi="Arial" w:cs="Arial"/>
          <w:sz w:val="18"/>
          <w:szCs w:val="18"/>
          <w:lang w:val="en" w:eastAsia="zh-CN"/>
        </w:rPr>
        <w:t xml:space="preserve"> </w:t>
      </w:r>
      <w:r w:rsidRPr="00C20CE8">
        <w:rPr>
          <w:rFonts w:ascii="Calibri" w:eastAsia="SimSun" w:hAnsi="Calibri" w:cs="Arial"/>
          <w:sz w:val="24"/>
          <w:szCs w:val="24"/>
          <w:lang w:val="en" w:eastAsia="zh-CN"/>
        </w:rPr>
        <w:t xml:space="preserve">can take action on a wide range of issues, and provide a forum for its 192 Member States to express their views, through the General Assembly, the Security Council, the Economic and Social Council and other bodies and committees, Based in </w:t>
      </w:r>
      <w:smartTag w:uri="urn:schemas-microsoft-com:office:smarttags" w:element="State">
        <w:smartTag w:uri="urn:schemas-microsoft-com:office:smarttags" w:element="place">
          <w:r w:rsidRPr="00C20CE8">
            <w:rPr>
              <w:rFonts w:ascii="Calibri" w:eastAsia="SimSun" w:hAnsi="Calibri" w:cs="Arial"/>
              <w:sz w:val="24"/>
              <w:szCs w:val="24"/>
              <w:lang w:val="en" w:eastAsia="zh-CN"/>
            </w:rPr>
            <w:t>New York</w:t>
          </w:r>
        </w:smartTag>
      </w:smartTag>
      <w:r w:rsidRPr="00C20CE8">
        <w:rPr>
          <w:rFonts w:ascii="Calibri" w:eastAsia="SimSun" w:hAnsi="Calibri" w:cs="Arial"/>
          <w:sz w:val="24"/>
          <w:szCs w:val="24"/>
          <w:lang w:val="en" w:eastAsia="zh-CN"/>
        </w:rPr>
        <w:t xml:space="preserve"> its web site provides access to a wide range of declarations and </w:t>
      </w:r>
      <w:proofErr w:type="spellStart"/>
      <w:r w:rsidRPr="00C20CE8">
        <w:rPr>
          <w:rFonts w:ascii="Calibri" w:eastAsia="SimSun" w:hAnsi="Calibri" w:cs="Arial"/>
          <w:sz w:val="24"/>
          <w:szCs w:val="24"/>
          <w:lang w:val="en" w:eastAsia="zh-CN"/>
        </w:rPr>
        <w:t>programmes</w:t>
      </w:r>
      <w:proofErr w:type="spellEnd"/>
      <w:r w:rsidRPr="00C20CE8">
        <w:rPr>
          <w:rFonts w:ascii="Calibri" w:eastAsia="SimSun" w:hAnsi="Calibri" w:cs="Arial"/>
          <w:sz w:val="24"/>
          <w:szCs w:val="24"/>
          <w:lang w:val="en" w:eastAsia="zh-CN"/>
        </w:rPr>
        <w:t xml:space="preserve">. It also provides a data base of 13,000 civil society </w:t>
      </w:r>
      <w:proofErr w:type="spellStart"/>
      <w:r w:rsidRPr="00C20CE8">
        <w:rPr>
          <w:rFonts w:ascii="Calibri" w:eastAsia="SimSun" w:hAnsi="Calibri" w:cs="Arial"/>
          <w:sz w:val="24"/>
          <w:szCs w:val="24"/>
          <w:lang w:val="en" w:eastAsia="zh-CN"/>
        </w:rPr>
        <w:t>organisations</w:t>
      </w:r>
      <w:proofErr w:type="spellEnd"/>
      <w:r w:rsidRPr="00C20CE8">
        <w:rPr>
          <w:rFonts w:ascii="Calibri" w:eastAsia="SimSun" w:hAnsi="Calibri" w:cs="Arial"/>
          <w:sz w:val="24"/>
          <w:szCs w:val="24"/>
          <w:lang w:val="en" w:eastAsia="zh-CN"/>
        </w:rPr>
        <w:t>.</w:t>
      </w:r>
    </w:p>
    <w:p w14:paraId="677E0B50" w14:textId="77777777" w:rsidR="00C20CE8" w:rsidRPr="00C20CE8" w:rsidRDefault="00207630" w:rsidP="00C20CE8">
      <w:pPr>
        <w:numPr>
          <w:ilvl w:val="1"/>
          <w:numId w:val="41"/>
        </w:numPr>
        <w:spacing w:after="0" w:line="240" w:lineRule="auto"/>
        <w:jc w:val="both"/>
        <w:rPr>
          <w:rFonts w:ascii="Calibri" w:eastAsia="SimSun" w:hAnsi="Calibri" w:cs="Times New Roman"/>
          <w:sz w:val="24"/>
          <w:szCs w:val="24"/>
          <w:lang w:val="en-GB" w:eastAsia="zh-CN"/>
        </w:rPr>
      </w:pPr>
      <w:hyperlink r:id="rId150" w:history="1">
        <w:r w:rsidR="00C20CE8" w:rsidRPr="00C20CE8">
          <w:rPr>
            <w:rFonts w:ascii="Calibri" w:eastAsia="SimSun" w:hAnsi="Calibri" w:cs="Times New Roman"/>
            <w:color w:val="0000FF"/>
            <w:sz w:val="24"/>
            <w:szCs w:val="24"/>
            <w:u w:val="single"/>
            <w:lang w:val="en-GB" w:eastAsia="zh-CN"/>
          </w:rPr>
          <w:t>http://www.un.org/en/index.shtml</w:t>
        </w:r>
      </w:hyperlink>
      <w:r w:rsidR="00C20CE8" w:rsidRPr="00C20CE8">
        <w:rPr>
          <w:rFonts w:ascii="Calibri" w:eastAsia="SimSun" w:hAnsi="Calibri" w:cs="Times New Roman"/>
          <w:sz w:val="24"/>
          <w:szCs w:val="24"/>
          <w:lang w:val="en-GB" w:eastAsia="zh-CN"/>
        </w:rPr>
        <w:t xml:space="preserve"> </w:t>
      </w:r>
    </w:p>
    <w:p w14:paraId="6984E63C"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A817FDD"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United Nations Children’s Fund (UNICEF) </w:t>
      </w:r>
      <w:r w:rsidRPr="00C20CE8">
        <w:rPr>
          <w:rFonts w:ascii="Calibri" w:eastAsia="SimSun" w:hAnsi="Calibri" w:cs="Times New Roman"/>
          <w:sz w:val="24"/>
          <w:szCs w:val="24"/>
          <w:lang w:val="en-GB" w:eastAsia="zh-CN"/>
        </w:rPr>
        <w:t xml:space="preserve">was created by the UN to </w:t>
      </w:r>
      <w:proofErr w:type="spellStart"/>
      <w:r w:rsidRPr="00C20CE8">
        <w:rPr>
          <w:rFonts w:ascii="Calibri" w:eastAsia="SimSun" w:hAnsi="Calibri" w:cs="Times New Roman"/>
          <w:sz w:val="24"/>
          <w:szCs w:val="24"/>
          <w:lang w:val="en-GB" w:eastAsia="zh-CN"/>
        </w:rPr>
        <w:t>to</w:t>
      </w:r>
      <w:proofErr w:type="spellEnd"/>
      <w:r w:rsidRPr="00C20CE8">
        <w:rPr>
          <w:rFonts w:ascii="Calibri" w:eastAsia="SimSun" w:hAnsi="Calibri" w:cs="Times New Roman"/>
          <w:sz w:val="24"/>
          <w:szCs w:val="24"/>
          <w:lang w:val="en-GB" w:eastAsia="zh-CN"/>
        </w:rPr>
        <w:t xml:space="preserve"> work with others to overcome the obstacles that poverty, violence, </w:t>
      </w:r>
      <w:proofErr w:type="gramStart"/>
      <w:r w:rsidRPr="00C20CE8">
        <w:rPr>
          <w:rFonts w:ascii="Calibri" w:eastAsia="SimSun" w:hAnsi="Calibri" w:cs="Times New Roman"/>
          <w:sz w:val="24"/>
          <w:szCs w:val="24"/>
          <w:lang w:val="en-GB" w:eastAsia="zh-CN"/>
        </w:rPr>
        <w:t>disease</w:t>
      </w:r>
      <w:proofErr w:type="gramEnd"/>
      <w:r w:rsidRPr="00C20CE8">
        <w:rPr>
          <w:rFonts w:ascii="Calibri" w:eastAsia="SimSun" w:hAnsi="Calibri" w:cs="Times New Roman"/>
          <w:sz w:val="24"/>
          <w:szCs w:val="24"/>
          <w:lang w:val="en-GB" w:eastAsia="zh-CN"/>
        </w:rPr>
        <w:t xml:space="preserve"> and discrimination place in a child’s path. Based in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New York</w:t>
          </w:r>
        </w:smartTag>
      </w:smartTag>
      <w:r w:rsidRPr="00C20CE8">
        <w:rPr>
          <w:rFonts w:ascii="Calibri" w:eastAsia="SimSun" w:hAnsi="Calibri" w:cs="Times New Roman"/>
          <w:sz w:val="24"/>
          <w:szCs w:val="24"/>
          <w:lang w:val="en-GB" w:eastAsia="zh-CN"/>
        </w:rPr>
        <w:t xml:space="preserve"> its web site provides technical and policy papers on factors affecting child health.</w:t>
      </w:r>
    </w:p>
    <w:p w14:paraId="4513029F" w14:textId="77777777" w:rsidR="00C20CE8" w:rsidRPr="00C20CE8" w:rsidRDefault="00207630" w:rsidP="00C20CE8">
      <w:pPr>
        <w:numPr>
          <w:ilvl w:val="1"/>
          <w:numId w:val="41"/>
        </w:numPr>
        <w:spacing w:after="0" w:line="240" w:lineRule="auto"/>
        <w:rPr>
          <w:rFonts w:ascii="Calibri" w:eastAsia="SimSun" w:hAnsi="Calibri" w:cs="Times New Roman"/>
          <w:sz w:val="24"/>
          <w:szCs w:val="24"/>
          <w:lang w:val="en-GB" w:eastAsia="zh-CN"/>
        </w:rPr>
      </w:pPr>
      <w:hyperlink r:id="rId151" w:history="1">
        <w:r w:rsidR="00C20CE8" w:rsidRPr="00C20CE8">
          <w:rPr>
            <w:rFonts w:ascii="Calibri" w:eastAsia="SimSun" w:hAnsi="Calibri" w:cs="Times New Roman"/>
            <w:color w:val="0000FF"/>
            <w:sz w:val="24"/>
            <w:szCs w:val="24"/>
            <w:u w:val="single"/>
            <w:lang w:val="en-GB" w:eastAsia="zh-CN"/>
          </w:rPr>
          <w:t>http://www.unicef.org/</w:t>
        </w:r>
      </w:hyperlink>
    </w:p>
    <w:p w14:paraId="05587697"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2DCA36C1" w14:textId="77777777" w:rsidR="00C20CE8" w:rsidRPr="00C20CE8" w:rsidRDefault="00C20CE8" w:rsidP="00C20CE8">
      <w:pPr>
        <w:numPr>
          <w:ilvl w:val="0"/>
          <w:numId w:val="41"/>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UNDP United Nations Development </w:t>
      </w:r>
      <w:proofErr w:type="gramStart"/>
      <w:r w:rsidRPr="00C20CE8">
        <w:rPr>
          <w:rFonts w:ascii="Calibri" w:eastAsia="SimSun" w:hAnsi="Calibri" w:cs="Times New Roman"/>
          <w:b/>
          <w:sz w:val="24"/>
          <w:szCs w:val="24"/>
          <w:lang w:val="en-GB" w:eastAsia="zh-CN"/>
        </w:rPr>
        <w:t>Programme</w:t>
      </w:r>
      <w:r w:rsidRPr="00C20CE8">
        <w:rPr>
          <w:rFonts w:ascii="Calibri" w:eastAsia="SimSun" w:hAnsi="Calibri" w:cs="Times New Roman"/>
          <w:sz w:val="24"/>
          <w:szCs w:val="24"/>
          <w:lang w:val="en-GB" w:eastAsia="zh-CN"/>
        </w:rPr>
        <w:t xml:space="preserve">  is</w:t>
      </w:r>
      <w:proofErr w:type="gramEnd"/>
      <w:r w:rsidRPr="00C20CE8">
        <w:rPr>
          <w:rFonts w:ascii="Calibri" w:eastAsia="SimSun" w:hAnsi="Calibri" w:cs="Times New Roman"/>
          <w:sz w:val="24"/>
          <w:szCs w:val="24"/>
          <w:lang w:val="en-GB" w:eastAsia="zh-CN"/>
        </w:rPr>
        <w:t xml:space="preserve"> the </w:t>
      </w:r>
      <w:r w:rsidRPr="00C20CE8">
        <w:rPr>
          <w:rFonts w:ascii="Calibri" w:eastAsia="SimSun" w:hAnsi="Calibri" w:cs="Times New Roman"/>
          <w:color w:val="333333"/>
          <w:sz w:val="24"/>
          <w:szCs w:val="24"/>
          <w:lang w:val="en-GB" w:eastAsia="zh-CN"/>
        </w:rPr>
        <w:t>UN's global development network, an organization advocating for change and connecting countries to knowledge, experience and resources to help people build a better life</w:t>
      </w:r>
      <w:r w:rsidRPr="00C20CE8">
        <w:rPr>
          <w:rFonts w:ascii="Calibri" w:eastAsia="SimSun" w:hAnsi="Calibri" w:cs="Times New Roman"/>
          <w:sz w:val="24"/>
          <w:szCs w:val="24"/>
          <w:lang w:val="en-GB" w:eastAsia="zh-CN"/>
        </w:rPr>
        <w:t xml:space="preserve">. Based in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New York</w:t>
          </w:r>
        </w:smartTag>
      </w:smartTag>
      <w:r w:rsidRPr="00C20CE8">
        <w:rPr>
          <w:rFonts w:ascii="Calibri" w:eastAsia="SimSun" w:hAnsi="Calibri" w:cs="Times New Roman"/>
          <w:sz w:val="24"/>
          <w:szCs w:val="24"/>
          <w:lang w:val="en-GB" w:eastAsia="zh-CN"/>
        </w:rPr>
        <w:t xml:space="preserve"> its web site provides information on development studies, human </w:t>
      </w:r>
      <w:proofErr w:type="gramStart"/>
      <w:r w:rsidRPr="00C20CE8">
        <w:rPr>
          <w:rFonts w:ascii="Calibri" w:eastAsia="SimSun" w:hAnsi="Calibri" w:cs="Times New Roman"/>
          <w:sz w:val="24"/>
          <w:szCs w:val="24"/>
          <w:lang w:val="en-GB" w:eastAsia="zh-CN"/>
        </w:rPr>
        <w:t>rights</w:t>
      </w:r>
      <w:proofErr w:type="gramEnd"/>
      <w:r w:rsidRPr="00C20CE8">
        <w:rPr>
          <w:rFonts w:ascii="Calibri" w:eastAsia="SimSun" w:hAnsi="Calibri" w:cs="Times New Roman"/>
          <w:sz w:val="24"/>
          <w:szCs w:val="24"/>
          <w:lang w:val="en-GB" w:eastAsia="zh-CN"/>
        </w:rPr>
        <w:t xml:space="preserve"> and the HIV/AIDS programme.</w:t>
      </w:r>
    </w:p>
    <w:p w14:paraId="41A350EC" w14:textId="77777777" w:rsidR="00C20CE8" w:rsidRPr="00C20CE8" w:rsidRDefault="00C20CE8" w:rsidP="00C20CE8">
      <w:pPr>
        <w:numPr>
          <w:ilvl w:val="1"/>
          <w:numId w:val="41"/>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hyperlink r:id="rId152" w:history="1">
        <w:r w:rsidRPr="00C20CE8">
          <w:rPr>
            <w:rFonts w:ascii="Calibri" w:eastAsia="SimSun" w:hAnsi="Calibri" w:cs="Times New Roman"/>
            <w:color w:val="0000FF"/>
            <w:sz w:val="24"/>
            <w:szCs w:val="24"/>
            <w:u w:val="single"/>
            <w:lang w:val="en-GB" w:eastAsia="zh-CN"/>
          </w:rPr>
          <w:t>http://www.undp.org/developmentstudies/</w:t>
        </w:r>
      </w:hyperlink>
    </w:p>
    <w:p w14:paraId="31643A2A"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6D181B39" w14:textId="77777777" w:rsidR="00C20CE8" w:rsidRPr="00C20CE8" w:rsidRDefault="00C20CE8" w:rsidP="00C20CE8">
      <w:pPr>
        <w:numPr>
          <w:ilvl w:val="0"/>
          <w:numId w:val="43"/>
        </w:numPr>
        <w:spacing w:after="0" w:line="240" w:lineRule="auto"/>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United Nations Economic Commission for Europe (UNECE) </w:t>
      </w:r>
      <w:r w:rsidRPr="00C20CE8">
        <w:rPr>
          <w:rFonts w:ascii="Calibri" w:eastAsia="SimSun" w:hAnsi="Calibri" w:cs="Times New Roman"/>
          <w:sz w:val="24"/>
          <w:szCs w:val="24"/>
          <w:lang w:val="en-GB" w:eastAsia="zh-CN"/>
        </w:rPr>
        <w:t xml:space="preserve">is one of five regional commissions of the UN to foster sustainable economic development.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its web site provides news of the Transport, Health and Environment Pan European Programme.</w:t>
      </w:r>
    </w:p>
    <w:p w14:paraId="50D93BDD" w14:textId="77777777" w:rsidR="00C20CE8" w:rsidRPr="00C20CE8" w:rsidRDefault="00207630" w:rsidP="00C20CE8">
      <w:pPr>
        <w:numPr>
          <w:ilvl w:val="1"/>
          <w:numId w:val="43"/>
        </w:numPr>
        <w:spacing w:after="0" w:line="240" w:lineRule="auto"/>
        <w:rPr>
          <w:rFonts w:ascii="Calibri" w:eastAsia="SimSun" w:hAnsi="Calibri" w:cs="Times New Roman"/>
          <w:sz w:val="24"/>
          <w:szCs w:val="24"/>
          <w:lang w:val="en-GB" w:eastAsia="zh-CN"/>
        </w:rPr>
      </w:pPr>
      <w:hyperlink r:id="rId153" w:history="1">
        <w:r w:rsidR="00C20CE8" w:rsidRPr="00C20CE8">
          <w:rPr>
            <w:rFonts w:ascii="Calibri" w:eastAsia="SimSun" w:hAnsi="Calibri" w:cs="Times New Roman"/>
            <w:color w:val="0000FF"/>
            <w:sz w:val="24"/>
            <w:szCs w:val="24"/>
            <w:u w:val="single"/>
            <w:lang w:val="en-GB" w:eastAsia="zh-CN"/>
          </w:rPr>
          <w:t>http://www.unece.org/Welcome.htm</w:t>
        </w:r>
      </w:hyperlink>
      <w:r w:rsidR="00C20CE8" w:rsidRPr="00C20CE8">
        <w:rPr>
          <w:rFonts w:ascii="Calibri" w:eastAsia="SimSun" w:hAnsi="Calibri" w:cs="Times New Roman"/>
          <w:sz w:val="24"/>
          <w:szCs w:val="24"/>
          <w:lang w:val="en-GB" w:eastAsia="zh-CN"/>
        </w:rPr>
        <w:t xml:space="preserve"> </w:t>
      </w:r>
    </w:p>
    <w:p w14:paraId="38DA6554" w14:textId="77777777" w:rsidR="00C20CE8" w:rsidRPr="00C20CE8" w:rsidRDefault="00C20CE8" w:rsidP="00C20CE8">
      <w:pPr>
        <w:spacing w:after="0" w:line="240" w:lineRule="auto"/>
        <w:rPr>
          <w:rFonts w:ascii="Calibri" w:eastAsia="SimSun" w:hAnsi="Calibri" w:cs="Times New Roman"/>
          <w:b/>
          <w:sz w:val="24"/>
          <w:szCs w:val="24"/>
          <w:lang w:val="en-GB" w:eastAsia="zh-CN"/>
        </w:rPr>
      </w:pPr>
    </w:p>
    <w:p w14:paraId="2D6E0B67" w14:textId="77777777" w:rsidR="00C20CE8" w:rsidRPr="00C20CE8" w:rsidRDefault="00C20CE8" w:rsidP="00C20CE8">
      <w:pPr>
        <w:numPr>
          <w:ilvl w:val="0"/>
          <w:numId w:val="43"/>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United Nations Environment Programme (UNEP) </w:t>
      </w:r>
      <w:r w:rsidRPr="00C20CE8">
        <w:rPr>
          <w:rFonts w:ascii="Calibri" w:eastAsia="SimSun" w:hAnsi="Calibri" w:cs="Times New Roman"/>
          <w:sz w:val="24"/>
          <w:szCs w:val="24"/>
          <w:lang w:val="en-GB" w:eastAsia="zh-CN"/>
        </w:rPr>
        <w:t xml:space="preserve">is a UN agency headquartered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Nairobi</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Kenya</w:t>
          </w:r>
        </w:smartTag>
      </w:smartTag>
      <w:r w:rsidRPr="00C20CE8">
        <w:rPr>
          <w:rFonts w:ascii="Calibri" w:eastAsia="SimSun" w:hAnsi="Calibri" w:cs="Times New Roman"/>
          <w:sz w:val="24"/>
          <w:szCs w:val="24"/>
          <w:lang w:val="en-GB" w:eastAsia="zh-CN"/>
        </w:rPr>
        <w:t xml:space="preserve"> to coordinate global policy on environmental issues. Its web site provides news updates and information on policy issues concerning the environment and in particular the health and environmental linkages initiative.</w:t>
      </w:r>
    </w:p>
    <w:p w14:paraId="71B8379F" w14:textId="77777777" w:rsidR="00C20CE8" w:rsidRPr="00C20CE8" w:rsidRDefault="00207630" w:rsidP="00C20CE8">
      <w:pPr>
        <w:numPr>
          <w:ilvl w:val="1"/>
          <w:numId w:val="43"/>
        </w:numPr>
        <w:spacing w:after="0" w:line="240" w:lineRule="auto"/>
        <w:rPr>
          <w:rFonts w:ascii="Calibri" w:eastAsia="SimSun" w:hAnsi="Calibri" w:cs="Times New Roman"/>
          <w:sz w:val="24"/>
          <w:szCs w:val="24"/>
          <w:lang w:val="en-GB" w:eastAsia="zh-CN"/>
        </w:rPr>
      </w:pPr>
      <w:hyperlink r:id="rId154" w:history="1">
        <w:r w:rsidR="00C20CE8" w:rsidRPr="00C20CE8">
          <w:rPr>
            <w:rFonts w:ascii="Calibri" w:eastAsia="SimSun" w:hAnsi="Calibri" w:cs="Times New Roman"/>
            <w:color w:val="0000FF"/>
            <w:sz w:val="24"/>
            <w:szCs w:val="24"/>
            <w:u w:val="single"/>
            <w:lang w:val="en-GB" w:eastAsia="zh-CN"/>
          </w:rPr>
          <w:t>http://www.unep.org/</w:t>
        </w:r>
      </w:hyperlink>
      <w:r w:rsidR="00C20CE8" w:rsidRPr="00C20CE8">
        <w:rPr>
          <w:rFonts w:ascii="Calibri" w:eastAsia="SimSun" w:hAnsi="Calibri" w:cs="Times New Roman"/>
          <w:sz w:val="24"/>
          <w:szCs w:val="24"/>
          <w:lang w:val="en-GB" w:eastAsia="zh-CN"/>
        </w:rPr>
        <w:t xml:space="preserve"> </w:t>
      </w:r>
    </w:p>
    <w:p w14:paraId="433ABA5C" w14:textId="77777777" w:rsidR="00C20CE8" w:rsidRPr="00C20CE8" w:rsidRDefault="00C20CE8" w:rsidP="00C20CE8">
      <w:pPr>
        <w:spacing w:after="0" w:line="240" w:lineRule="auto"/>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3F0C2EF8" w14:textId="77777777" w:rsidR="00C20CE8" w:rsidRPr="00C20CE8" w:rsidRDefault="00C20CE8" w:rsidP="00C20CE8">
      <w:pPr>
        <w:numPr>
          <w:ilvl w:val="0"/>
          <w:numId w:val="43"/>
        </w:numPr>
        <w:spacing w:after="0" w:line="300" w:lineRule="atLeast"/>
        <w:rPr>
          <w:rFonts w:ascii="Calibri" w:eastAsia="Times New Roman" w:hAnsi="Calibri" w:cs="Arial"/>
          <w:color w:val="000000"/>
          <w:sz w:val="24"/>
          <w:szCs w:val="24"/>
          <w:lang w:val="en"/>
        </w:rPr>
      </w:pPr>
      <w:r w:rsidRPr="00C20CE8">
        <w:rPr>
          <w:rFonts w:ascii="Calibri" w:eastAsia="Times New Roman" w:hAnsi="Calibri" w:cs="Times New Roman"/>
          <w:b/>
          <w:sz w:val="24"/>
          <w:szCs w:val="24"/>
          <w:lang w:val="en"/>
        </w:rPr>
        <w:t>United Nations High Commissioner for Refugees (UNHCR)</w:t>
      </w:r>
      <w:r w:rsidRPr="00C20CE8">
        <w:rPr>
          <w:rFonts w:ascii="Calibri" w:eastAsia="Times New Roman" w:hAnsi="Calibri" w:cs="Times New Roman"/>
          <w:sz w:val="24"/>
          <w:szCs w:val="24"/>
          <w:lang w:val="en"/>
        </w:rPr>
        <w:t xml:space="preserve"> based in </w:t>
      </w:r>
      <w:smartTag w:uri="urn:schemas-microsoft-com:office:smarttags" w:element="City">
        <w:smartTag w:uri="urn:schemas-microsoft-com:office:smarttags" w:element="place">
          <w:r w:rsidRPr="00C20CE8">
            <w:rPr>
              <w:rFonts w:ascii="Calibri" w:eastAsia="Times New Roman" w:hAnsi="Calibri" w:cs="Times New Roman"/>
              <w:sz w:val="24"/>
              <w:szCs w:val="24"/>
              <w:lang w:val="en"/>
            </w:rPr>
            <w:t>Geneva</w:t>
          </w:r>
        </w:smartTag>
      </w:smartTag>
      <w:r w:rsidRPr="00C20CE8">
        <w:rPr>
          <w:rFonts w:ascii="Calibri" w:eastAsia="Times New Roman" w:hAnsi="Calibri" w:cs="Times New Roman"/>
          <w:sz w:val="24"/>
          <w:szCs w:val="24"/>
          <w:lang w:val="en"/>
        </w:rPr>
        <w:t xml:space="preserve"> and mandated by UN to lead and coordinate international action for the protection of refugees. Its web site provides news and actions including on refugee health problems, information systems, HIV/</w:t>
      </w:r>
      <w:proofErr w:type="gramStart"/>
      <w:r w:rsidRPr="00C20CE8">
        <w:rPr>
          <w:rFonts w:ascii="Calibri" w:eastAsia="Times New Roman" w:hAnsi="Calibri" w:cs="Times New Roman"/>
          <w:sz w:val="24"/>
          <w:szCs w:val="24"/>
          <w:lang w:val="en"/>
        </w:rPr>
        <w:t>AIDS</w:t>
      </w:r>
      <w:proofErr w:type="gramEnd"/>
      <w:r w:rsidRPr="00C20CE8">
        <w:rPr>
          <w:rFonts w:ascii="Calibri" w:eastAsia="Times New Roman" w:hAnsi="Calibri" w:cs="Times New Roman"/>
          <w:sz w:val="24"/>
          <w:szCs w:val="24"/>
          <w:lang w:val="en"/>
        </w:rPr>
        <w:t xml:space="preserve"> and avian and human influenza.</w:t>
      </w:r>
    </w:p>
    <w:p w14:paraId="5172A7E0" w14:textId="77777777" w:rsidR="00C20CE8" w:rsidRPr="00C20CE8" w:rsidRDefault="00207630" w:rsidP="00C20CE8">
      <w:pPr>
        <w:numPr>
          <w:ilvl w:val="1"/>
          <w:numId w:val="43"/>
        </w:numPr>
        <w:spacing w:after="0" w:line="240" w:lineRule="auto"/>
        <w:rPr>
          <w:rFonts w:ascii="Calibri" w:eastAsia="SimSun" w:hAnsi="Calibri" w:cs="Times New Roman"/>
          <w:sz w:val="24"/>
          <w:szCs w:val="24"/>
          <w:lang w:val="en-GB" w:eastAsia="zh-CN"/>
        </w:rPr>
      </w:pPr>
      <w:hyperlink r:id="rId155" w:history="1">
        <w:r w:rsidR="00C20CE8" w:rsidRPr="00C20CE8">
          <w:rPr>
            <w:rFonts w:ascii="Calibri" w:eastAsia="SimSun" w:hAnsi="Calibri" w:cs="Times New Roman"/>
            <w:color w:val="0000FF"/>
            <w:sz w:val="24"/>
            <w:szCs w:val="24"/>
            <w:u w:val="single"/>
            <w:lang w:val="en-GB" w:eastAsia="zh-CN"/>
          </w:rPr>
          <w:t>http://www.unhcr.org/cgi-bin/texis/vtx/home</w:t>
        </w:r>
      </w:hyperlink>
      <w:r w:rsidR="00C20CE8" w:rsidRPr="00C20CE8">
        <w:rPr>
          <w:rFonts w:ascii="Calibri" w:eastAsia="SimSun" w:hAnsi="Calibri" w:cs="Times New Roman"/>
          <w:sz w:val="24"/>
          <w:szCs w:val="24"/>
          <w:lang w:val="en-GB" w:eastAsia="zh-CN"/>
        </w:rPr>
        <w:t xml:space="preserve"> </w:t>
      </w:r>
    </w:p>
    <w:p w14:paraId="369F16AA"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10354CE1" w14:textId="77777777" w:rsidR="00C20CE8" w:rsidRPr="00C20CE8" w:rsidRDefault="00C20CE8" w:rsidP="00C20CE8">
      <w:pPr>
        <w:numPr>
          <w:ilvl w:val="0"/>
          <w:numId w:val="43"/>
        </w:numPr>
        <w:spacing w:after="0" w:line="240" w:lineRule="auto"/>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United Nations Population Fund </w:t>
      </w:r>
      <w:r w:rsidRPr="00C20CE8">
        <w:rPr>
          <w:rFonts w:ascii="Calibri" w:eastAsia="SimSun" w:hAnsi="Calibri" w:cs="Times New Roman"/>
          <w:sz w:val="24"/>
          <w:szCs w:val="24"/>
          <w:lang w:val="en-GB" w:eastAsia="zh-CN"/>
        </w:rPr>
        <w:t xml:space="preserve">is a UN agency based in </w:t>
      </w:r>
      <w:proofErr w:type="gramStart"/>
      <w:r w:rsidRPr="00C20CE8">
        <w:rPr>
          <w:rFonts w:ascii="Calibri" w:eastAsia="SimSun" w:hAnsi="Calibri" w:cs="Times New Roman"/>
          <w:sz w:val="24"/>
          <w:szCs w:val="24"/>
          <w:lang w:val="en-GB" w:eastAsia="zh-CN"/>
        </w:rPr>
        <w:t>Geneva,</w:t>
      </w:r>
      <w:proofErr w:type="gramEnd"/>
      <w:r w:rsidRPr="00C20CE8">
        <w:rPr>
          <w:rFonts w:ascii="Calibri" w:eastAsia="SimSun" w:hAnsi="Calibri" w:cs="Times New Roman"/>
          <w:sz w:val="24"/>
          <w:szCs w:val="24"/>
          <w:lang w:val="en-GB" w:eastAsia="zh-CN"/>
        </w:rPr>
        <w:t xml:space="preserve"> it is the largest source of funding for reproductive health programmes. Its web site provides news, statistical and other </w:t>
      </w:r>
      <w:proofErr w:type="gramStart"/>
      <w:r w:rsidRPr="00C20CE8">
        <w:rPr>
          <w:rFonts w:ascii="Calibri" w:eastAsia="SimSun" w:hAnsi="Calibri" w:cs="Times New Roman"/>
          <w:sz w:val="24"/>
          <w:szCs w:val="24"/>
          <w:lang w:val="en-GB" w:eastAsia="zh-CN"/>
        </w:rPr>
        <w:t>evidence</w:t>
      </w:r>
      <w:proofErr w:type="gramEnd"/>
      <w:r w:rsidRPr="00C20CE8">
        <w:rPr>
          <w:rFonts w:ascii="Calibri" w:eastAsia="SimSun" w:hAnsi="Calibri" w:cs="Times New Roman"/>
          <w:sz w:val="24"/>
          <w:szCs w:val="24"/>
          <w:lang w:val="en-GB" w:eastAsia="zh-CN"/>
        </w:rPr>
        <w:t xml:space="preserve"> and updates on its programmes.</w:t>
      </w:r>
    </w:p>
    <w:p w14:paraId="67D31466" w14:textId="77777777" w:rsidR="00C20CE8" w:rsidRPr="00C20CE8" w:rsidRDefault="00207630" w:rsidP="00C20CE8">
      <w:pPr>
        <w:numPr>
          <w:ilvl w:val="1"/>
          <w:numId w:val="43"/>
        </w:numPr>
        <w:spacing w:after="0" w:line="240" w:lineRule="auto"/>
        <w:rPr>
          <w:rFonts w:ascii="Calibri" w:eastAsia="SimSun" w:hAnsi="Calibri" w:cs="Times New Roman"/>
          <w:sz w:val="24"/>
          <w:szCs w:val="24"/>
          <w:lang w:val="en-GB" w:eastAsia="zh-CN"/>
        </w:rPr>
      </w:pPr>
      <w:hyperlink r:id="rId156" w:history="1">
        <w:r w:rsidR="00C20CE8" w:rsidRPr="00C20CE8">
          <w:rPr>
            <w:rFonts w:ascii="Calibri" w:eastAsia="SimSun" w:hAnsi="Calibri" w:cs="Times New Roman"/>
            <w:color w:val="0000FF"/>
            <w:sz w:val="24"/>
            <w:szCs w:val="24"/>
            <w:u w:val="single"/>
            <w:lang w:val="en-GB" w:eastAsia="zh-CN"/>
          </w:rPr>
          <w:t>http://www.unfpa.org/public/</w:t>
        </w:r>
      </w:hyperlink>
      <w:r w:rsidR="00C20CE8" w:rsidRPr="00C20CE8">
        <w:rPr>
          <w:rFonts w:ascii="Calibri" w:eastAsia="SimSun" w:hAnsi="Calibri" w:cs="Times New Roman"/>
          <w:sz w:val="24"/>
          <w:szCs w:val="24"/>
          <w:lang w:val="en-GB" w:eastAsia="zh-CN"/>
        </w:rPr>
        <w:t xml:space="preserve">  </w:t>
      </w:r>
    </w:p>
    <w:p w14:paraId="27C283E5"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6C4A9ED0" w14:textId="77777777" w:rsidR="00C20CE8" w:rsidRPr="00C20CE8" w:rsidRDefault="00C20CE8" w:rsidP="00C20CE8">
      <w:pPr>
        <w:numPr>
          <w:ilvl w:val="0"/>
          <w:numId w:val="43"/>
        </w:numPr>
        <w:spacing w:after="0" w:line="240" w:lineRule="auto"/>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World Bank: </w:t>
      </w:r>
      <w:r w:rsidRPr="00C20CE8">
        <w:rPr>
          <w:rFonts w:ascii="Calibri" w:eastAsia="SimSun" w:hAnsi="Calibri" w:cs="Arial"/>
          <w:color w:val="000000"/>
          <w:sz w:val="24"/>
          <w:szCs w:val="24"/>
          <w:lang w:val="en-GB" w:eastAsia="zh-CN"/>
        </w:rPr>
        <w:t xml:space="preserve">is made up of two unique development institutions owned by 186 member countries—the </w:t>
      </w:r>
      <w:r w:rsidRPr="00C20CE8">
        <w:rPr>
          <w:rFonts w:ascii="Calibri" w:eastAsia="SimSun" w:hAnsi="Calibri" w:cs="Arial"/>
          <w:sz w:val="24"/>
          <w:szCs w:val="24"/>
          <w:lang w:val="en-GB" w:eastAsia="zh-CN"/>
        </w:rPr>
        <w:t>International Bank for Reconstruction and Development (IBRD) and the International Development Association (IDA).</w:t>
      </w:r>
      <w:r w:rsidRPr="00C20CE8">
        <w:rPr>
          <w:rFonts w:ascii="Calibri" w:eastAsia="SimSun" w:hAnsi="Calibri" w:cs="Times New Roman"/>
          <w:sz w:val="24"/>
          <w:szCs w:val="24"/>
          <w:lang w:val="en-GB" w:eastAsia="zh-CN"/>
        </w:rPr>
        <w:t xml:space="preserve">  Based in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 xml:space="preserve"> its web site provides a wide range of fact sheets, papers and learning resources, on health issues.</w:t>
      </w:r>
    </w:p>
    <w:p w14:paraId="05BB7B5D" w14:textId="77777777" w:rsidR="00C20CE8" w:rsidRPr="00C20CE8" w:rsidRDefault="00207630" w:rsidP="00C20CE8">
      <w:pPr>
        <w:numPr>
          <w:ilvl w:val="1"/>
          <w:numId w:val="43"/>
        </w:numPr>
        <w:spacing w:after="0" w:line="240" w:lineRule="auto"/>
        <w:rPr>
          <w:rFonts w:ascii="Calibri" w:eastAsia="SimSun" w:hAnsi="Calibri" w:cs="Times New Roman"/>
          <w:sz w:val="24"/>
          <w:szCs w:val="24"/>
          <w:lang w:val="en-GB" w:eastAsia="zh-CN"/>
        </w:rPr>
      </w:pPr>
      <w:hyperlink r:id="rId157" w:history="1">
        <w:r w:rsidR="00C20CE8" w:rsidRPr="00C20CE8">
          <w:rPr>
            <w:rFonts w:ascii="Calibri" w:eastAsia="SimSun" w:hAnsi="Calibri" w:cs="Times New Roman"/>
            <w:color w:val="0000FF"/>
            <w:sz w:val="24"/>
            <w:szCs w:val="24"/>
            <w:u w:val="single"/>
            <w:lang w:val="en-GB" w:eastAsia="zh-CN"/>
          </w:rPr>
          <w:t>http://web.worldbank.org/WBSITE/EXTERNAL/TOPICS/EXTHEALTHNUTRITIONANDPOPULATION/EXTPHAAG/0,,enableDHL:TRUE~menuPK:64229809~pagePK:64229836~piPK:64229814~theSitePK:672263,00.html</w:t>
        </w:r>
      </w:hyperlink>
      <w:r w:rsidR="00C20CE8" w:rsidRPr="00C20CE8">
        <w:rPr>
          <w:rFonts w:ascii="Calibri" w:eastAsia="SimSun" w:hAnsi="Calibri" w:cs="Times New Roman"/>
          <w:sz w:val="24"/>
          <w:szCs w:val="24"/>
          <w:lang w:val="en-GB" w:eastAsia="zh-CN"/>
        </w:rPr>
        <w:t xml:space="preserve"> </w:t>
      </w:r>
    </w:p>
    <w:p w14:paraId="0478648C"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19B60675" w14:textId="77777777" w:rsidR="00C20CE8" w:rsidRPr="00C20CE8" w:rsidRDefault="00C20CE8" w:rsidP="00C20CE8">
      <w:pPr>
        <w:numPr>
          <w:ilvl w:val="0"/>
          <w:numId w:val="42"/>
        </w:numPr>
        <w:spacing w:after="0" w:line="240" w:lineRule="auto"/>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World Food Programme (WFP) </w:t>
      </w:r>
      <w:r w:rsidRPr="00C20CE8">
        <w:rPr>
          <w:rFonts w:ascii="Calibri" w:eastAsia="SimSun" w:hAnsi="Calibri" w:cs="Times New Roman"/>
          <w:sz w:val="24"/>
          <w:szCs w:val="24"/>
          <w:lang w:val="en-GB" w:eastAsia="zh-CN"/>
        </w:rPr>
        <w:t xml:space="preserve">is a UN agency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Rome</w:t>
          </w:r>
        </w:smartTag>
      </w:smartTag>
      <w:r w:rsidRPr="00C20CE8">
        <w:rPr>
          <w:rFonts w:ascii="Calibri" w:eastAsia="SimSun" w:hAnsi="Calibri" w:cs="Times New Roman"/>
          <w:sz w:val="24"/>
          <w:szCs w:val="24"/>
          <w:lang w:val="en-GB" w:eastAsia="zh-CN"/>
        </w:rPr>
        <w:t>. It is the world’s largest food aid organization. Its web site provides news of its policies and actions in emergency relief and rehabilitation, development and support programmes and logistics improvements, plus videos from the front line.</w:t>
      </w:r>
    </w:p>
    <w:p w14:paraId="772287CC" w14:textId="77777777" w:rsidR="00C20CE8" w:rsidRPr="00C20CE8" w:rsidRDefault="00207630" w:rsidP="00C20CE8">
      <w:pPr>
        <w:numPr>
          <w:ilvl w:val="1"/>
          <w:numId w:val="42"/>
        </w:numPr>
        <w:spacing w:after="0" w:line="240" w:lineRule="auto"/>
        <w:rPr>
          <w:rFonts w:ascii="Calibri" w:eastAsia="SimSun" w:hAnsi="Calibri" w:cs="Times New Roman"/>
          <w:sz w:val="24"/>
          <w:szCs w:val="24"/>
          <w:lang w:val="en-GB" w:eastAsia="zh-CN"/>
        </w:rPr>
      </w:pPr>
      <w:hyperlink r:id="rId158" w:history="1">
        <w:r w:rsidR="00C20CE8" w:rsidRPr="00C20CE8">
          <w:rPr>
            <w:rFonts w:ascii="Calibri" w:eastAsia="SimSun" w:hAnsi="Calibri" w:cs="Times New Roman"/>
            <w:color w:val="0000FF"/>
            <w:sz w:val="24"/>
            <w:szCs w:val="24"/>
            <w:u w:val="single"/>
            <w:lang w:val="en-GB" w:eastAsia="zh-CN"/>
          </w:rPr>
          <w:t>http://www.wfp.org/</w:t>
        </w:r>
      </w:hyperlink>
      <w:r w:rsidR="00C20CE8" w:rsidRPr="00C20CE8">
        <w:rPr>
          <w:rFonts w:ascii="Calibri" w:eastAsia="SimSun" w:hAnsi="Calibri" w:cs="Times New Roman"/>
          <w:sz w:val="24"/>
          <w:szCs w:val="24"/>
          <w:lang w:val="en-GB" w:eastAsia="zh-CN"/>
        </w:rPr>
        <w:t xml:space="preserve"> </w:t>
      </w:r>
    </w:p>
    <w:p w14:paraId="02C0A063" w14:textId="77777777" w:rsidR="00C20CE8" w:rsidRPr="00C20CE8" w:rsidRDefault="00C20CE8" w:rsidP="00C20CE8">
      <w:pPr>
        <w:spacing w:after="0" w:line="240" w:lineRule="auto"/>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 </w:t>
      </w:r>
    </w:p>
    <w:p w14:paraId="32D5B26F" w14:textId="77777777" w:rsidR="00C20CE8" w:rsidRPr="00C20CE8" w:rsidRDefault="00C20CE8" w:rsidP="00C20CE8">
      <w:pPr>
        <w:numPr>
          <w:ilvl w:val="0"/>
          <w:numId w:val="42"/>
        </w:numPr>
        <w:spacing w:after="0" w:line="240" w:lineRule="auto"/>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World Health Organisation WHO </w:t>
      </w:r>
      <w:r w:rsidRPr="00C20CE8">
        <w:rPr>
          <w:rFonts w:ascii="Calibri" w:eastAsia="SimSun" w:hAnsi="Calibri" w:cs="Times New Roman"/>
          <w:sz w:val="24"/>
          <w:szCs w:val="24"/>
          <w:lang w:val="en-GB" w:eastAsia="zh-CN"/>
        </w:rPr>
        <w:t xml:space="preserve">is the directing and coordinating authority for health within the United Nations system. It is responsible for providing leadership on global health matters, shaping the health research agenda, setting norms and standards, articulating evidence-based policy options, providing technical support to countries and monitoring and assessing health trends.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w:t>
      </w:r>
      <w:proofErr w:type="gramStart"/>
      <w:r w:rsidRPr="00C20CE8">
        <w:rPr>
          <w:rFonts w:ascii="Calibri" w:eastAsia="SimSun" w:hAnsi="Calibri" w:cs="Times New Roman"/>
          <w:sz w:val="24"/>
          <w:szCs w:val="24"/>
          <w:lang w:val="en-GB" w:eastAsia="zh-CN"/>
        </w:rPr>
        <w:t>it</w:t>
      </w:r>
      <w:proofErr w:type="gramEnd"/>
      <w:r w:rsidRPr="00C20CE8">
        <w:rPr>
          <w:rFonts w:ascii="Calibri" w:eastAsia="SimSun" w:hAnsi="Calibri" w:cs="Times New Roman"/>
          <w:sz w:val="24"/>
          <w:szCs w:val="24"/>
          <w:lang w:val="en-GB" w:eastAsia="zh-CN"/>
        </w:rPr>
        <w:t xml:space="preserve"> web site provides a vast range of resources.</w:t>
      </w:r>
    </w:p>
    <w:p w14:paraId="4B2B1635" w14:textId="77777777" w:rsidR="00C20CE8" w:rsidRPr="00C20CE8" w:rsidRDefault="00207630" w:rsidP="00C20CE8">
      <w:pPr>
        <w:numPr>
          <w:ilvl w:val="1"/>
          <w:numId w:val="42"/>
        </w:numPr>
        <w:spacing w:after="0" w:line="240" w:lineRule="auto"/>
        <w:rPr>
          <w:rFonts w:ascii="Calibri" w:eastAsia="SimSun" w:hAnsi="Calibri" w:cs="Times New Roman"/>
          <w:sz w:val="24"/>
          <w:szCs w:val="24"/>
          <w:lang w:val="en-GB" w:eastAsia="zh-CN"/>
        </w:rPr>
      </w:pPr>
      <w:hyperlink r:id="rId159" w:history="1">
        <w:r w:rsidR="00C20CE8" w:rsidRPr="00C20CE8">
          <w:rPr>
            <w:rFonts w:ascii="Calibri" w:eastAsia="SimSun" w:hAnsi="Calibri" w:cs="Times New Roman"/>
            <w:color w:val="0000FF"/>
            <w:sz w:val="24"/>
            <w:szCs w:val="24"/>
            <w:u w:val="single"/>
            <w:lang w:val="en-GB" w:eastAsia="zh-CN"/>
          </w:rPr>
          <w:t>http://www.who.int/en/</w:t>
        </w:r>
      </w:hyperlink>
      <w:r w:rsidR="00C20CE8" w:rsidRPr="00C20CE8">
        <w:rPr>
          <w:rFonts w:ascii="Calibri" w:eastAsia="SimSun" w:hAnsi="Calibri" w:cs="Times New Roman"/>
          <w:sz w:val="24"/>
          <w:szCs w:val="24"/>
          <w:lang w:val="en-GB" w:eastAsia="zh-CN"/>
        </w:rPr>
        <w:t xml:space="preserve">  </w:t>
      </w:r>
    </w:p>
    <w:p w14:paraId="4EFFBD7A"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4414E370" w14:textId="77777777" w:rsidR="00C20CE8" w:rsidRPr="00C20CE8" w:rsidRDefault="00C20CE8" w:rsidP="00C20CE8">
      <w:pPr>
        <w:numPr>
          <w:ilvl w:val="0"/>
          <w:numId w:val="21"/>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Intellectual Property Organization (WIPO)</w:t>
      </w:r>
      <w:r w:rsidRPr="00C20CE8">
        <w:rPr>
          <w:rFonts w:ascii="Calibri" w:eastAsia="SimSun" w:hAnsi="Calibri" w:cs="Times New Roman"/>
          <w:sz w:val="24"/>
          <w:szCs w:val="24"/>
          <w:lang w:val="en-GB" w:eastAsia="zh-CN"/>
        </w:rPr>
        <w:t xml:space="preserve"> is a specialised UN agency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to promote and protects intellectual property while safeguarding public interests. Its web site explains it aims and activities including those relevant to global health.</w:t>
      </w:r>
    </w:p>
    <w:p w14:paraId="70660BAA" w14:textId="77777777" w:rsidR="00C20CE8" w:rsidRPr="00C20CE8" w:rsidRDefault="00207630" w:rsidP="00C20CE8">
      <w:pPr>
        <w:numPr>
          <w:ilvl w:val="1"/>
          <w:numId w:val="21"/>
        </w:numPr>
        <w:spacing w:after="0" w:line="240" w:lineRule="auto"/>
        <w:rPr>
          <w:rFonts w:ascii="Calibri" w:eastAsia="SimSun" w:hAnsi="Calibri" w:cs="Times New Roman"/>
          <w:sz w:val="24"/>
          <w:szCs w:val="24"/>
          <w:lang w:val="en-GB" w:eastAsia="zh-CN"/>
        </w:rPr>
      </w:pPr>
      <w:hyperlink r:id="rId160" w:history="1">
        <w:r w:rsidR="00C20CE8" w:rsidRPr="00C20CE8">
          <w:rPr>
            <w:rFonts w:ascii="Calibri" w:eastAsia="SimSun" w:hAnsi="Calibri" w:cs="Times New Roman"/>
            <w:color w:val="0000FF"/>
            <w:sz w:val="24"/>
            <w:szCs w:val="24"/>
            <w:u w:val="single"/>
            <w:lang w:val="en-GB" w:eastAsia="zh-CN"/>
          </w:rPr>
          <w:t>http://www.wipo.int/about-wipo/en/what_is_wipo.html</w:t>
        </w:r>
      </w:hyperlink>
      <w:r w:rsidR="00C20CE8" w:rsidRPr="00C20CE8">
        <w:rPr>
          <w:rFonts w:ascii="Calibri" w:eastAsia="SimSun" w:hAnsi="Calibri" w:cs="Times New Roman"/>
          <w:sz w:val="24"/>
          <w:szCs w:val="24"/>
          <w:lang w:val="en-GB" w:eastAsia="zh-CN"/>
        </w:rPr>
        <w:t xml:space="preserve"> </w:t>
      </w:r>
    </w:p>
    <w:p w14:paraId="15DA59A5"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74ADBD2B" w14:textId="77777777" w:rsidR="00C20CE8" w:rsidRPr="00C20CE8" w:rsidRDefault="00C20CE8" w:rsidP="00C20CE8">
      <w:pPr>
        <w:numPr>
          <w:ilvl w:val="0"/>
          <w:numId w:val="21"/>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World Trade </w:t>
      </w:r>
      <w:proofErr w:type="gramStart"/>
      <w:r w:rsidRPr="00C20CE8">
        <w:rPr>
          <w:rFonts w:ascii="Calibri" w:eastAsia="SimSun" w:hAnsi="Calibri" w:cs="Times New Roman"/>
          <w:b/>
          <w:sz w:val="24"/>
          <w:szCs w:val="24"/>
          <w:lang w:val="en-GB" w:eastAsia="zh-CN"/>
        </w:rPr>
        <w:t>Organization</w:t>
      </w:r>
      <w:r w:rsidRPr="00C20CE8">
        <w:rPr>
          <w:rFonts w:ascii="Calibri" w:eastAsia="SimSun" w:hAnsi="Calibri" w:cs="Times New Roman"/>
          <w:sz w:val="24"/>
          <w:szCs w:val="24"/>
          <w:lang w:val="en-GB" w:eastAsia="zh-CN"/>
        </w:rPr>
        <w:t xml:space="preserve"> </w:t>
      </w:r>
      <w:r w:rsidRPr="00C20CE8">
        <w:rPr>
          <w:rFonts w:ascii="Trebuchet MS" w:eastAsia="SimSun" w:hAnsi="Trebuchet MS" w:cs="Times New Roman"/>
          <w:sz w:val="24"/>
          <w:szCs w:val="24"/>
          <w:lang w:val="en-GB" w:eastAsia="zh-CN"/>
        </w:rPr>
        <w:t xml:space="preserve"> </w:t>
      </w:r>
      <w:r w:rsidRPr="00C20CE8">
        <w:rPr>
          <w:rFonts w:ascii="Calibri" w:eastAsia="SimSun" w:hAnsi="Calibri" w:cs="Times New Roman"/>
          <w:sz w:val="24"/>
          <w:szCs w:val="24"/>
          <w:lang w:val="en-GB" w:eastAsia="zh-CN"/>
        </w:rPr>
        <w:t>is</w:t>
      </w:r>
      <w:proofErr w:type="gramEnd"/>
      <w:r w:rsidRPr="00C20CE8">
        <w:rPr>
          <w:rFonts w:ascii="Calibri" w:eastAsia="SimSun" w:hAnsi="Calibri" w:cs="Times New Roman"/>
          <w:sz w:val="24"/>
          <w:szCs w:val="24"/>
          <w:lang w:val="en-GB" w:eastAsia="zh-CN"/>
        </w:rPr>
        <w:t xml:space="preserve"> the global international organization dealing with the rules of trade between member nations. It is not a </w:t>
      </w:r>
      <w:proofErr w:type="gramStart"/>
      <w:r w:rsidRPr="00C20CE8">
        <w:rPr>
          <w:rFonts w:ascii="Calibri" w:eastAsia="SimSun" w:hAnsi="Calibri" w:cs="Times New Roman"/>
          <w:sz w:val="24"/>
          <w:szCs w:val="24"/>
          <w:lang w:val="en-GB" w:eastAsia="zh-CN"/>
        </w:rPr>
        <w:t>United Nations organisations</w:t>
      </w:r>
      <w:proofErr w:type="gramEnd"/>
      <w:r w:rsidRPr="00C20CE8">
        <w:rPr>
          <w:rFonts w:ascii="Calibri" w:eastAsia="SimSun" w:hAnsi="Calibri" w:cs="Times New Roman"/>
          <w:sz w:val="24"/>
          <w:szCs w:val="24"/>
          <w:lang w:val="en-GB" w:eastAsia="zh-CN"/>
        </w:rPr>
        <w:t xml:space="preserve"> but is governed by a board drawn from its 153 member states.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its web site provides materials relevant to global health, for example, the TRIPS agreement.</w:t>
      </w:r>
    </w:p>
    <w:p w14:paraId="483F1D98" w14:textId="77777777" w:rsidR="00C20CE8" w:rsidRPr="00C20CE8" w:rsidRDefault="00207630" w:rsidP="00C20CE8">
      <w:pPr>
        <w:numPr>
          <w:ilvl w:val="1"/>
          <w:numId w:val="21"/>
        </w:numPr>
        <w:spacing w:after="0" w:line="240" w:lineRule="auto"/>
        <w:rPr>
          <w:rFonts w:ascii="Calibri" w:eastAsia="SimSun" w:hAnsi="Calibri" w:cs="Times New Roman"/>
          <w:sz w:val="24"/>
          <w:szCs w:val="24"/>
          <w:lang w:val="en-GB" w:eastAsia="zh-CN"/>
        </w:rPr>
      </w:pPr>
      <w:hyperlink r:id="rId161" w:history="1">
        <w:r w:rsidR="00C20CE8" w:rsidRPr="00C20CE8">
          <w:rPr>
            <w:rFonts w:ascii="Calibri" w:eastAsia="SimSun" w:hAnsi="Calibri" w:cs="Times New Roman"/>
            <w:color w:val="0000FF"/>
            <w:sz w:val="24"/>
            <w:szCs w:val="24"/>
            <w:u w:val="single"/>
            <w:lang w:val="en-GB" w:eastAsia="zh-CN"/>
          </w:rPr>
          <w:t>http://www.wto.org/english/tratop_e/trips_e/trips_e.htm</w:t>
        </w:r>
      </w:hyperlink>
    </w:p>
    <w:p w14:paraId="385F3D8A"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38C8B17F"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064E313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00C33A9E" w14:textId="77777777" w:rsidR="00C20CE8" w:rsidRPr="00C20CE8" w:rsidRDefault="00C20CE8" w:rsidP="00C20CE8">
      <w:pPr>
        <w:numPr>
          <w:ilvl w:val="0"/>
          <w:numId w:val="38"/>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 xml:space="preserve"> Journals with a focus on global health</w:t>
      </w:r>
    </w:p>
    <w:p w14:paraId="5CAC69E2"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5D66DC91"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Health Magazine</w:t>
      </w:r>
      <w:r w:rsidRPr="00C20CE8">
        <w:rPr>
          <w:rFonts w:ascii="Calibri" w:eastAsia="SimSun" w:hAnsi="Calibri" w:cs="Times New Roman"/>
          <w:sz w:val="24"/>
          <w:szCs w:val="24"/>
          <w:lang w:val="en-GB" w:eastAsia="zh-CN"/>
        </w:rPr>
        <w:t xml:space="preserve"> is an online publication of the Global Health Council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 xml:space="preserve">. It provides useful updates and news from the frontline in </w:t>
      </w:r>
      <w:smartTag w:uri="urn:schemas-microsoft-com:office:smarttags" w:element="place">
        <w:r w:rsidRPr="00C20CE8">
          <w:rPr>
            <w:rFonts w:ascii="Calibri" w:eastAsia="SimSun" w:hAnsi="Calibri" w:cs="Times New Roman"/>
            <w:sz w:val="24"/>
            <w:szCs w:val="24"/>
            <w:lang w:val="en-GB" w:eastAsia="zh-CN"/>
          </w:rPr>
          <w:t>Africa</w:t>
        </w:r>
      </w:smartTag>
      <w:r w:rsidRPr="00C20CE8">
        <w:rPr>
          <w:rFonts w:ascii="Calibri" w:eastAsia="SimSun" w:hAnsi="Calibri" w:cs="Times New Roman"/>
          <w:sz w:val="24"/>
          <w:szCs w:val="24"/>
          <w:lang w:val="en-GB" w:eastAsia="zh-CN"/>
        </w:rPr>
        <w:t xml:space="preserve"> and in the fight against major diseases. </w:t>
      </w:r>
    </w:p>
    <w:p w14:paraId="4E288755"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62" w:history="1">
        <w:r w:rsidR="00C20CE8" w:rsidRPr="00C20CE8">
          <w:rPr>
            <w:rFonts w:ascii="Calibri" w:eastAsia="SimSun" w:hAnsi="Calibri" w:cs="Times New Roman"/>
            <w:color w:val="0000FF"/>
            <w:sz w:val="24"/>
            <w:szCs w:val="24"/>
            <w:u w:val="single"/>
            <w:lang w:val="en-GB" w:eastAsia="zh-CN"/>
          </w:rPr>
          <w:t>http://www.globalhealthmagazine.com/</w:t>
        </w:r>
      </w:hyperlink>
      <w:r w:rsidR="00C20CE8" w:rsidRPr="00C20CE8">
        <w:rPr>
          <w:rFonts w:ascii="Calibri" w:eastAsia="SimSun" w:hAnsi="Calibri" w:cs="Times New Roman"/>
          <w:sz w:val="24"/>
          <w:szCs w:val="24"/>
          <w:lang w:val="en-GB" w:eastAsia="zh-CN"/>
        </w:rPr>
        <w:t xml:space="preserve">  </w:t>
      </w:r>
    </w:p>
    <w:p w14:paraId="03DCADDC"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4068C91"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Globalization and Health</w:t>
      </w:r>
      <w:r w:rsidRPr="00C20CE8">
        <w:rPr>
          <w:rFonts w:ascii="Calibri" w:eastAsia="SimSun" w:hAnsi="Calibri" w:cs="Times New Roman"/>
          <w:sz w:val="24"/>
          <w:szCs w:val="24"/>
          <w:lang w:val="en-GB" w:eastAsia="zh-CN"/>
        </w:rPr>
        <w:t xml:space="preserve"> an open access on-line journal published from the London School of Economics providing research reports and commentary.</w:t>
      </w:r>
    </w:p>
    <w:p w14:paraId="4A4B60A1"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63" w:history="1">
        <w:r w:rsidR="00C20CE8" w:rsidRPr="00C20CE8">
          <w:rPr>
            <w:rFonts w:ascii="Calibri" w:eastAsia="SimSun" w:hAnsi="Calibri" w:cs="Times New Roman"/>
            <w:color w:val="0000FF"/>
            <w:sz w:val="24"/>
            <w:szCs w:val="24"/>
            <w:u w:val="single"/>
            <w:lang w:val="en-GB" w:eastAsia="zh-CN"/>
          </w:rPr>
          <w:t>http://www.globalizationandhealth.com/</w:t>
        </w:r>
      </w:hyperlink>
    </w:p>
    <w:p w14:paraId="48C6E50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14DA7B2" w14:textId="77777777" w:rsidR="00C20CE8" w:rsidRPr="00C20CE8" w:rsidRDefault="00C20CE8" w:rsidP="00C20CE8">
      <w:pPr>
        <w:numPr>
          <w:ilvl w:val="0"/>
          <w:numId w:val="2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Health Action</w:t>
      </w:r>
      <w:r w:rsidRPr="00C20CE8">
        <w:rPr>
          <w:rFonts w:ascii="Calibri" w:eastAsia="SimSun" w:hAnsi="Calibri" w:cs="Times New Roman"/>
          <w:sz w:val="24"/>
          <w:szCs w:val="24"/>
          <w:lang w:val="en-GB" w:eastAsia="zh-CN"/>
        </w:rPr>
        <w:t xml:space="preserve"> is an international peer-reviewed Open Access journal affiliated with the Centre for Global Health Research (CGH) at </w:t>
      </w:r>
      <w:proofErr w:type="spellStart"/>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Umeå</w:t>
          </w:r>
          <w:proofErr w:type="spellEnd"/>
          <w:r w:rsidRPr="00C20CE8">
            <w:rPr>
              <w:rFonts w:ascii="Calibri" w:eastAsia="SimSun" w:hAnsi="Calibri" w:cs="Times New Roman"/>
              <w:sz w:val="24"/>
              <w:szCs w:val="24"/>
              <w:lang w:val="en-GB" w:eastAsia="zh-CN"/>
            </w:rPr>
            <w:t xml:space="preserve"> University</w:t>
          </w:r>
        </w:smartTag>
        <w:r w:rsidRPr="00C20CE8">
          <w:rPr>
            <w:rFonts w:ascii="Calibri" w:eastAsia="SimSun" w:hAnsi="Calibri" w:cs="Times New Roman"/>
            <w:sz w:val="24"/>
            <w:szCs w:val="24"/>
            <w:lang w:val="en-GB" w:eastAsia="zh-CN"/>
          </w:rPr>
          <w:t xml:space="preserve">, </w:t>
        </w:r>
        <w:smartTag w:uri="urn:schemas-microsoft-com:office:smarttags" w:element="country-region">
          <w:r w:rsidRPr="00C20CE8">
            <w:rPr>
              <w:rFonts w:ascii="Calibri" w:eastAsia="SimSun" w:hAnsi="Calibri" w:cs="Times New Roman"/>
              <w:sz w:val="24"/>
              <w:szCs w:val="24"/>
              <w:lang w:val="en-GB" w:eastAsia="zh-CN"/>
            </w:rPr>
            <w:t>Sweden</w:t>
          </w:r>
        </w:smartTag>
      </w:smartTag>
      <w:r w:rsidRPr="00C20CE8">
        <w:rPr>
          <w:rFonts w:ascii="Calibri" w:eastAsia="SimSun" w:hAnsi="Calibri" w:cs="Times New Roman"/>
          <w:sz w:val="24"/>
          <w:szCs w:val="24"/>
          <w:lang w:val="en-GB" w:eastAsia="zh-CN"/>
        </w:rPr>
        <w:t>, and published by Co-Action Publishing.</w:t>
      </w:r>
    </w:p>
    <w:p w14:paraId="6B272331" w14:textId="77777777" w:rsidR="00C20CE8" w:rsidRPr="00C20CE8" w:rsidRDefault="00207630" w:rsidP="00C20CE8">
      <w:pPr>
        <w:numPr>
          <w:ilvl w:val="1"/>
          <w:numId w:val="27"/>
        </w:numPr>
        <w:spacing w:after="0" w:line="240" w:lineRule="auto"/>
        <w:jc w:val="both"/>
        <w:rPr>
          <w:rFonts w:ascii="Calibri" w:eastAsia="SimSun" w:hAnsi="Calibri" w:cs="Times New Roman"/>
          <w:sz w:val="24"/>
          <w:szCs w:val="24"/>
          <w:lang w:val="en-GB" w:eastAsia="zh-CN"/>
        </w:rPr>
      </w:pPr>
      <w:hyperlink r:id="rId164" w:history="1">
        <w:r w:rsidR="00C20CE8" w:rsidRPr="00C20CE8">
          <w:rPr>
            <w:rFonts w:ascii="Calibri" w:eastAsia="SimSun" w:hAnsi="Calibri" w:cs="Times New Roman"/>
            <w:color w:val="0000FF"/>
            <w:sz w:val="24"/>
            <w:szCs w:val="24"/>
            <w:u w:val="single"/>
            <w:lang w:val="en-GB" w:eastAsia="zh-CN"/>
          </w:rPr>
          <w:t>http://www.globalhealthaction.net/index.php/gha</w:t>
        </w:r>
      </w:hyperlink>
      <w:r w:rsidR="00C20CE8" w:rsidRPr="00C20CE8">
        <w:rPr>
          <w:rFonts w:ascii="Calibri" w:eastAsia="SimSun" w:hAnsi="Calibri" w:cs="Times New Roman"/>
          <w:sz w:val="24"/>
          <w:szCs w:val="24"/>
          <w:lang w:val="en-GB" w:eastAsia="zh-CN"/>
        </w:rPr>
        <w:t xml:space="preserve"> </w:t>
      </w:r>
    </w:p>
    <w:p w14:paraId="577DEC3C"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4DCA71F" w14:textId="77777777" w:rsidR="00C20CE8" w:rsidRPr="00C20CE8" w:rsidRDefault="00C20CE8" w:rsidP="00C20CE8">
      <w:pPr>
        <w:numPr>
          <w:ilvl w:val="0"/>
          <w:numId w:val="2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Global Health Governance Journal </w:t>
      </w:r>
      <w:r w:rsidRPr="00C20CE8">
        <w:rPr>
          <w:rFonts w:ascii="Calibri" w:eastAsia="SimSun" w:hAnsi="Calibri" w:cs="Times New Roman"/>
          <w:sz w:val="24"/>
          <w:szCs w:val="24"/>
          <w:lang w:val="en-GB" w:eastAsia="zh-CN"/>
        </w:rPr>
        <w:t>is an open access, peer-reviewed, online journal that provides a platform for academics and practitioners to explore global health issues and their implications for governance and security at national and international levels,</w:t>
      </w:r>
      <w:r w:rsidRPr="00C20CE8">
        <w:rPr>
          <w:rFonts w:ascii="Calibri" w:eastAsia="SimSun" w:hAnsi="Calibri" w:cs="Times New Roman"/>
          <w:b/>
          <w:sz w:val="24"/>
          <w:szCs w:val="24"/>
          <w:lang w:val="en-GB" w:eastAsia="zh-CN"/>
        </w:rPr>
        <w:t xml:space="preserve"> </w:t>
      </w:r>
      <w:r w:rsidRPr="00C20CE8">
        <w:rPr>
          <w:rFonts w:ascii="Calibri" w:eastAsia="SimSun" w:hAnsi="Calibri" w:cs="Times New Roman"/>
          <w:sz w:val="24"/>
          <w:szCs w:val="24"/>
          <w:lang w:val="en-GB" w:eastAsia="zh-CN"/>
        </w:rPr>
        <w:t xml:space="preserve">published by the </w:t>
      </w:r>
      <w:proofErr w:type="spellStart"/>
      <w:r w:rsidRPr="00C20CE8">
        <w:rPr>
          <w:rFonts w:ascii="Calibri" w:eastAsia="SimSun" w:hAnsi="Calibri" w:cs="Times New Roman"/>
          <w:sz w:val="24"/>
          <w:szCs w:val="24"/>
          <w:lang w:val="en-GB" w:eastAsia="zh-CN"/>
        </w:rPr>
        <w:t>Center</w:t>
      </w:r>
      <w:proofErr w:type="spellEnd"/>
      <w:r w:rsidRPr="00C20CE8">
        <w:rPr>
          <w:rFonts w:ascii="Calibri" w:eastAsia="SimSun" w:hAnsi="Calibri" w:cs="Times New Roman"/>
          <w:sz w:val="24"/>
          <w:szCs w:val="24"/>
          <w:lang w:val="en-GB" w:eastAsia="zh-CN"/>
        </w:rPr>
        <w:t xml:space="preserve"> for Global Health Studies at </w:t>
      </w:r>
      <w:smartTag w:uri="urn:schemas-microsoft-com:office:smarttags" w:element="PlaceName">
        <w:r w:rsidRPr="00C20CE8">
          <w:rPr>
            <w:rFonts w:ascii="Calibri" w:eastAsia="SimSun" w:hAnsi="Calibri" w:cs="Times New Roman"/>
            <w:sz w:val="24"/>
            <w:szCs w:val="24"/>
            <w:lang w:val="en-GB" w:eastAsia="zh-CN"/>
          </w:rPr>
          <w:t>Seton</w:t>
        </w:r>
      </w:smartTag>
      <w:r w:rsidRPr="00C20CE8">
        <w:rPr>
          <w:rFonts w:ascii="Calibri" w:eastAsia="SimSun" w:hAnsi="Calibri" w:cs="Times New Roman"/>
          <w:sz w:val="24"/>
          <w:szCs w:val="24"/>
          <w:lang w:val="en-GB" w:eastAsia="zh-CN"/>
        </w:rPr>
        <w:t xml:space="preserve"> </w:t>
      </w:r>
      <w:smartTag w:uri="urn:schemas-microsoft-com:office:smarttags" w:element="PlaceType">
        <w:r w:rsidRPr="00C20CE8">
          <w:rPr>
            <w:rFonts w:ascii="Calibri" w:eastAsia="SimSun" w:hAnsi="Calibri" w:cs="Times New Roman"/>
            <w:sz w:val="24"/>
            <w:szCs w:val="24"/>
            <w:lang w:val="en-GB" w:eastAsia="zh-CN"/>
          </w:rPr>
          <w:t>Hall</w:t>
        </w:r>
      </w:smartTag>
      <w:r w:rsidRPr="00C20CE8">
        <w:rPr>
          <w:rFonts w:ascii="Calibri" w:eastAsia="SimSun" w:hAnsi="Calibri" w:cs="Times New Roman"/>
          <w:sz w:val="24"/>
          <w:szCs w:val="24"/>
          <w:lang w:val="en-GB" w:eastAsia="zh-CN"/>
        </w:rPr>
        <w:t xml:space="preserve"> </w:t>
      </w:r>
      <w:smartTag w:uri="urn:schemas-microsoft-com:office:smarttags" w:element="PlaceType">
        <w:r w:rsidRPr="00C20CE8">
          <w:rPr>
            <w:rFonts w:ascii="Calibri" w:eastAsia="SimSun" w:hAnsi="Calibri" w:cs="Times New Roman"/>
            <w:sz w:val="24"/>
            <w:szCs w:val="24"/>
            <w:lang w:val="en-GB" w:eastAsia="zh-CN"/>
          </w:rPr>
          <w:t>University</w:t>
        </w:r>
      </w:smartTag>
      <w:r w:rsidRPr="00C20CE8">
        <w:rPr>
          <w:rFonts w:ascii="Calibri" w:eastAsia="SimSun" w:hAnsi="Calibri" w:cs="Times New Roman"/>
          <w:sz w:val="24"/>
          <w:szCs w:val="24"/>
          <w:lang w:val="en-GB" w:eastAsia="zh-CN"/>
        </w:rPr>
        <w:t xml:space="preserve"> near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New York</w:t>
          </w:r>
        </w:smartTag>
      </w:smartTag>
      <w:r w:rsidRPr="00C20CE8">
        <w:rPr>
          <w:rFonts w:ascii="Calibri" w:eastAsia="SimSun" w:hAnsi="Calibri" w:cs="Times New Roman"/>
          <w:sz w:val="24"/>
          <w:szCs w:val="24"/>
          <w:lang w:val="en-GB" w:eastAsia="zh-CN"/>
        </w:rPr>
        <w:t>.</w:t>
      </w:r>
    </w:p>
    <w:p w14:paraId="70040442" w14:textId="77777777" w:rsidR="00C20CE8" w:rsidRPr="00C20CE8" w:rsidRDefault="00207630" w:rsidP="00C20CE8">
      <w:pPr>
        <w:numPr>
          <w:ilvl w:val="1"/>
          <w:numId w:val="27"/>
        </w:numPr>
        <w:spacing w:after="0" w:line="240" w:lineRule="auto"/>
        <w:jc w:val="both"/>
        <w:rPr>
          <w:rFonts w:ascii="Calibri" w:eastAsia="SimSun" w:hAnsi="Calibri" w:cs="Times New Roman"/>
          <w:lang w:val="en-GB" w:eastAsia="zh-CN"/>
        </w:rPr>
      </w:pPr>
      <w:hyperlink r:id="rId165" w:history="1">
        <w:r w:rsidR="00C20CE8" w:rsidRPr="00C20CE8">
          <w:rPr>
            <w:rFonts w:ascii="Calibri" w:eastAsia="SimSun" w:hAnsi="Calibri" w:cs="Times New Roman"/>
            <w:color w:val="0000FF"/>
            <w:sz w:val="24"/>
            <w:szCs w:val="24"/>
            <w:u w:val="single"/>
            <w:lang w:val="en-GB" w:eastAsia="zh-CN"/>
          </w:rPr>
          <w:t>http://ghgj.org/about.htm</w:t>
        </w:r>
      </w:hyperlink>
      <w:r w:rsidR="00C20CE8" w:rsidRPr="00C20CE8">
        <w:rPr>
          <w:rFonts w:ascii="Calibri" w:eastAsia="SimSun" w:hAnsi="Calibri" w:cs="Times New Roman"/>
          <w:lang w:val="en-GB" w:eastAsia="zh-CN"/>
        </w:rPr>
        <w:t xml:space="preserve"> </w:t>
      </w:r>
    </w:p>
    <w:p w14:paraId="65245A6D"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EADEA94"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Global Public Health </w:t>
      </w:r>
      <w:r w:rsidRPr="00C20CE8">
        <w:rPr>
          <w:rFonts w:ascii="Calibri" w:eastAsia="SimSun" w:hAnsi="Calibri" w:cs="Times New Roman"/>
          <w:sz w:val="24"/>
          <w:szCs w:val="24"/>
          <w:lang w:val="en-GB" w:eastAsia="zh-CN"/>
        </w:rPr>
        <w:t xml:space="preserve">a peer reviewed journal covering research on this issue published from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London</w:t>
          </w:r>
        </w:smartTag>
      </w:smartTag>
      <w:r w:rsidRPr="00C20CE8">
        <w:rPr>
          <w:rFonts w:ascii="Calibri" w:eastAsia="SimSun" w:hAnsi="Calibri" w:cs="Times New Roman"/>
          <w:sz w:val="24"/>
          <w:szCs w:val="24"/>
          <w:lang w:val="en-GB" w:eastAsia="zh-CN"/>
        </w:rPr>
        <w:t xml:space="preserve"> by Taylor and Francis 6 times a year and available on-line.</w:t>
      </w:r>
    </w:p>
    <w:p w14:paraId="310D0795"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66" w:history="1">
        <w:r w:rsidR="00C20CE8" w:rsidRPr="00C20CE8">
          <w:rPr>
            <w:rFonts w:ascii="Calibri" w:eastAsia="SimSun" w:hAnsi="Calibri" w:cs="Times New Roman"/>
            <w:color w:val="0000FF"/>
            <w:sz w:val="24"/>
            <w:szCs w:val="24"/>
            <w:u w:val="single"/>
            <w:lang w:val="en-GB" w:eastAsia="zh-CN"/>
          </w:rPr>
          <w:t>http://www.tandf.co.uk/journals/titles/17441692.asp</w:t>
        </w:r>
      </w:hyperlink>
      <w:r w:rsidR="00C20CE8" w:rsidRPr="00C20CE8">
        <w:rPr>
          <w:rFonts w:ascii="Calibri" w:eastAsia="SimSun" w:hAnsi="Calibri" w:cs="Times New Roman"/>
          <w:sz w:val="24"/>
          <w:szCs w:val="24"/>
          <w:lang w:val="en-GB" w:eastAsia="zh-CN"/>
        </w:rPr>
        <w:t xml:space="preserve">  </w:t>
      </w:r>
    </w:p>
    <w:p w14:paraId="5BE8B47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9605B87"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Lancet Global Health Network</w:t>
      </w:r>
      <w:r w:rsidRPr="00C20CE8">
        <w:rPr>
          <w:rFonts w:ascii="Calibri" w:eastAsia="SimSun" w:hAnsi="Calibri" w:cs="Times New Roman"/>
          <w:sz w:val="24"/>
          <w:szCs w:val="24"/>
          <w:lang w:val="en-GB" w:eastAsia="zh-CN"/>
        </w:rPr>
        <w:t xml:space="preserve"> aims to bring together an international network of scientific and public health experts to review and synthesise evidence, conduct new analyses, and recommend action in international health and development.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London</w:t>
          </w:r>
        </w:smartTag>
      </w:smartTag>
      <w:r w:rsidRPr="00C20CE8">
        <w:rPr>
          <w:rFonts w:ascii="Calibri" w:eastAsia="SimSun" w:hAnsi="Calibri" w:cs="Times New Roman"/>
          <w:sz w:val="24"/>
          <w:szCs w:val="24"/>
          <w:lang w:val="en-GB" w:eastAsia="zh-CN"/>
        </w:rPr>
        <w:t xml:space="preserve"> its web site is a useful link to items relevant to global health appearing in this independent and influential publication.</w:t>
      </w:r>
    </w:p>
    <w:p w14:paraId="50A40E27"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67" w:history="1">
        <w:r w:rsidR="00C20CE8" w:rsidRPr="00C20CE8">
          <w:rPr>
            <w:rFonts w:ascii="Calibri" w:eastAsia="SimSun" w:hAnsi="Calibri" w:cs="Times New Roman"/>
            <w:color w:val="0000FF"/>
            <w:sz w:val="24"/>
            <w:szCs w:val="24"/>
            <w:u w:val="single"/>
            <w:lang w:val="en-GB" w:eastAsia="zh-CN"/>
          </w:rPr>
          <w:t>http://www.thelancetglobalhealthnetwork.com/</w:t>
        </w:r>
      </w:hyperlink>
      <w:r w:rsidR="00C20CE8" w:rsidRPr="00C20CE8">
        <w:rPr>
          <w:rFonts w:ascii="Calibri" w:eastAsia="SimSun" w:hAnsi="Calibri" w:cs="Times New Roman"/>
          <w:sz w:val="24"/>
          <w:szCs w:val="24"/>
          <w:lang w:val="en-GB" w:eastAsia="zh-CN"/>
        </w:rPr>
        <w:t xml:space="preserve"> </w:t>
      </w:r>
    </w:p>
    <w:p w14:paraId="40BFCC4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90C9F08" w14:textId="77777777" w:rsidR="00C20CE8" w:rsidRPr="00C20CE8" w:rsidRDefault="00C20CE8" w:rsidP="00C20CE8">
      <w:pPr>
        <w:numPr>
          <w:ilvl w:val="0"/>
          <w:numId w:val="26"/>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New England Journal of Medicine: Global Health Collection</w:t>
      </w:r>
      <w:r w:rsidRPr="00C20CE8">
        <w:rPr>
          <w:rFonts w:ascii="Calibri" w:eastAsia="SimSun" w:hAnsi="Calibri" w:cs="Times New Roman"/>
          <w:sz w:val="24"/>
          <w:szCs w:val="24"/>
          <w:lang w:val="en-GB" w:eastAsia="zh-CN"/>
        </w:rPr>
        <w:t xml:space="preserve"> </w:t>
      </w:r>
      <w:r w:rsidRPr="00C20CE8">
        <w:rPr>
          <w:rFonts w:ascii="Calibri" w:eastAsia="SimSun" w:hAnsi="Calibri" w:cs="Arial"/>
          <w:sz w:val="24"/>
          <w:szCs w:val="24"/>
          <w:lang w:val="en-GB" w:eastAsia="zh-CN"/>
        </w:rPr>
        <w:t>covers topics such as malaria, tuberculosis, influenza, SARS, transmission of HIV, and antiretroviral therapy in developing countries. The collection includes research articles, case reports, reviews, and editorial commentary.</w:t>
      </w:r>
    </w:p>
    <w:p w14:paraId="143DA437" w14:textId="77777777" w:rsidR="00C20CE8" w:rsidRPr="00C20CE8" w:rsidRDefault="00207630" w:rsidP="00C20CE8">
      <w:pPr>
        <w:numPr>
          <w:ilvl w:val="1"/>
          <w:numId w:val="26"/>
        </w:numPr>
        <w:spacing w:after="0" w:line="240" w:lineRule="auto"/>
        <w:jc w:val="both"/>
        <w:rPr>
          <w:rFonts w:ascii="Calibri" w:eastAsia="SimSun" w:hAnsi="Calibri" w:cs="Times New Roman"/>
          <w:lang w:val="en-GB" w:eastAsia="zh-CN"/>
        </w:rPr>
      </w:pPr>
      <w:hyperlink r:id="rId168" w:history="1">
        <w:r w:rsidR="00C20CE8" w:rsidRPr="00C20CE8">
          <w:rPr>
            <w:rFonts w:ascii="Calibri" w:eastAsia="SimSun" w:hAnsi="Calibri" w:cs="Times New Roman"/>
            <w:color w:val="0000FF"/>
            <w:sz w:val="24"/>
            <w:szCs w:val="24"/>
            <w:u w:val="single"/>
            <w:lang w:val="en-GB" w:eastAsia="zh-CN"/>
          </w:rPr>
          <w:t>http://content.nejm.org/cgi/collection/global_health</w:t>
        </w:r>
      </w:hyperlink>
      <w:r w:rsidR="00C20CE8" w:rsidRPr="00C20CE8">
        <w:rPr>
          <w:rFonts w:ascii="Calibri" w:eastAsia="SimSun" w:hAnsi="Calibri" w:cs="Times New Roman"/>
          <w:lang w:val="en-GB" w:eastAsia="zh-CN"/>
        </w:rPr>
        <w:t xml:space="preserve"> </w:t>
      </w:r>
    </w:p>
    <w:p w14:paraId="1BD18F33" w14:textId="77777777" w:rsidR="00C20CE8" w:rsidRPr="00C20CE8" w:rsidRDefault="00C20CE8" w:rsidP="00C20CE8">
      <w:pPr>
        <w:spacing w:after="0" w:line="240" w:lineRule="auto"/>
        <w:jc w:val="both"/>
        <w:rPr>
          <w:rFonts w:ascii="Calibri" w:eastAsia="SimSun" w:hAnsi="Calibri" w:cs="Times New Roman"/>
          <w:lang w:val="en-GB" w:eastAsia="zh-CN"/>
        </w:rPr>
      </w:pPr>
    </w:p>
    <w:p w14:paraId="516F5A5D"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37EA7C86" w14:textId="77777777" w:rsidR="00C20CE8" w:rsidRPr="00C20CE8" w:rsidRDefault="00C20CE8" w:rsidP="00C20CE8">
      <w:pPr>
        <w:numPr>
          <w:ilvl w:val="0"/>
          <w:numId w:val="38"/>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Knowledge sources and sharing networks</w:t>
      </w:r>
      <w:r w:rsidRPr="00C20CE8">
        <w:rPr>
          <w:rFonts w:ascii="Calibri" w:eastAsia="SimSun" w:hAnsi="Calibri" w:cs="Times New Roman"/>
          <w:sz w:val="24"/>
          <w:szCs w:val="24"/>
          <w:lang w:val="en-GB" w:eastAsia="zh-CN"/>
        </w:rPr>
        <w:t xml:space="preserve"> </w:t>
      </w:r>
    </w:p>
    <w:p w14:paraId="39B7F93F"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1E1B42F" w14:textId="77777777" w:rsidR="00C20CE8" w:rsidRPr="00C20CE8" w:rsidRDefault="00C20CE8" w:rsidP="00C20CE8">
      <w:pPr>
        <w:numPr>
          <w:ilvl w:val="0"/>
          <w:numId w:val="35"/>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CAB International: Global Health database</w:t>
      </w:r>
      <w:r w:rsidRPr="00C20CE8">
        <w:rPr>
          <w:rFonts w:ascii="Calibri" w:eastAsia="SimSun" w:hAnsi="Calibri" w:cs="Times New Roman"/>
          <w:sz w:val="24"/>
          <w:szCs w:val="24"/>
          <w:lang w:val="en-GB" w:eastAsia="zh-CN"/>
        </w:rPr>
        <w:t xml:space="preserve"> is a specialist bibliographic, </w:t>
      </w:r>
      <w:proofErr w:type="gramStart"/>
      <w:r w:rsidRPr="00C20CE8">
        <w:rPr>
          <w:rFonts w:ascii="Calibri" w:eastAsia="SimSun" w:hAnsi="Calibri" w:cs="Times New Roman"/>
          <w:sz w:val="24"/>
          <w:szCs w:val="24"/>
          <w:lang w:val="en-GB" w:eastAsia="zh-CN"/>
        </w:rPr>
        <w:t>abstracting</w:t>
      </w:r>
      <w:proofErr w:type="gramEnd"/>
      <w:r w:rsidRPr="00C20CE8">
        <w:rPr>
          <w:rFonts w:ascii="Calibri" w:eastAsia="SimSun" w:hAnsi="Calibri" w:cs="Times New Roman"/>
          <w:sz w:val="24"/>
          <w:szCs w:val="24"/>
          <w:lang w:val="en-GB" w:eastAsia="zh-CN"/>
        </w:rPr>
        <w:t xml:space="preserve"> and indexing database dedicated to public health research and practice. It is provided by an independent not for profit organisation that started as a Commonwealth agency it is based in </w:t>
      </w:r>
      <w:smartTag w:uri="urn:schemas-microsoft-com:office:smarttags" w:element="City">
        <w:r w:rsidRPr="00C20CE8">
          <w:rPr>
            <w:rFonts w:ascii="Calibri" w:eastAsia="SimSun" w:hAnsi="Calibri" w:cs="Times New Roman"/>
            <w:sz w:val="24"/>
            <w:szCs w:val="24"/>
            <w:lang w:val="en-GB" w:eastAsia="zh-CN"/>
          </w:rPr>
          <w:t>Wallingford</w:t>
        </w:r>
      </w:smartTag>
      <w:r w:rsidRPr="00C20CE8">
        <w:rPr>
          <w:rFonts w:ascii="Calibri" w:eastAsia="SimSun" w:hAnsi="Calibri" w:cs="Times New Roman"/>
          <w:sz w:val="24"/>
          <w:szCs w:val="24"/>
          <w:lang w:val="en-GB" w:eastAsia="zh-CN"/>
        </w:rPr>
        <w:t xml:space="preserve">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UK</w:t>
          </w:r>
        </w:smartTag>
      </w:smartTag>
      <w:r w:rsidRPr="00C20CE8">
        <w:rPr>
          <w:rFonts w:ascii="Calibri" w:eastAsia="SimSun" w:hAnsi="Calibri" w:cs="Times New Roman"/>
          <w:sz w:val="24"/>
          <w:szCs w:val="24"/>
          <w:lang w:val="en-GB" w:eastAsia="zh-CN"/>
        </w:rPr>
        <w:t>. Their web site gives access to some 1.2 million scientific records from 1973 to date with 100,000 added each year.</w:t>
      </w:r>
    </w:p>
    <w:p w14:paraId="2ACA6829" w14:textId="77777777" w:rsidR="00C20CE8" w:rsidRPr="00C20CE8" w:rsidRDefault="00207630" w:rsidP="00C20CE8">
      <w:pPr>
        <w:numPr>
          <w:ilvl w:val="1"/>
          <w:numId w:val="35"/>
        </w:numPr>
        <w:spacing w:after="0" w:line="240" w:lineRule="auto"/>
        <w:jc w:val="both"/>
        <w:rPr>
          <w:rFonts w:ascii="Calibri" w:eastAsia="SimSun" w:hAnsi="Calibri" w:cs="Times New Roman"/>
          <w:sz w:val="24"/>
          <w:szCs w:val="24"/>
          <w:lang w:val="en-GB" w:eastAsia="zh-CN"/>
        </w:rPr>
      </w:pPr>
      <w:hyperlink r:id="rId169" w:history="1">
        <w:r w:rsidR="00C20CE8" w:rsidRPr="00C20CE8">
          <w:rPr>
            <w:rFonts w:ascii="Calibri" w:eastAsia="SimSun" w:hAnsi="Calibri" w:cs="Times New Roman"/>
            <w:color w:val="0000FF"/>
            <w:sz w:val="24"/>
            <w:szCs w:val="24"/>
            <w:u w:val="single"/>
            <w:lang w:val="en-GB" w:eastAsia="zh-CN"/>
          </w:rPr>
          <w:t>http://www.cabi.org/datapage.asp?iDocID=169</w:t>
        </w:r>
      </w:hyperlink>
      <w:r w:rsidR="00C20CE8" w:rsidRPr="00C20CE8">
        <w:rPr>
          <w:rFonts w:ascii="Calibri" w:eastAsia="SimSun" w:hAnsi="Calibri" w:cs="Times New Roman"/>
          <w:sz w:val="24"/>
          <w:szCs w:val="24"/>
          <w:lang w:val="en-GB" w:eastAsia="zh-CN"/>
        </w:rPr>
        <w:t xml:space="preserve"> </w:t>
      </w:r>
    </w:p>
    <w:p w14:paraId="320AB4C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FC50B01" w14:textId="77777777" w:rsidR="00C20CE8" w:rsidRPr="00C20CE8" w:rsidRDefault="00C20CE8" w:rsidP="00C20CE8">
      <w:pPr>
        <w:numPr>
          <w:ilvl w:val="0"/>
          <w:numId w:val="28"/>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Council on Health Research for Development </w:t>
      </w:r>
      <w:r w:rsidRPr="00C20CE8">
        <w:rPr>
          <w:rFonts w:ascii="Calibri" w:eastAsia="SimSun" w:hAnsi="Calibri" w:cs="Times New Roman"/>
          <w:sz w:val="24"/>
          <w:szCs w:val="24"/>
          <w:lang w:val="en-GB" w:eastAsia="zh-CN"/>
        </w:rPr>
        <w:t>is a not for profit organisation based in Geneva and supported by aid funding that enables resource poor countries to develop health research to improve health equity. Its web site provides news and assessments of current research and advice for improvement.</w:t>
      </w:r>
    </w:p>
    <w:p w14:paraId="25441CBA" w14:textId="77777777" w:rsidR="00C20CE8" w:rsidRPr="00C20CE8" w:rsidRDefault="00207630" w:rsidP="00C20CE8">
      <w:pPr>
        <w:numPr>
          <w:ilvl w:val="1"/>
          <w:numId w:val="28"/>
        </w:numPr>
        <w:spacing w:after="0" w:line="240" w:lineRule="auto"/>
        <w:jc w:val="both"/>
        <w:rPr>
          <w:rFonts w:ascii="Calibri" w:eastAsia="SimSun" w:hAnsi="Calibri" w:cs="Times New Roman"/>
          <w:sz w:val="24"/>
          <w:szCs w:val="24"/>
          <w:lang w:val="en-GB" w:eastAsia="zh-CN"/>
        </w:rPr>
      </w:pPr>
      <w:hyperlink r:id="rId170" w:history="1">
        <w:r w:rsidR="00C20CE8" w:rsidRPr="00C20CE8">
          <w:rPr>
            <w:rFonts w:ascii="Calibri" w:eastAsia="SimSun" w:hAnsi="Calibri" w:cs="Times New Roman"/>
            <w:color w:val="0000FF"/>
            <w:sz w:val="24"/>
            <w:szCs w:val="24"/>
            <w:u w:val="single"/>
            <w:lang w:val="en-GB" w:eastAsia="zh-CN"/>
          </w:rPr>
          <w:t>http://www.cohred.org/</w:t>
        </w:r>
      </w:hyperlink>
      <w:r w:rsidR="00C20CE8" w:rsidRPr="00C20CE8">
        <w:rPr>
          <w:rFonts w:ascii="Calibri" w:eastAsia="SimSun" w:hAnsi="Calibri" w:cs="Times New Roman"/>
          <w:sz w:val="24"/>
          <w:szCs w:val="24"/>
          <w:lang w:val="en-GB" w:eastAsia="zh-CN"/>
        </w:rPr>
        <w:t xml:space="preserve">  </w:t>
      </w:r>
    </w:p>
    <w:p w14:paraId="410ECC9C"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6FCC499F" w14:textId="77777777" w:rsidR="00C20CE8" w:rsidRPr="00C20CE8" w:rsidRDefault="00C20CE8" w:rsidP="00C20CE8">
      <w:pPr>
        <w:numPr>
          <w:ilvl w:val="0"/>
          <w:numId w:val="28"/>
        </w:numPr>
        <w:spacing w:after="0" w:line="240" w:lineRule="auto"/>
        <w:jc w:val="both"/>
        <w:rPr>
          <w:rFonts w:ascii="Calibri" w:eastAsia="SimSun" w:hAnsi="Calibri" w:cs="Times New Roman"/>
          <w:b/>
          <w:sz w:val="24"/>
          <w:szCs w:val="24"/>
          <w:lang w:val="en-GB" w:eastAsia="zh-CN"/>
        </w:rPr>
      </w:pPr>
      <w:proofErr w:type="gramStart"/>
      <w:r w:rsidRPr="00C20CE8">
        <w:rPr>
          <w:rFonts w:ascii="Calibri" w:eastAsia="SimSun" w:hAnsi="Calibri" w:cs="Times New Roman"/>
          <w:b/>
          <w:sz w:val="24"/>
          <w:szCs w:val="24"/>
          <w:lang w:val="en-GB" w:eastAsia="zh-CN"/>
        </w:rPr>
        <w:t>Drum Beat</w:t>
      </w:r>
      <w:proofErr w:type="gramEnd"/>
      <w:r w:rsidRPr="00C20CE8">
        <w:rPr>
          <w:rFonts w:ascii="Calibri" w:eastAsia="SimSun" w:hAnsi="Calibri" w:cs="Times New Roman"/>
          <w:b/>
          <w:sz w:val="24"/>
          <w:szCs w:val="24"/>
          <w:lang w:val="en-GB" w:eastAsia="zh-CN"/>
        </w:rPr>
        <w:t xml:space="preserve">: The Communication Initiative Network </w:t>
      </w:r>
      <w:r w:rsidRPr="00C20CE8">
        <w:rPr>
          <w:rFonts w:ascii="Calibri" w:eastAsia="SimSun" w:hAnsi="Calibri" w:cs="Times New Roman"/>
          <w:sz w:val="24"/>
          <w:szCs w:val="24"/>
          <w:lang w:val="en-GB" w:eastAsia="zh-CN"/>
        </w:rPr>
        <w:t>supports communication and knowledge sharing networks for media and policy including specialised sites on health and development funded by a range of international agencies and foundations. The web sites provide a vast range of exchanges.</w:t>
      </w:r>
    </w:p>
    <w:p w14:paraId="0B314782" w14:textId="77777777" w:rsidR="00C20CE8" w:rsidRPr="00C20CE8" w:rsidRDefault="00207630" w:rsidP="00C20CE8">
      <w:pPr>
        <w:numPr>
          <w:ilvl w:val="1"/>
          <w:numId w:val="28"/>
        </w:numPr>
        <w:spacing w:after="0" w:line="240" w:lineRule="auto"/>
        <w:jc w:val="both"/>
        <w:rPr>
          <w:rFonts w:ascii="Calibri" w:eastAsia="SimSun" w:hAnsi="Calibri" w:cs="Times New Roman"/>
          <w:sz w:val="24"/>
          <w:szCs w:val="24"/>
          <w:lang w:val="en-GB" w:eastAsia="zh-CN"/>
        </w:rPr>
      </w:pPr>
      <w:hyperlink r:id="rId171" w:history="1">
        <w:r w:rsidR="00C20CE8" w:rsidRPr="00C20CE8">
          <w:rPr>
            <w:rFonts w:ascii="Calibri" w:eastAsia="SimSun" w:hAnsi="Calibri" w:cs="Times New Roman"/>
            <w:color w:val="0000FF"/>
            <w:sz w:val="24"/>
            <w:szCs w:val="24"/>
            <w:u w:val="single"/>
            <w:lang w:val="en-GB" w:eastAsia="zh-CN"/>
          </w:rPr>
          <w:t>http://www.comminit.com/en/drum_beat_502.html</w:t>
        </w:r>
      </w:hyperlink>
      <w:r w:rsidR="00C20CE8" w:rsidRPr="00C20CE8">
        <w:rPr>
          <w:rFonts w:ascii="Calibri" w:eastAsia="SimSun" w:hAnsi="Calibri" w:cs="Times New Roman"/>
          <w:sz w:val="24"/>
          <w:szCs w:val="24"/>
          <w:lang w:val="en-GB" w:eastAsia="zh-CN"/>
        </w:rPr>
        <w:t xml:space="preserve"> </w:t>
      </w:r>
    </w:p>
    <w:p w14:paraId="7C910BAF"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37A2106" w14:textId="77777777" w:rsidR="00C20CE8" w:rsidRPr="00C20CE8" w:rsidRDefault="00C20CE8" w:rsidP="00C20CE8">
      <w:pPr>
        <w:numPr>
          <w:ilvl w:val="0"/>
          <w:numId w:val="28"/>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Eldis</w:t>
      </w:r>
      <w:proofErr w:type="spellEnd"/>
      <w:r w:rsidRPr="00C20CE8">
        <w:rPr>
          <w:rFonts w:ascii="Calibri" w:eastAsia="SimSun" w:hAnsi="Calibri" w:cs="Times New Roman"/>
          <w:sz w:val="24"/>
          <w:szCs w:val="24"/>
          <w:lang w:val="en-GB" w:eastAsia="zh-CN"/>
        </w:rPr>
        <w:t xml:space="preserve"> is a free online resource </w:t>
      </w:r>
      <w:r w:rsidRPr="00C20CE8">
        <w:rPr>
          <w:rFonts w:ascii="Calibri" w:eastAsia="SimSun" w:hAnsi="Calibri" w:cs="Arial"/>
          <w:sz w:val="24"/>
          <w:szCs w:val="24"/>
          <w:lang w:val="en-GB" w:eastAsia="zh-CN"/>
        </w:rPr>
        <w:t xml:space="preserve">intended to share the best in development policy, practice and research including many </w:t>
      </w:r>
      <w:proofErr w:type="gramStart"/>
      <w:r w:rsidRPr="00C20CE8">
        <w:rPr>
          <w:rFonts w:ascii="Calibri" w:eastAsia="SimSun" w:hAnsi="Calibri" w:cs="Arial"/>
          <w:sz w:val="24"/>
          <w:szCs w:val="24"/>
          <w:lang w:val="en-GB" w:eastAsia="zh-CN"/>
        </w:rPr>
        <w:t>aspect</w:t>
      </w:r>
      <w:proofErr w:type="gramEnd"/>
      <w:r w:rsidRPr="00C20CE8">
        <w:rPr>
          <w:rFonts w:ascii="Calibri" w:eastAsia="SimSun" w:hAnsi="Calibri" w:cs="Arial"/>
          <w:sz w:val="24"/>
          <w:szCs w:val="24"/>
          <w:lang w:val="en-GB" w:eastAsia="zh-CN"/>
        </w:rPr>
        <w:t xml:space="preserve"> of global health and development. It is managed by the </w:t>
      </w:r>
      <w:smartTag w:uri="urn:schemas-microsoft-com:office:smarttags" w:element="place">
        <w:smartTag w:uri="urn:schemas-microsoft-com:office:smarttags" w:element="PlaceType">
          <w:r w:rsidRPr="00C20CE8">
            <w:rPr>
              <w:rFonts w:ascii="Calibri" w:eastAsia="SimSun" w:hAnsi="Calibri" w:cs="Arial"/>
              <w:sz w:val="24"/>
              <w:szCs w:val="24"/>
              <w:lang w:val="en-GB" w:eastAsia="zh-CN"/>
            </w:rPr>
            <w:t>Institute</w:t>
          </w:r>
        </w:smartTag>
        <w:r w:rsidRPr="00C20CE8">
          <w:rPr>
            <w:rFonts w:ascii="Calibri" w:eastAsia="SimSun" w:hAnsi="Calibri" w:cs="Arial"/>
            <w:sz w:val="24"/>
            <w:szCs w:val="24"/>
            <w:lang w:val="en-GB" w:eastAsia="zh-CN"/>
          </w:rPr>
          <w:t xml:space="preserve"> of </w:t>
        </w:r>
        <w:smartTag w:uri="urn:schemas-microsoft-com:office:smarttags" w:element="PlaceName">
          <w:r w:rsidRPr="00C20CE8">
            <w:rPr>
              <w:rFonts w:ascii="Calibri" w:eastAsia="SimSun" w:hAnsi="Calibri" w:cs="Arial"/>
              <w:sz w:val="24"/>
              <w:szCs w:val="24"/>
              <w:lang w:val="en-GB" w:eastAsia="zh-CN"/>
            </w:rPr>
            <w:t>Development Studies</w:t>
          </w:r>
        </w:smartTag>
      </w:smartTag>
      <w:r w:rsidRPr="00C20CE8">
        <w:rPr>
          <w:rFonts w:ascii="Calibri" w:eastAsia="SimSun" w:hAnsi="Calibri" w:cs="Arial"/>
          <w:sz w:val="24"/>
          <w:szCs w:val="24"/>
          <w:lang w:val="en-GB" w:eastAsia="zh-CN"/>
        </w:rPr>
        <w:t xml:space="preserve"> and supported by international development agencies </w:t>
      </w:r>
      <w:proofErr w:type="spellStart"/>
      <w:r w:rsidRPr="00C20CE8">
        <w:rPr>
          <w:rFonts w:ascii="Calibri" w:eastAsia="SimSun" w:hAnsi="Calibri" w:cs="Arial"/>
          <w:sz w:val="24"/>
          <w:szCs w:val="24"/>
          <w:lang w:val="en-GB" w:eastAsia="zh-CN"/>
        </w:rPr>
        <w:t>DfID</w:t>
      </w:r>
      <w:proofErr w:type="spellEnd"/>
      <w:r w:rsidRPr="00C20CE8">
        <w:rPr>
          <w:rFonts w:ascii="Calibri" w:eastAsia="SimSun" w:hAnsi="Calibri" w:cs="Arial"/>
          <w:sz w:val="24"/>
          <w:szCs w:val="24"/>
          <w:lang w:val="en-GB" w:eastAsia="zh-CN"/>
        </w:rPr>
        <w:t>, NORAD SIDA and SDC. Its web site provides access to research reports and country briefings.</w:t>
      </w:r>
    </w:p>
    <w:p w14:paraId="5F51C51C" w14:textId="77777777" w:rsidR="00C20CE8" w:rsidRPr="00C20CE8" w:rsidRDefault="00207630" w:rsidP="00C20CE8">
      <w:pPr>
        <w:numPr>
          <w:ilvl w:val="1"/>
          <w:numId w:val="28"/>
        </w:numPr>
        <w:spacing w:after="0" w:line="240" w:lineRule="auto"/>
        <w:jc w:val="both"/>
        <w:rPr>
          <w:rFonts w:ascii="Calibri" w:eastAsia="SimSun" w:hAnsi="Calibri" w:cs="Times New Roman"/>
          <w:sz w:val="24"/>
          <w:szCs w:val="24"/>
          <w:lang w:val="en-GB" w:eastAsia="zh-CN"/>
        </w:rPr>
      </w:pPr>
      <w:hyperlink r:id="rId172" w:history="1">
        <w:r w:rsidR="00C20CE8" w:rsidRPr="00C20CE8">
          <w:rPr>
            <w:rFonts w:ascii="Calibri" w:eastAsia="SimSun" w:hAnsi="Calibri" w:cs="Times New Roman"/>
            <w:color w:val="0000FF"/>
            <w:sz w:val="24"/>
            <w:szCs w:val="24"/>
            <w:u w:val="single"/>
            <w:lang w:val="en-GB" w:eastAsia="zh-CN"/>
          </w:rPr>
          <w:t>http://www.eldis.ids.ac.uk/</w:t>
        </w:r>
      </w:hyperlink>
      <w:r w:rsidR="00C20CE8" w:rsidRPr="00C20CE8">
        <w:rPr>
          <w:rFonts w:ascii="Calibri" w:eastAsia="SimSun" w:hAnsi="Calibri" w:cs="Times New Roman"/>
          <w:sz w:val="24"/>
          <w:szCs w:val="24"/>
          <w:lang w:val="en-GB" w:eastAsia="zh-CN"/>
        </w:rPr>
        <w:t xml:space="preserve">  </w:t>
      </w:r>
    </w:p>
    <w:p w14:paraId="5F03AC8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AFE52FE" w14:textId="77777777" w:rsidR="00C20CE8" w:rsidRPr="00C20CE8" w:rsidRDefault="00C20CE8" w:rsidP="00C20CE8">
      <w:pPr>
        <w:numPr>
          <w:ilvl w:val="0"/>
          <w:numId w:val="46"/>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Epicentre</w:t>
      </w:r>
      <w:r w:rsidRPr="00C20CE8">
        <w:rPr>
          <w:rFonts w:ascii="Calibri" w:eastAsia="SimSun" w:hAnsi="Calibri" w:cs="Times New Roman"/>
          <w:sz w:val="24"/>
          <w:szCs w:val="24"/>
          <w:lang w:val="en-GB" w:eastAsia="zh-CN"/>
        </w:rPr>
        <w:t xml:space="preserve"> Is a </w:t>
      </w:r>
      <w:proofErr w:type="spellStart"/>
      <w:proofErr w:type="gramStart"/>
      <w:r w:rsidRPr="00C20CE8">
        <w:rPr>
          <w:rFonts w:ascii="Calibri" w:eastAsia="SimSun" w:hAnsi="Calibri" w:cs="Times New Roman"/>
          <w:sz w:val="24"/>
          <w:szCs w:val="24"/>
          <w:lang w:val="en-GB" w:eastAsia="zh-CN"/>
        </w:rPr>
        <w:t>non profit</w:t>
      </w:r>
      <w:proofErr w:type="spellEnd"/>
      <w:proofErr w:type="gramEnd"/>
      <w:r w:rsidRPr="00C20CE8">
        <w:rPr>
          <w:rFonts w:ascii="Calibri" w:eastAsia="SimSun" w:hAnsi="Calibri" w:cs="Times New Roman"/>
          <w:sz w:val="24"/>
          <w:szCs w:val="24"/>
          <w:lang w:val="en-GB" w:eastAsia="zh-CN"/>
        </w:rPr>
        <w:t xml:space="preserve"> organisation created by MSF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Paris</w:t>
          </w:r>
        </w:smartTag>
      </w:smartTag>
      <w:r w:rsidRPr="00C20CE8">
        <w:rPr>
          <w:rFonts w:ascii="Calibri" w:eastAsia="SimSun" w:hAnsi="Calibri" w:cs="Times New Roman"/>
          <w:sz w:val="24"/>
          <w:szCs w:val="24"/>
          <w:lang w:val="en-GB" w:eastAsia="zh-CN"/>
        </w:rPr>
        <w:t xml:space="preserve"> to provide field research and epidemiological studies and expertise in resource poor countries. Its web site provides a database on epidemiological research studies.</w:t>
      </w:r>
    </w:p>
    <w:p w14:paraId="79C2AA98" w14:textId="77777777" w:rsidR="00C20CE8" w:rsidRPr="00C20CE8" w:rsidRDefault="00207630" w:rsidP="00C20CE8">
      <w:pPr>
        <w:numPr>
          <w:ilvl w:val="1"/>
          <w:numId w:val="46"/>
        </w:numPr>
        <w:spacing w:after="0" w:line="240" w:lineRule="auto"/>
        <w:jc w:val="both"/>
        <w:rPr>
          <w:rFonts w:ascii="Calibri" w:eastAsia="SimSun" w:hAnsi="Calibri" w:cs="Times New Roman"/>
          <w:sz w:val="24"/>
          <w:szCs w:val="24"/>
          <w:lang w:val="en-GB" w:eastAsia="zh-CN"/>
        </w:rPr>
      </w:pPr>
      <w:hyperlink r:id="rId173" w:history="1">
        <w:r w:rsidR="00C20CE8" w:rsidRPr="00C20CE8">
          <w:rPr>
            <w:rFonts w:ascii="Calibri" w:eastAsia="SimSun" w:hAnsi="Calibri" w:cs="Times New Roman"/>
            <w:color w:val="0000FF"/>
            <w:sz w:val="24"/>
            <w:szCs w:val="24"/>
            <w:u w:val="single"/>
            <w:lang w:val="en-GB" w:eastAsia="zh-CN"/>
          </w:rPr>
          <w:t>http://www.epicentre.msf.org</w:t>
        </w:r>
      </w:hyperlink>
      <w:r w:rsidR="00C20CE8" w:rsidRPr="00C20CE8">
        <w:rPr>
          <w:rFonts w:ascii="Calibri" w:eastAsia="SimSun" w:hAnsi="Calibri" w:cs="Times New Roman"/>
          <w:sz w:val="24"/>
          <w:szCs w:val="24"/>
          <w:lang w:val="en-GB" w:eastAsia="zh-CN"/>
        </w:rPr>
        <w:t xml:space="preserve"> </w:t>
      </w:r>
    </w:p>
    <w:p w14:paraId="3C177EA2"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6C61D89A"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Eurostat:</w:t>
      </w:r>
      <w:r w:rsidRPr="00C20CE8">
        <w:rPr>
          <w:rFonts w:ascii="Calibri" w:eastAsia="SimSun" w:hAnsi="Calibri" w:cs="Times New Roman"/>
          <w:sz w:val="24"/>
          <w:szCs w:val="24"/>
          <w:lang w:val="en-GB" w:eastAsia="zh-CN"/>
        </w:rPr>
        <w:t xml:space="preserve"> </w:t>
      </w:r>
      <w:r w:rsidRPr="00C20CE8">
        <w:rPr>
          <w:rFonts w:ascii="Calibri" w:eastAsia="SimSun" w:hAnsi="Calibri" w:cs="Times New Roman"/>
          <w:b/>
          <w:sz w:val="24"/>
          <w:szCs w:val="24"/>
          <w:lang w:val="en-GB" w:eastAsia="zh-CN"/>
        </w:rPr>
        <w:t>Health Statistics</w:t>
      </w:r>
      <w:r w:rsidRPr="00C20CE8">
        <w:rPr>
          <w:rFonts w:ascii="Calibri" w:eastAsia="SimSun" w:hAnsi="Calibri" w:cs="Times New Roman"/>
          <w:sz w:val="24"/>
          <w:szCs w:val="24"/>
          <w:lang w:val="en-GB" w:eastAsia="zh-CN"/>
        </w:rPr>
        <w:t xml:space="preserve"> a collection of useful statistics on health and healthcare in Europe </w:t>
      </w:r>
      <w:proofErr w:type="gramStart"/>
      <w:r w:rsidRPr="00C20CE8">
        <w:rPr>
          <w:rFonts w:ascii="Calibri" w:eastAsia="SimSun" w:hAnsi="Calibri" w:cs="Times New Roman"/>
          <w:sz w:val="24"/>
          <w:szCs w:val="24"/>
          <w:lang w:val="en-GB" w:eastAsia="zh-CN"/>
        </w:rPr>
        <w:t>including:</w:t>
      </w:r>
      <w:proofErr w:type="gramEnd"/>
      <w:r w:rsidRPr="00C20CE8">
        <w:rPr>
          <w:rFonts w:ascii="Calibri" w:eastAsia="SimSun" w:hAnsi="Calibri" w:cs="Times New Roman"/>
          <w:sz w:val="24"/>
          <w:szCs w:val="24"/>
          <w:lang w:val="en-GB" w:eastAsia="zh-CN"/>
        </w:rPr>
        <w:t xml:space="preserve"> health expenditure and resources, mortality and morbidity provided by this EU agency based in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Luxembourg</w:t>
          </w:r>
        </w:smartTag>
      </w:smartTag>
      <w:r w:rsidRPr="00C20CE8">
        <w:rPr>
          <w:rFonts w:ascii="Calibri" w:eastAsia="SimSun" w:hAnsi="Calibri" w:cs="Times New Roman"/>
          <w:sz w:val="24"/>
          <w:szCs w:val="24"/>
          <w:lang w:val="en-GB" w:eastAsia="zh-CN"/>
        </w:rPr>
        <w:t>.</w:t>
      </w:r>
    </w:p>
    <w:p w14:paraId="00BF7E4A"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74" w:history="1">
        <w:r w:rsidR="00C20CE8" w:rsidRPr="00C20CE8">
          <w:rPr>
            <w:rFonts w:ascii="Calibri" w:eastAsia="SimSun" w:hAnsi="Calibri" w:cs="Times New Roman"/>
            <w:color w:val="0000FF"/>
            <w:sz w:val="24"/>
            <w:szCs w:val="24"/>
            <w:u w:val="single"/>
            <w:lang w:val="en-GB" w:eastAsia="zh-CN"/>
          </w:rPr>
          <w:t>http://epp.eurostat.ec.europa.eu/portal/page/portal/health/public_health/database</w:t>
        </w:r>
      </w:hyperlink>
      <w:r w:rsidR="00C20CE8" w:rsidRPr="00C20CE8">
        <w:rPr>
          <w:rFonts w:ascii="Calibri" w:eastAsia="SimSun" w:hAnsi="Calibri" w:cs="Times New Roman"/>
          <w:sz w:val="24"/>
          <w:szCs w:val="24"/>
          <w:lang w:val="en-GB" w:eastAsia="zh-CN"/>
        </w:rPr>
        <w:t xml:space="preserve"> </w:t>
      </w:r>
    </w:p>
    <w:p w14:paraId="4D5C978D"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742EDEAD"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Gapminder</w:t>
      </w:r>
      <w:proofErr w:type="spellEnd"/>
      <w:r w:rsidRPr="00C20CE8">
        <w:rPr>
          <w:rFonts w:ascii="Calibri" w:eastAsia="SimSun" w:hAnsi="Calibri" w:cs="Times New Roman"/>
          <w:sz w:val="24"/>
          <w:szCs w:val="24"/>
          <w:lang w:val="en-GB" w:eastAsia="zh-CN"/>
        </w:rPr>
        <w:t xml:space="preserve"> is a not for profit initiative aimed at </w:t>
      </w:r>
      <w:r w:rsidRPr="00C20CE8">
        <w:rPr>
          <w:rFonts w:ascii="Calibri" w:eastAsia="SimSun" w:hAnsi="Calibri" w:cs="Arial"/>
          <w:bCs/>
          <w:color w:val="2D2D2F"/>
          <w:sz w:val="24"/>
          <w:szCs w:val="24"/>
          <w:lang w:val="en-GB" w:eastAsia="zh-CN"/>
        </w:rPr>
        <w:t xml:space="preserve">increasing understanding of statistics and other information about social, </w:t>
      </w:r>
      <w:proofErr w:type="gramStart"/>
      <w:r w:rsidRPr="00C20CE8">
        <w:rPr>
          <w:rFonts w:ascii="Calibri" w:eastAsia="SimSun" w:hAnsi="Calibri" w:cs="Arial"/>
          <w:bCs/>
          <w:color w:val="2D2D2F"/>
          <w:sz w:val="24"/>
          <w:szCs w:val="24"/>
          <w:lang w:val="en-GB" w:eastAsia="zh-CN"/>
        </w:rPr>
        <w:t>economic</w:t>
      </w:r>
      <w:proofErr w:type="gramEnd"/>
      <w:r w:rsidRPr="00C20CE8">
        <w:rPr>
          <w:rFonts w:ascii="Calibri" w:eastAsia="SimSun" w:hAnsi="Calibri" w:cs="Arial"/>
          <w:bCs/>
          <w:color w:val="2D2D2F"/>
          <w:sz w:val="24"/>
          <w:szCs w:val="24"/>
          <w:lang w:val="en-GB" w:eastAsia="zh-CN"/>
        </w:rPr>
        <w:t xml:space="preserve"> and environmental development at local, national and global levels. And their relevance to the Millennium Development Goals. It </w:t>
      </w:r>
      <w:r w:rsidRPr="00C20CE8">
        <w:rPr>
          <w:rFonts w:ascii="Calibri" w:eastAsia="SimSun" w:hAnsi="Calibri" w:cs="Arial"/>
          <w:color w:val="2D2D2F"/>
          <w:sz w:val="24"/>
          <w:szCs w:val="24"/>
          <w:lang w:val="en-GB" w:eastAsia="zh-CN"/>
        </w:rPr>
        <w:t xml:space="preserve">was founded in </w:t>
      </w:r>
      <w:smartTag w:uri="urn:schemas-microsoft-com:office:smarttags" w:element="City">
        <w:smartTag w:uri="urn:schemas-microsoft-com:office:smarttags" w:element="place">
          <w:r w:rsidRPr="00C20CE8">
            <w:rPr>
              <w:rFonts w:ascii="Calibri" w:eastAsia="SimSun" w:hAnsi="Calibri" w:cs="Arial"/>
              <w:color w:val="2D2D2F"/>
              <w:sz w:val="24"/>
              <w:szCs w:val="24"/>
              <w:lang w:val="en-GB" w:eastAsia="zh-CN"/>
            </w:rPr>
            <w:t>Stockholm</w:t>
          </w:r>
        </w:smartTag>
      </w:smartTag>
      <w:r w:rsidRPr="00C20CE8">
        <w:rPr>
          <w:rFonts w:ascii="Calibri" w:eastAsia="SimSun" w:hAnsi="Calibri" w:cs="Arial"/>
          <w:color w:val="2D2D2F"/>
          <w:sz w:val="24"/>
          <w:szCs w:val="24"/>
          <w:lang w:val="en-GB" w:eastAsia="zh-CN"/>
        </w:rPr>
        <w:t xml:space="preserve"> by Ola </w:t>
      </w:r>
      <w:proofErr w:type="spellStart"/>
      <w:r w:rsidRPr="00C20CE8">
        <w:rPr>
          <w:rFonts w:ascii="Calibri" w:eastAsia="SimSun" w:hAnsi="Calibri" w:cs="Arial"/>
          <w:color w:val="2D2D2F"/>
          <w:sz w:val="24"/>
          <w:szCs w:val="24"/>
          <w:lang w:val="en-GB" w:eastAsia="zh-CN"/>
        </w:rPr>
        <w:t>Rosling</w:t>
      </w:r>
      <w:proofErr w:type="spellEnd"/>
      <w:r w:rsidRPr="00C20CE8">
        <w:rPr>
          <w:rFonts w:ascii="Calibri" w:eastAsia="SimSun" w:hAnsi="Calibri" w:cs="Arial"/>
          <w:color w:val="2D2D2F"/>
          <w:sz w:val="24"/>
          <w:szCs w:val="24"/>
          <w:lang w:val="en-GB" w:eastAsia="zh-CN"/>
        </w:rPr>
        <w:t xml:space="preserve">, Anna </w:t>
      </w:r>
      <w:proofErr w:type="spellStart"/>
      <w:r w:rsidRPr="00C20CE8">
        <w:rPr>
          <w:rFonts w:ascii="Calibri" w:eastAsia="SimSun" w:hAnsi="Calibri" w:cs="Arial"/>
          <w:color w:val="2D2D2F"/>
          <w:sz w:val="24"/>
          <w:szCs w:val="24"/>
          <w:lang w:val="en-GB" w:eastAsia="zh-CN"/>
        </w:rPr>
        <w:t>Rosling</w:t>
      </w:r>
      <w:proofErr w:type="spellEnd"/>
      <w:r w:rsidRPr="00C20CE8">
        <w:rPr>
          <w:rFonts w:ascii="Calibri" w:eastAsia="SimSun" w:hAnsi="Calibri" w:cs="Arial"/>
          <w:color w:val="2D2D2F"/>
          <w:sz w:val="24"/>
          <w:szCs w:val="24"/>
          <w:lang w:val="en-GB" w:eastAsia="zh-CN"/>
        </w:rPr>
        <w:t xml:space="preserve"> </w:t>
      </w:r>
      <w:proofErr w:type="spellStart"/>
      <w:r w:rsidRPr="00C20CE8">
        <w:rPr>
          <w:rFonts w:ascii="Calibri" w:eastAsia="SimSun" w:hAnsi="Calibri" w:cs="Arial"/>
          <w:color w:val="2D2D2F"/>
          <w:sz w:val="24"/>
          <w:szCs w:val="24"/>
          <w:lang w:val="en-GB" w:eastAsia="zh-CN"/>
        </w:rPr>
        <w:t>Rönnlund</w:t>
      </w:r>
      <w:proofErr w:type="spellEnd"/>
      <w:r w:rsidRPr="00C20CE8">
        <w:rPr>
          <w:rFonts w:ascii="Calibri" w:eastAsia="SimSun" w:hAnsi="Calibri" w:cs="Arial"/>
          <w:color w:val="2D2D2F"/>
          <w:sz w:val="24"/>
          <w:szCs w:val="24"/>
          <w:lang w:val="en-GB" w:eastAsia="zh-CN"/>
        </w:rPr>
        <w:t xml:space="preserve"> and Hans </w:t>
      </w:r>
      <w:proofErr w:type="spellStart"/>
      <w:r w:rsidRPr="00C20CE8">
        <w:rPr>
          <w:rFonts w:ascii="Calibri" w:eastAsia="SimSun" w:hAnsi="Calibri" w:cs="Arial"/>
          <w:color w:val="2D2D2F"/>
          <w:sz w:val="24"/>
          <w:szCs w:val="24"/>
          <w:lang w:val="en-GB" w:eastAsia="zh-CN"/>
        </w:rPr>
        <w:t>Rosling</w:t>
      </w:r>
      <w:proofErr w:type="spellEnd"/>
      <w:r w:rsidRPr="00C20CE8">
        <w:rPr>
          <w:rFonts w:ascii="Calibri" w:eastAsia="SimSun" w:hAnsi="Calibri" w:cs="Arial"/>
          <w:color w:val="2D2D2F"/>
          <w:sz w:val="24"/>
          <w:szCs w:val="24"/>
          <w:lang w:val="en-GB" w:eastAsia="zh-CN"/>
        </w:rPr>
        <w:t>. The web site provides fascinating insights into development and health trends.</w:t>
      </w:r>
    </w:p>
    <w:p w14:paraId="45219213"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75" w:history="1">
        <w:r w:rsidR="00C20CE8" w:rsidRPr="00C20CE8">
          <w:rPr>
            <w:rFonts w:ascii="Calibri" w:eastAsia="SimSun" w:hAnsi="Calibri" w:cs="Times New Roman"/>
            <w:color w:val="0000FF"/>
            <w:sz w:val="24"/>
            <w:szCs w:val="24"/>
            <w:u w:val="single"/>
            <w:lang w:val="en-GB" w:eastAsia="zh-CN"/>
          </w:rPr>
          <w:t>http://www.gapminder.org/</w:t>
        </w:r>
      </w:hyperlink>
      <w:r w:rsidR="00C20CE8" w:rsidRPr="00C20CE8">
        <w:rPr>
          <w:rFonts w:ascii="Calibri" w:eastAsia="SimSun" w:hAnsi="Calibri" w:cs="Times New Roman"/>
          <w:sz w:val="24"/>
          <w:szCs w:val="24"/>
          <w:lang w:val="en-GB" w:eastAsia="zh-CN"/>
        </w:rPr>
        <w:t xml:space="preserve"> </w:t>
      </w:r>
    </w:p>
    <w:p w14:paraId="33EDCD3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4E6FA3E"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Health Council/Stop TB Partnership: Global Health TV</w:t>
      </w:r>
      <w:r w:rsidRPr="00C20CE8">
        <w:rPr>
          <w:rFonts w:ascii="Calibri" w:eastAsia="SimSun" w:hAnsi="Calibri" w:cs="Times New Roman"/>
          <w:sz w:val="24"/>
          <w:szCs w:val="24"/>
          <w:lang w:val="en-GB" w:eastAsia="zh-CN"/>
        </w:rPr>
        <w:t xml:space="preserve"> </w:t>
      </w:r>
      <w:proofErr w:type="gramStart"/>
      <w:r w:rsidRPr="00C20CE8">
        <w:rPr>
          <w:rFonts w:ascii="Calibri" w:eastAsia="SimSun" w:hAnsi="Calibri" w:cs="Times New Roman"/>
          <w:sz w:val="24"/>
          <w:szCs w:val="24"/>
          <w:lang w:val="en-GB" w:eastAsia="zh-CN"/>
        </w:rPr>
        <w:t>a joint collaboration</w:t>
      </w:r>
      <w:proofErr w:type="gramEnd"/>
      <w:r w:rsidRPr="00C20CE8">
        <w:rPr>
          <w:rFonts w:ascii="Calibri" w:eastAsia="SimSun" w:hAnsi="Calibri" w:cs="Times New Roman"/>
          <w:sz w:val="24"/>
          <w:szCs w:val="24"/>
          <w:lang w:val="en-GB" w:eastAsia="zh-CN"/>
        </w:rPr>
        <w:t xml:space="preserve"> that provides video news clips on global health issues including news from WHO, based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w:t>
      </w:r>
    </w:p>
    <w:p w14:paraId="6C1B03FF"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76" w:history="1">
        <w:r w:rsidR="00C20CE8" w:rsidRPr="00C20CE8">
          <w:rPr>
            <w:rFonts w:ascii="Calibri" w:eastAsia="SimSun" w:hAnsi="Calibri" w:cs="Times New Roman"/>
            <w:color w:val="0000FF"/>
            <w:sz w:val="24"/>
            <w:szCs w:val="24"/>
            <w:u w:val="single"/>
            <w:lang w:val="en-GB" w:eastAsia="zh-CN"/>
          </w:rPr>
          <w:t>http://www.globalhealthtv.com/</w:t>
        </w:r>
      </w:hyperlink>
    </w:p>
    <w:p w14:paraId="637547E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554ECFF"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Health Information for All </w:t>
      </w:r>
      <w:r w:rsidRPr="00C20CE8">
        <w:rPr>
          <w:rFonts w:ascii="Calibri" w:eastAsia="SimSun" w:hAnsi="Calibri" w:cs="Times New Roman"/>
          <w:sz w:val="24"/>
          <w:szCs w:val="24"/>
          <w:lang w:val="en-GB" w:eastAsia="zh-CN"/>
        </w:rPr>
        <w:t xml:space="preserve">is a network organisation supported by 65 health and professional organisations to support information and knowledge sharing for health.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Oxford</w:t>
          </w:r>
        </w:smartTag>
      </w:smartTag>
      <w:r w:rsidRPr="00C20CE8">
        <w:rPr>
          <w:rFonts w:ascii="Calibri" w:eastAsia="SimSun" w:hAnsi="Calibri" w:cs="Times New Roman"/>
          <w:sz w:val="24"/>
          <w:szCs w:val="24"/>
          <w:lang w:val="en-GB" w:eastAsia="zh-CN"/>
        </w:rPr>
        <w:t xml:space="preserve"> their web site provides access to email sharing groups.</w:t>
      </w:r>
    </w:p>
    <w:p w14:paraId="4614B852"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77" w:history="1">
        <w:r w:rsidR="00C20CE8" w:rsidRPr="00C20CE8">
          <w:rPr>
            <w:rFonts w:ascii="Calibri" w:eastAsia="SimSun" w:hAnsi="Calibri" w:cs="Times New Roman"/>
            <w:color w:val="0000FF"/>
            <w:sz w:val="24"/>
            <w:szCs w:val="24"/>
            <w:u w:val="single"/>
            <w:lang w:val="en-GB" w:eastAsia="zh-CN"/>
          </w:rPr>
          <w:t>http://www.hifa2015.org/</w:t>
        </w:r>
      </w:hyperlink>
      <w:r w:rsidR="00C20CE8" w:rsidRPr="00C20CE8">
        <w:rPr>
          <w:rFonts w:ascii="Calibri" w:eastAsia="SimSun" w:hAnsi="Calibri" w:cs="Times New Roman"/>
          <w:sz w:val="24"/>
          <w:szCs w:val="24"/>
          <w:lang w:val="en-GB" w:eastAsia="zh-CN"/>
        </w:rPr>
        <w:t xml:space="preserve">  </w:t>
      </w:r>
    </w:p>
    <w:p w14:paraId="23EFF8C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827E613" w14:textId="77777777" w:rsidR="00C20CE8" w:rsidRPr="00C20CE8" w:rsidRDefault="00C20CE8" w:rsidP="00C20CE8">
      <w:pPr>
        <w:numPr>
          <w:ilvl w:val="0"/>
          <w:numId w:val="31"/>
        </w:numPr>
        <w:spacing w:after="0" w:line="240" w:lineRule="auto"/>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Intute</w:t>
      </w:r>
      <w:proofErr w:type="spellEnd"/>
      <w:r w:rsidRPr="00C20CE8">
        <w:rPr>
          <w:rFonts w:ascii="Calibri" w:eastAsia="SimSun" w:hAnsi="Calibri" w:cs="Times New Roman"/>
          <w:sz w:val="24"/>
          <w:szCs w:val="24"/>
          <w:lang w:val="en-GB" w:eastAsia="zh-CN"/>
        </w:rPr>
        <w:t xml:space="preserve"> is a free online service that helps find the best web resources for studies and research including in medicine and nursing. It is provided by a consortium of UK Universities including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Oxford</w:t>
          </w:r>
        </w:smartTag>
      </w:smartTag>
      <w:r w:rsidRPr="00C20CE8">
        <w:rPr>
          <w:rFonts w:ascii="Calibri" w:eastAsia="SimSun" w:hAnsi="Calibri" w:cs="Times New Roman"/>
          <w:sz w:val="24"/>
          <w:szCs w:val="24"/>
          <w:lang w:val="en-GB" w:eastAsia="zh-CN"/>
        </w:rPr>
        <w:t xml:space="preserve">, </w:t>
      </w:r>
      <w:proofErr w:type="gramStart"/>
      <w:r w:rsidRPr="00C20CE8">
        <w:rPr>
          <w:rFonts w:ascii="Calibri" w:eastAsia="SimSun" w:hAnsi="Calibri" w:cs="Times New Roman"/>
          <w:sz w:val="24"/>
          <w:szCs w:val="24"/>
          <w:lang w:val="en-GB" w:eastAsia="zh-CN"/>
        </w:rPr>
        <w:t>Its</w:t>
      </w:r>
      <w:proofErr w:type="gramEnd"/>
      <w:r w:rsidRPr="00C20CE8">
        <w:rPr>
          <w:rFonts w:ascii="Calibri" w:eastAsia="SimSun" w:hAnsi="Calibri" w:cs="Times New Roman"/>
          <w:sz w:val="24"/>
          <w:szCs w:val="24"/>
          <w:lang w:val="en-GB" w:eastAsia="zh-CN"/>
        </w:rPr>
        <w:t xml:space="preserve"> site provides </w:t>
      </w:r>
      <w:proofErr w:type="spellStart"/>
      <w:r w:rsidRPr="00C20CE8">
        <w:rPr>
          <w:rFonts w:ascii="Calibri" w:eastAsia="SimSun" w:hAnsi="Calibri" w:cs="Times New Roman"/>
          <w:sz w:val="24"/>
          <w:szCs w:val="24"/>
          <w:lang w:val="en-GB" w:eastAsia="zh-CN"/>
        </w:rPr>
        <w:t>and</w:t>
      </w:r>
      <w:proofErr w:type="spellEnd"/>
      <w:r w:rsidRPr="00C20CE8">
        <w:rPr>
          <w:rFonts w:ascii="Calibri" w:eastAsia="SimSun" w:hAnsi="Calibri" w:cs="Times New Roman"/>
          <w:sz w:val="24"/>
          <w:szCs w:val="24"/>
          <w:lang w:val="en-GB" w:eastAsia="zh-CN"/>
        </w:rPr>
        <w:t xml:space="preserve"> excellent guide to online resources in healthcare.</w:t>
      </w:r>
    </w:p>
    <w:p w14:paraId="3DB24370" w14:textId="77777777" w:rsidR="00C20CE8" w:rsidRPr="00C20CE8" w:rsidRDefault="00207630" w:rsidP="00C20CE8">
      <w:pPr>
        <w:numPr>
          <w:ilvl w:val="1"/>
          <w:numId w:val="31"/>
        </w:numPr>
        <w:spacing w:after="0" w:line="240" w:lineRule="auto"/>
        <w:jc w:val="both"/>
        <w:rPr>
          <w:rFonts w:ascii="Calibri" w:eastAsia="SimSun" w:hAnsi="Calibri" w:cs="Times New Roman"/>
          <w:sz w:val="24"/>
          <w:szCs w:val="24"/>
          <w:lang w:val="en-GB" w:eastAsia="zh-CN"/>
        </w:rPr>
      </w:pPr>
      <w:hyperlink r:id="rId178" w:history="1">
        <w:r w:rsidR="00C20CE8" w:rsidRPr="00C20CE8">
          <w:rPr>
            <w:rFonts w:ascii="Calibri" w:eastAsia="SimSun" w:hAnsi="Calibri" w:cs="Times New Roman"/>
            <w:color w:val="0000FF"/>
            <w:sz w:val="24"/>
            <w:szCs w:val="24"/>
            <w:u w:val="single"/>
            <w:lang w:val="en-GB" w:eastAsia="zh-CN"/>
          </w:rPr>
          <w:t>http://www.intute.ac.uk/about.html</w:t>
        </w:r>
      </w:hyperlink>
      <w:r w:rsidR="00C20CE8" w:rsidRPr="00C20CE8">
        <w:rPr>
          <w:rFonts w:ascii="Calibri" w:eastAsia="SimSun" w:hAnsi="Calibri" w:cs="Times New Roman"/>
          <w:sz w:val="24"/>
          <w:szCs w:val="24"/>
          <w:lang w:val="en-GB" w:eastAsia="zh-CN"/>
        </w:rPr>
        <w:t xml:space="preserve"> </w:t>
      </w:r>
    </w:p>
    <w:p w14:paraId="7AD20609"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63E8C1E"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Centre for Human Resources in Nursing (ICHRN)</w:t>
      </w:r>
      <w:r w:rsidRPr="00C20CE8">
        <w:rPr>
          <w:rFonts w:ascii="Calibri" w:eastAsia="SimSun" w:hAnsi="Calibri" w:cs="Times New Roman"/>
          <w:sz w:val="24"/>
          <w:szCs w:val="24"/>
          <w:lang w:val="en-GB" w:eastAsia="zh-CN"/>
        </w:rPr>
        <w:t xml:space="preserve"> is an online resource established by the International Council of Nurses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for nursing policy makers, planners, educators, </w:t>
      </w:r>
      <w:proofErr w:type="gramStart"/>
      <w:r w:rsidRPr="00C20CE8">
        <w:rPr>
          <w:rFonts w:ascii="Calibri" w:eastAsia="SimSun" w:hAnsi="Calibri" w:cs="Times New Roman"/>
          <w:sz w:val="24"/>
          <w:szCs w:val="24"/>
          <w:lang w:val="en-GB" w:eastAsia="zh-CN"/>
        </w:rPr>
        <w:t>associations</w:t>
      </w:r>
      <w:proofErr w:type="gramEnd"/>
      <w:r w:rsidRPr="00C20CE8">
        <w:rPr>
          <w:rFonts w:ascii="Calibri" w:eastAsia="SimSun" w:hAnsi="Calibri" w:cs="Times New Roman"/>
          <w:sz w:val="24"/>
          <w:szCs w:val="24"/>
          <w:lang w:val="en-GB" w:eastAsia="zh-CN"/>
        </w:rPr>
        <w:t xml:space="preserve"> and employers. Its web site provides news and events and a library of publications and guidelines.</w:t>
      </w:r>
    </w:p>
    <w:p w14:paraId="089236B0"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79" w:history="1">
        <w:r w:rsidR="00C20CE8" w:rsidRPr="00C20CE8">
          <w:rPr>
            <w:rFonts w:ascii="Calibri" w:eastAsia="SimSun" w:hAnsi="Calibri" w:cs="Times New Roman"/>
            <w:color w:val="0000FF"/>
            <w:sz w:val="24"/>
            <w:szCs w:val="24"/>
            <w:u w:val="single"/>
            <w:lang w:val="en-GB" w:eastAsia="zh-CN"/>
          </w:rPr>
          <w:t>http://www.ichrn.org/</w:t>
        </w:r>
      </w:hyperlink>
    </w:p>
    <w:p w14:paraId="6C48C4F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EB93F6D"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Inventory of Resources for Infectious Diseases in Europe (IRIDE)</w:t>
      </w:r>
      <w:r w:rsidRPr="00C20CE8">
        <w:rPr>
          <w:rFonts w:ascii="Calibri" w:eastAsia="SimSun" w:hAnsi="Calibri" w:cs="Times New Roman"/>
          <w:sz w:val="24"/>
          <w:szCs w:val="24"/>
          <w:lang w:val="en-GB" w:eastAsia="zh-CN"/>
        </w:rPr>
        <w:t xml:space="preserve"> is a European database including country-specific data on resources and means for controlling communicable diseases in the European Union. It is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Bologna</w:t>
          </w:r>
        </w:smartTag>
      </w:smartTag>
      <w:r w:rsidRPr="00C20CE8">
        <w:rPr>
          <w:rFonts w:ascii="Calibri" w:eastAsia="SimSun" w:hAnsi="Calibri" w:cs="Times New Roman"/>
          <w:sz w:val="24"/>
          <w:szCs w:val="24"/>
          <w:lang w:val="en-GB" w:eastAsia="zh-CN"/>
        </w:rPr>
        <w:t xml:space="preserve"> its site should provide access to the database.</w:t>
      </w:r>
    </w:p>
    <w:p w14:paraId="63C310A3"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80" w:history="1">
        <w:r w:rsidR="00C20CE8" w:rsidRPr="00C20CE8">
          <w:rPr>
            <w:rFonts w:ascii="Calibri" w:eastAsia="SimSun" w:hAnsi="Calibri" w:cs="Arial"/>
            <w:color w:val="0000FF"/>
            <w:sz w:val="24"/>
            <w:szCs w:val="24"/>
            <w:u w:val="single"/>
            <w:lang w:val="en-GB" w:eastAsia="zh-CN"/>
          </w:rPr>
          <w:t>http:// iride.cineca.org</w:t>
        </w:r>
      </w:hyperlink>
    </w:p>
    <w:p w14:paraId="4D62277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Times New Roman" w:eastAsia="SimSun" w:hAnsi="Times New Roman" w:cs="Times New Roman"/>
          <w:sz w:val="24"/>
          <w:szCs w:val="24"/>
          <w:lang w:val="en-GB" w:eastAsia="zh-CN"/>
        </w:rPr>
        <w:t xml:space="preserve"> </w:t>
      </w:r>
    </w:p>
    <w:p w14:paraId="4990C96F"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Kaiser Family Global Health Facts</w:t>
      </w:r>
      <w:r w:rsidRPr="00C20CE8">
        <w:rPr>
          <w:rFonts w:ascii="Calibri" w:eastAsia="SimSun" w:hAnsi="Calibri" w:cs="Times New Roman"/>
          <w:sz w:val="24"/>
          <w:szCs w:val="24"/>
          <w:lang w:val="en-GB" w:eastAsia="zh-CN"/>
        </w:rPr>
        <w:t xml:space="preserve"> this site provides </w:t>
      </w:r>
      <w:proofErr w:type="gramStart"/>
      <w:r w:rsidRPr="00C20CE8">
        <w:rPr>
          <w:rFonts w:ascii="Calibri" w:eastAsia="SimSun" w:hAnsi="Calibri" w:cs="Times New Roman"/>
          <w:sz w:val="24"/>
          <w:szCs w:val="24"/>
          <w:lang w:val="en-GB" w:eastAsia="zh-CN"/>
        </w:rPr>
        <w:t>a very useful</w:t>
      </w:r>
      <w:proofErr w:type="gramEnd"/>
      <w:r w:rsidRPr="00C20CE8">
        <w:rPr>
          <w:rFonts w:ascii="Calibri" w:eastAsia="SimSun" w:hAnsi="Calibri" w:cs="Times New Roman"/>
          <w:sz w:val="24"/>
          <w:szCs w:val="24"/>
          <w:lang w:val="en-GB" w:eastAsia="zh-CN"/>
        </w:rPr>
        <w:t xml:space="preserve"> interactive guide to key facts and figures on global health. It is funded by the Kaiser Family Foundation and based in </w:t>
      </w:r>
      <w:smartTag w:uri="urn:schemas-microsoft-com:office:smarttags" w:element="State">
        <w:r w:rsidRPr="00C20CE8">
          <w:rPr>
            <w:rFonts w:ascii="Calibri" w:eastAsia="SimSun" w:hAnsi="Calibri" w:cs="Times New Roman"/>
            <w:sz w:val="24"/>
            <w:szCs w:val="24"/>
            <w:lang w:val="en-GB" w:eastAsia="zh-CN"/>
          </w:rPr>
          <w:t>California</w:t>
        </w:r>
      </w:smartTag>
      <w:r w:rsidRPr="00C20CE8">
        <w:rPr>
          <w:rFonts w:ascii="Calibri" w:eastAsia="SimSun" w:hAnsi="Calibri" w:cs="Times New Roman"/>
          <w:sz w:val="24"/>
          <w:szCs w:val="24"/>
          <w:lang w:val="en-GB" w:eastAsia="zh-CN"/>
        </w:rPr>
        <w:t xml:space="preserve"> and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 Its main web site is focussed on US Global Health policy.</w:t>
      </w:r>
    </w:p>
    <w:p w14:paraId="528C92EC"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81" w:history="1">
        <w:r w:rsidR="00C20CE8" w:rsidRPr="00C20CE8">
          <w:rPr>
            <w:rFonts w:ascii="Calibri" w:eastAsia="SimSun" w:hAnsi="Calibri" w:cs="Times New Roman"/>
            <w:color w:val="0000FF"/>
            <w:sz w:val="24"/>
            <w:szCs w:val="24"/>
            <w:u w:val="single"/>
            <w:lang w:val="en-GB" w:eastAsia="zh-CN"/>
          </w:rPr>
          <w:t>http://www.globalhealthfacts.org/</w:t>
        </w:r>
      </w:hyperlink>
    </w:p>
    <w:p w14:paraId="75ED3B47"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Times New Roman" w:eastAsia="SimSun" w:hAnsi="Times New Roman" w:cs="Times New Roman"/>
          <w:sz w:val="24"/>
          <w:szCs w:val="24"/>
          <w:lang w:val="en-GB" w:eastAsia="zh-CN"/>
        </w:rPr>
        <w:t xml:space="preserve"> </w:t>
      </w:r>
    </w:p>
    <w:p w14:paraId="290800F0" w14:textId="77777777" w:rsidR="00C20CE8" w:rsidRPr="00C20CE8" w:rsidRDefault="00C20CE8" w:rsidP="00C20CE8">
      <w:pPr>
        <w:numPr>
          <w:ilvl w:val="0"/>
          <w:numId w:val="3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MEASURE DHS: Demographic and Health Surveys</w:t>
      </w:r>
      <w:r w:rsidRPr="00C20CE8">
        <w:rPr>
          <w:rFonts w:ascii="Calibri" w:eastAsia="SimSun" w:hAnsi="Calibri" w:cs="Times New Roman"/>
          <w:sz w:val="24"/>
          <w:szCs w:val="24"/>
          <w:lang w:val="en-GB" w:eastAsia="zh-CN"/>
        </w:rPr>
        <w:t xml:space="preserve"> is a project to improve and institutionalize the collection and use of data by host countries for program monitoring and evaluation and for policy development decisions funded by USAID with contributions from other donors. Based in Calverton </w:t>
      </w:r>
      <w:smartTag w:uri="urn:schemas-microsoft-com:office:smarttags" w:element="place">
        <w:smartTag w:uri="urn:schemas-microsoft-com:office:smarttags" w:element="country-region">
          <w:r w:rsidRPr="00C20CE8">
            <w:rPr>
              <w:rFonts w:ascii="Calibri" w:eastAsia="SimSun" w:hAnsi="Calibri" w:cs="Times New Roman"/>
              <w:sz w:val="24"/>
              <w:szCs w:val="24"/>
              <w:lang w:val="en-GB" w:eastAsia="zh-CN"/>
            </w:rPr>
            <w:t>USA</w:t>
          </w:r>
        </w:smartTag>
      </w:smartTag>
      <w:r w:rsidRPr="00C20CE8">
        <w:rPr>
          <w:rFonts w:ascii="Calibri" w:eastAsia="SimSun" w:hAnsi="Calibri" w:cs="Times New Roman"/>
          <w:sz w:val="24"/>
          <w:szCs w:val="24"/>
          <w:lang w:val="en-GB" w:eastAsia="zh-CN"/>
        </w:rPr>
        <w:t>, its web site provides access to a database of facts and information on aid recipient countries.</w:t>
      </w:r>
    </w:p>
    <w:p w14:paraId="3318D1A1" w14:textId="77777777" w:rsidR="00C20CE8" w:rsidRPr="00C20CE8" w:rsidRDefault="00207630" w:rsidP="00C20CE8">
      <w:pPr>
        <w:numPr>
          <w:ilvl w:val="1"/>
          <w:numId w:val="30"/>
        </w:numPr>
        <w:spacing w:after="0" w:line="240" w:lineRule="auto"/>
        <w:jc w:val="both"/>
        <w:rPr>
          <w:rFonts w:ascii="Calibri" w:eastAsia="SimSun" w:hAnsi="Calibri" w:cs="Times New Roman"/>
          <w:sz w:val="24"/>
          <w:szCs w:val="24"/>
          <w:lang w:val="en-GB" w:eastAsia="zh-CN"/>
        </w:rPr>
      </w:pPr>
      <w:hyperlink r:id="rId182" w:history="1">
        <w:r w:rsidR="00C20CE8" w:rsidRPr="00C20CE8">
          <w:rPr>
            <w:rFonts w:ascii="Calibri" w:eastAsia="SimSun" w:hAnsi="Calibri" w:cs="Times New Roman"/>
            <w:color w:val="0000FF"/>
            <w:sz w:val="24"/>
            <w:szCs w:val="24"/>
            <w:u w:val="single"/>
            <w:lang w:val="en-GB" w:eastAsia="zh-CN"/>
          </w:rPr>
          <w:t>http://www.measuredhs.com/start.cfm</w:t>
        </w:r>
      </w:hyperlink>
      <w:r w:rsidR="00C20CE8" w:rsidRPr="00C20CE8">
        <w:rPr>
          <w:rFonts w:ascii="Calibri" w:eastAsia="SimSun" w:hAnsi="Calibri" w:cs="Times New Roman"/>
          <w:sz w:val="24"/>
          <w:szCs w:val="24"/>
          <w:lang w:val="en-GB" w:eastAsia="zh-CN"/>
        </w:rPr>
        <w:t xml:space="preserve"> </w:t>
      </w:r>
    </w:p>
    <w:p w14:paraId="5A2ECA2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00F257F" w14:textId="77777777" w:rsidR="00C20CE8" w:rsidRPr="00C20CE8" w:rsidRDefault="00C20CE8" w:rsidP="00C20CE8">
      <w:pPr>
        <w:numPr>
          <w:ilvl w:val="0"/>
          <w:numId w:val="30"/>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OECD Health Data Online Database</w:t>
      </w:r>
      <w:r w:rsidRPr="00C20CE8">
        <w:rPr>
          <w:rFonts w:ascii="Calibri" w:eastAsia="SimSun" w:hAnsi="Calibri" w:cs="Times New Roman"/>
          <w:sz w:val="24"/>
          <w:szCs w:val="24"/>
          <w:lang w:val="en-GB" w:eastAsia="zh-CN"/>
        </w:rPr>
        <w:t xml:space="preserve"> </w:t>
      </w:r>
      <w:r w:rsidRPr="00C20CE8">
        <w:rPr>
          <w:rFonts w:ascii="Calibri" w:eastAsia="SimSun" w:hAnsi="Calibri" w:cs="Times New Roman"/>
          <w:color w:val="333333"/>
          <w:sz w:val="24"/>
          <w:szCs w:val="24"/>
          <w:lang w:val="en-GB" w:eastAsia="zh-CN"/>
        </w:rPr>
        <w:t xml:space="preserve">is </w:t>
      </w:r>
      <w:r w:rsidRPr="00C20CE8">
        <w:rPr>
          <w:rFonts w:ascii="Calibri" w:eastAsia="SimSun" w:hAnsi="Calibri" w:cs="Times New Roman"/>
          <w:sz w:val="24"/>
          <w:szCs w:val="24"/>
          <w:lang w:val="en-GB" w:eastAsia="zh-CN"/>
        </w:rPr>
        <w:t>an interactive database covering over 1 200 indicators for the OECD countries and including sophisticated query modules. It includes data on a wide range of key aspects of the health care systems in the 30 OECD member countries.</w:t>
      </w:r>
    </w:p>
    <w:p w14:paraId="701E4A5B" w14:textId="77777777" w:rsidR="00C20CE8" w:rsidRPr="00C20CE8" w:rsidRDefault="00207630" w:rsidP="00C20CE8">
      <w:pPr>
        <w:numPr>
          <w:ilvl w:val="1"/>
          <w:numId w:val="30"/>
        </w:numPr>
        <w:spacing w:after="0" w:line="240" w:lineRule="auto"/>
        <w:jc w:val="both"/>
        <w:rPr>
          <w:rFonts w:ascii="Calibri" w:eastAsia="SimSun" w:hAnsi="Calibri" w:cs="Times New Roman"/>
          <w:sz w:val="24"/>
          <w:szCs w:val="24"/>
          <w:lang w:val="en-GB" w:eastAsia="zh-CN"/>
        </w:rPr>
      </w:pPr>
      <w:hyperlink r:id="rId183" w:history="1">
        <w:r w:rsidR="00C20CE8" w:rsidRPr="00C20CE8">
          <w:rPr>
            <w:rFonts w:ascii="Calibri" w:eastAsia="SimSun" w:hAnsi="Calibri" w:cs="Times New Roman"/>
            <w:color w:val="0000FF"/>
            <w:sz w:val="24"/>
            <w:szCs w:val="24"/>
            <w:u w:val="single"/>
            <w:lang w:val="en-GB" w:eastAsia="zh-CN"/>
          </w:rPr>
          <w:t>http://www.oecd.org/document/19/0,3343,en_21571361_33915056_39091923_1_1_1_1,00.html</w:t>
        </w:r>
      </w:hyperlink>
      <w:r w:rsidR="00C20CE8" w:rsidRPr="00C20CE8">
        <w:rPr>
          <w:rFonts w:ascii="Calibri" w:eastAsia="SimSun" w:hAnsi="Calibri" w:cs="Times New Roman"/>
          <w:sz w:val="24"/>
          <w:szCs w:val="24"/>
          <w:lang w:val="en-GB" w:eastAsia="zh-CN"/>
        </w:rPr>
        <w:t xml:space="preserve"> </w:t>
      </w:r>
    </w:p>
    <w:p w14:paraId="5517815D"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1CAB3D1" w14:textId="77777777" w:rsidR="00C20CE8" w:rsidRPr="00C20CE8" w:rsidRDefault="00C20CE8" w:rsidP="00C20CE8">
      <w:pPr>
        <w:numPr>
          <w:ilvl w:val="0"/>
          <w:numId w:val="35"/>
        </w:numPr>
        <w:spacing w:after="0" w:line="240" w:lineRule="auto"/>
        <w:ind w:left="357" w:hanging="357"/>
        <w:jc w:val="both"/>
        <w:rPr>
          <w:rFonts w:ascii="Calibri" w:eastAsia="SimSun" w:hAnsi="Calibri" w:cs="Times New Roman"/>
          <w:sz w:val="24"/>
          <w:szCs w:val="24"/>
          <w:lang w:val="en-GB" w:eastAsia="zh-CN"/>
        </w:rPr>
      </w:pPr>
      <w:proofErr w:type="spellStart"/>
      <w:r w:rsidRPr="00C20CE8">
        <w:rPr>
          <w:rFonts w:ascii="Calibri" w:eastAsia="SimSun" w:hAnsi="Calibri" w:cs="Times New Roman"/>
          <w:b/>
          <w:sz w:val="24"/>
          <w:szCs w:val="24"/>
          <w:lang w:val="en-GB" w:eastAsia="zh-CN"/>
        </w:rPr>
        <w:t>Supercourse</w:t>
      </w:r>
      <w:proofErr w:type="spellEnd"/>
      <w:r w:rsidRPr="00C20CE8">
        <w:rPr>
          <w:rFonts w:ascii="Calibri" w:eastAsia="SimSun" w:hAnsi="Calibri" w:cs="Times New Roman"/>
          <w:sz w:val="24"/>
          <w:szCs w:val="24"/>
          <w:lang w:val="en-GB" w:eastAsia="zh-CN"/>
        </w:rPr>
        <w:t xml:space="preserve"> </w:t>
      </w:r>
      <w:r w:rsidRPr="00C20CE8">
        <w:rPr>
          <w:rFonts w:ascii="Calibri" w:eastAsia="SimSun" w:hAnsi="Calibri" w:cs="Arial"/>
          <w:bCs/>
          <w:color w:val="000000"/>
          <w:sz w:val="24"/>
          <w:szCs w:val="24"/>
          <w:lang w:val="en-GB" w:eastAsia="zh-CN"/>
        </w:rPr>
        <w:t xml:space="preserve">is a repository of free lectures on global health and prevention designed to improve the teaching of prevention. </w:t>
      </w:r>
      <w:proofErr w:type="spellStart"/>
      <w:r w:rsidRPr="00C20CE8">
        <w:rPr>
          <w:rFonts w:ascii="Calibri" w:eastAsia="SimSun" w:hAnsi="Calibri" w:cs="Arial"/>
          <w:bCs/>
          <w:color w:val="000000"/>
          <w:sz w:val="24"/>
          <w:szCs w:val="24"/>
          <w:lang w:val="en-GB" w:eastAsia="zh-CN"/>
        </w:rPr>
        <w:t>Supercourse</w:t>
      </w:r>
      <w:proofErr w:type="spellEnd"/>
      <w:r w:rsidRPr="00C20CE8">
        <w:rPr>
          <w:rFonts w:ascii="Calibri" w:eastAsia="SimSun" w:hAnsi="Calibri" w:cs="Arial"/>
          <w:bCs/>
          <w:color w:val="000000"/>
          <w:sz w:val="24"/>
          <w:szCs w:val="24"/>
          <w:lang w:val="en-GB" w:eastAsia="zh-CN"/>
        </w:rPr>
        <w:t xml:space="preserve"> has a network of over 65000 scientists in 174 countries who are sharing for free a library of 4073 lectures in 31 languages. Based at </w:t>
      </w:r>
      <w:smartTag w:uri="urn:schemas-microsoft-com:office:smarttags" w:element="place">
        <w:smartTag w:uri="urn:schemas-microsoft-com:office:smarttags" w:element="PlaceName">
          <w:r w:rsidRPr="00C20CE8">
            <w:rPr>
              <w:rFonts w:ascii="Calibri" w:eastAsia="SimSun" w:hAnsi="Calibri" w:cs="Arial"/>
              <w:bCs/>
              <w:color w:val="000000"/>
              <w:sz w:val="24"/>
              <w:szCs w:val="24"/>
              <w:lang w:val="en-GB" w:eastAsia="zh-CN"/>
            </w:rPr>
            <w:t>Pittsburgh</w:t>
          </w:r>
        </w:smartTag>
        <w:r w:rsidRPr="00C20CE8">
          <w:rPr>
            <w:rFonts w:ascii="Calibri" w:eastAsia="SimSun" w:hAnsi="Calibri" w:cs="Arial"/>
            <w:bCs/>
            <w:color w:val="000000"/>
            <w:sz w:val="24"/>
            <w:szCs w:val="24"/>
            <w:lang w:val="en-GB" w:eastAsia="zh-CN"/>
          </w:rPr>
          <w:t xml:space="preserve"> </w:t>
        </w:r>
        <w:smartTag w:uri="urn:schemas-microsoft-com:office:smarttags" w:element="PlaceType">
          <w:r w:rsidRPr="00C20CE8">
            <w:rPr>
              <w:rFonts w:ascii="Calibri" w:eastAsia="SimSun" w:hAnsi="Calibri" w:cs="Arial"/>
              <w:bCs/>
              <w:color w:val="000000"/>
              <w:sz w:val="24"/>
              <w:szCs w:val="24"/>
              <w:lang w:val="en-GB" w:eastAsia="zh-CN"/>
            </w:rPr>
            <w:t>University</w:t>
          </w:r>
        </w:smartTag>
      </w:smartTag>
      <w:r w:rsidRPr="00C20CE8">
        <w:rPr>
          <w:rFonts w:ascii="Calibri" w:eastAsia="SimSun" w:hAnsi="Calibri" w:cs="Arial"/>
          <w:bCs/>
          <w:color w:val="000000"/>
          <w:sz w:val="24"/>
          <w:szCs w:val="24"/>
          <w:lang w:val="en-GB" w:eastAsia="zh-CN"/>
        </w:rPr>
        <w:t xml:space="preserve"> it can be </w:t>
      </w:r>
      <w:proofErr w:type="gramStart"/>
      <w:r w:rsidRPr="00C20CE8">
        <w:rPr>
          <w:rFonts w:ascii="Calibri" w:eastAsia="SimSun" w:hAnsi="Calibri" w:cs="Arial"/>
          <w:bCs/>
          <w:color w:val="000000"/>
          <w:sz w:val="24"/>
          <w:szCs w:val="24"/>
          <w:lang w:val="en-GB" w:eastAsia="zh-CN"/>
        </w:rPr>
        <w:t>a very useful</w:t>
      </w:r>
      <w:proofErr w:type="gramEnd"/>
      <w:r w:rsidRPr="00C20CE8">
        <w:rPr>
          <w:rFonts w:ascii="Calibri" w:eastAsia="SimSun" w:hAnsi="Calibri" w:cs="Arial"/>
          <w:bCs/>
          <w:color w:val="000000"/>
          <w:sz w:val="24"/>
          <w:szCs w:val="24"/>
          <w:lang w:val="en-GB" w:eastAsia="zh-CN"/>
        </w:rPr>
        <w:t xml:space="preserve"> source.</w:t>
      </w:r>
    </w:p>
    <w:p w14:paraId="58610309" w14:textId="77777777" w:rsidR="00C20CE8" w:rsidRPr="00C20CE8" w:rsidRDefault="00207630" w:rsidP="00C20CE8">
      <w:pPr>
        <w:numPr>
          <w:ilvl w:val="1"/>
          <w:numId w:val="35"/>
        </w:numPr>
        <w:spacing w:after="0" w:line="240" w:lineRule="auto"/>
        <w:jc w:val="both"/>
        <w:rPr>
          <w:rFonts w:ascii="Calibri" w:eastAsia="SimSun" w:hAnsi="Calibri" w:cs="Times New Roman"/>
          <w:sz w:val="24"/>
          <w:szCs w:val="24"/>
          <w:lang w:val="en-GB" w:eastAsia="zh-CN"/>
        </w:rPr>
      </w:pPr>
      <w:hyperlink r:id="rId184" w:history="1">
        <w:r w:rsidR="00C20CE8" w:rsidRPr="00C20CE8">
          <w:rPr>
            <w:rFonts w:ascii="Calibri" w:eastAsia="SimSun" w:hAnsi="Calibri" w:cs="Times New Roman"/>
            <w:color w:val="0000FF"/>
            <w:sz w:val="24"/>
            <w:szCs w:val="24"/>
            <w:u w:val="single"/>
            <w:lang w:val="en-GB" w:eastAsia="zh-CN"/>
          </w:rPr>
          <w:t>http://www.pitt.edu/~super1/</w:t>
        </w:r>
      </w:hyperlink>
    </w:p>
    <w:p w14:paraId="1CBE4D4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BA6B76A" w14:textId="77777777" w:rsidR="00C20CE8" w:rsidRPr="00C20CE8" w:rsidRDefault="00C20CE8" w:rsidP="00C20CE8">
      <w:pPr>
        <w:numPr>
          <w:ilvl w:val="0"/>
          <w:numId w:val="29"/>
        </w:numPr>
        <w:spacing w:after="0" w:line="240" w:lineRule="auto"/>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TED </w:t>
      </w:r>
      <w:r w:rsidRPr="00C20CE8">
        <w:rPr>
          <w:rFonts w:ascii="Calibri" w:eastAsia="SimSun" w:hAnsi="Calibri" w:cs="Times New Roman"/>
          <w:sz w:val="24"/>
          <w:szCs w:val="24"/>
          <w:lang w:val="en-GB" w:eastAsia="zh-CN"/>
        </w:rPr>
        <w:t xml:space="preserve">(Technology Entertainment and </w:t>
      </w:r>
      <w:proofErr w:type="gramStart"/>
      <w:r w:rsidRPr="00C20CE8">
        <w:rPr>
          <w:rFonts w:ascii="Calibri" w:eastAsia="SimSun" w:hAnsi="Calibri" w:cs="Times New Roman"/>
          <w:sz w:val="24"/>
          <w:szCs w:val="24"/>
          <w:lang w:val="en-GB" w:eastAsia="zh-CN"/>
        </w:rPr>
        <w:t xml:space="preserve">Design) </w:t>
      </w:r>
      <w:r w:rsidRPr="00C20CE8">
        <w:rPr>
          <w:rFonts w:ascii="Calibri" w:eastAsia="SimSun" w:hAnsi="Calibri" w:cs="Times New Roman"/>
          <w:sz w:val="24"/>
          <w:szCs w:val="24"/>
          <w:lang w:val="en" w:eastAsia="zh-CN"/>
        </w:rPr>
        <w:t xml:space="preserve"> is</w:t>
      </w:r>
      <w:proofErr w:type="gramEnd"/>
      <w:r w:rsidRPr="00C20CE8">
        <w:rPr>
          <w:rFonts w:ascii="Calibri" w:eastAsia="SimSun" w:hAnsi="Calibri" w:cs="Times New Roman"/>
          <w:sz w:val="24"/>
          <w:szCs w:val="24"/>
          <w:lang w:val="en" w:eastAsia="zh-CN"/>
        </w:rPr>
        <w:t xml:space="preserve"> a small nonprofit </w:t>
      </w:r>
      <w:proofErr w:type="spellStart"/>
      <w:r w:rsidRPr="00C20CE8">
        <w:rPr>
          <w:rFonts w:ascii="Calibri" w:eastAsia="SimSun" w:hAnsi="Calibri" w:cs="Times New Roman"/>
          <w:sz w:val="24"/>
          <w:szCs w:val="24"/>
          <w:lang w:val="en" w:eastAsia="zh-CN"/>
        </w:rPr>
        <w:t>organisation</w:t>
      </w:r>
      <w:proofErr w:type="spellEnd"/>
      <w:r w:rsidRPr="00C20CE8">
        <w:rPr>
          <w:rFonts w:ascii="Calibri" w:eastAsia="SimSun" w:hAnsi="Calibri" w:cs="Times New Roman"/>
          <w:sz w:val="24"/>
          <w:szCs w:val="24"/>
          <w:lang w:val="en" w:eastAsia="zh-CN"/>
        </w:rPr>
        <w:t xml:space="preserve"> devoted to Ideas worth spreading. Based in Long Beach, California, and with a Global conference in Oxford UK, its web site provides access to some great thinkers, including on development health and governance, see for example </w:t>
      </w:r>
      <w:r w:rsidRPr="00C20CE8">
        <w:rPr>
          <w:rFonts w:ascii="Calibri" w:eastAsia="SimSun" w:hAnsi="Calibri" w:cs="Times New Roman"/>
          <w:sz w:val="24"/>
          <w:szCs w:val="24"/>
          <w:lang w:val="en-GB" w:eastAsia="zh-CN"/>
        </w:rPr>
        <w:t xml:space="preserve"> “Hans </w:t>
      </w:r>
      <w:proofErr w:type="spellStart"/>
      <w:r w:rsidRPr="00C20CE8">
        <w:rPr>
          <w:rFonts w:ascii="Calibri" w:eastAsia="SimSun" w:hAnsi="Calibri" w:cs="Times New Roman"/>
          <w:sz w:val="24"/>
          <w:szCs w:val="24"/>
          <w:lang w:val="en-GB" w:eastAsia="zh-CN"/>
        </w:rPr>
        <w:t>Rosling</w:t>
      </w:r>
      <w:proofErr w:type="spellEnd"/>
      <w:r w:rsidRPr="00C20CE8">
        <w:rPr>
          <w:rFonts w:ascii="Calibri" w:eastAsia="SimSun" w:hAnsi="Calibri" w:cs="Times New Roman"/>
          <w:sz w:val="24"/>
          <w:szCs w:val="24"/>
          <w:lang w:val="en-GB" w:eastAsia="zh-CN"/>
        </w:rPr>
        <w:t xml:space="preserve"> Shows the Best Stats You’ve ever seen”</w:t>
      </w:r>
    </w:p>
    <w:p w14:paraId="55D74090" w14:textId="77777777" w:rsidR="00C20CE8" w:rsidRPr="00C20CE8" w:rsidRDefault="00207630" w:rsidP="00C20CE8">
      <w:pPr>
        <w:numPr>
          <w:ilvl w:val="1"/>
          <w:numId w:val="29"/>
        </w:numPr>
        <w:spacing w:after="0" w:line="240" w:lineRule="auto"/>
        <w:rPr>
          <w:rFonts w:ascii="Calibri" w:eastAsia="SimSun" w:hAnsi="Calibri" w:cs="Times New Roman"/>
          <w:sz w:val="24"/>
          <w:szCs w:val="24"/>
          <w:lang w:val="en-GB" w:eastAsia="zh-CN"/>
        </w:rPr>
      </w:pPr>
      <w:hyperlink r:id="rId185" w:history="1">
        <w:r w:rsidR="00C20CE8" w:rsidRPr="00C20CE8">
          <w:rPr>
            <w:rFonts w:ascii="Calibri" w:eastAsia="SimSun" w:hAnsi="Calibri" w:cs="Times New Roman"/>
            <w:color w:val="0000FF"/>
            <w:sz w:val="24"/>
            <w:szCs w:val="24"/>
            <w:u w:val="single"/>
            <w:lang w:val="en-GB" w:eastAsia="zh-CN"/>
          </w:rPr>
          <w:t>http://www.ted.com/talks/hans_rosling_shows_the_best_stats_you_ve_ever_seen.html</w:t>
        </w:r>
      </w:hyperlink>
      <w:r w:rsidR="00C20CE8" w:rsidRPr="00C20CE8">
        <w:rPr>
          <w:rFonts w:ascii="Calibri" w:eastAsia="SimSun" w:hAnsi="Calibri" w:cs="Times New Roman"/>
          <w:sz w:val="24"/>
          <w:szCs w:val="24"/>
          <w:lang w:val="en-GB" w:eastAsia="zh-CN"/>
        </w:rPr>
        <w:t xml:space="preserve"> </w:t>
      </w:r>
    </w:p>
    <w:p w14:paraId="3DD4B319"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23E7974E" w14:textId="77777777" w:rsidR="00C20CE8" w:rsidRPr="00C20CE8" w:rsidRDefault="00C20CE8" w:rsidP="00C20CE8">
      <w:pPr>
        <w:numPr>
          <w:ilvl w:val="0"/>
          <w:numId w:val="2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Health Organisation: Global Health database</w:t>
      </w:r>
      <w:r w:rsidRPr="00C20CE8">
        <w:rPr>
          <w:rFonts w:ascii="Calibri" w:eastAsia="SimSun" w:hAnsi="Calibri" w:cs="Times New Roman"/>
          <w:sz w:val="24"/>
          <w:szCs w:val="24"/>
          <w:lang w:val="en-GB" w:eastAsia="zh-CN"/>
        </w:rPr>
        <w:t xml:space="preserve"> </w:t>
      </w:r>
      <w:r w:rsidRPr="00C20CE8">
        <w:rPr>
          <w:rFonts w:ascii="Calibri" w:eastAsia="SimSun" w:hAnsi="Calibri" w:cs="Arial"/>
          <w:color w:val="000000"/>
          <w:sz w:val="24"/>
          <w:szCs w:val="24"/>
          <w:lang w:val="en-GB" w:eastAsia="zh-CN"/>
        </w:rPr>
        <w:t>brings together for analysis and comparison standardized data and statistics for infectious diseases, demography, socioeconomic conditions, and environmental factors at country, regional, and global levels. It provides links to other WHO health and resource mapping systems.</w:t>
      </w:r>
    </w:p>
    <w:p w14:paraId="06A46148" w14:textId="77777777" w:rsidR="00C20CE8" w:rsidRPr="00C20CE8" w:rsidRDefault="00207630" w:rsidP="00C20CE8">
      <w:pPr>
        <w:numPr>
          <w:ilvl w:val="1"/>
          <w:numId w:val="29"/>
        </w:numPr>
        <w:spacing w:after="0" w:line="240" w:lineRule="auto"/>
        <w:jc w:val="both"/>
        <w:rPr>
          <w:rFonts w:ascii="Calibri" w:eastAsia="SimSun" w:hAnsi="Calibri" w:cs="Times New Roman"/>
          <w:sz w:val="24"/>
          <w:szCs w:val="24"/>
          <w:lang w:val="en-GB" w:eastAsia="zh-CN"/>
        </w:rPr>
      </w:pPr>
      <w:hyperlink r:id="rId186" w:history="1">
        <w:r w:rsidR="00C20CE8" w:rsidRPr="00C20CE8">
          <w:rPr>
            <w:rFonts w:ascii="Calibri" w:eastAsia="SimSun" w:hAnsi="Calibri" w:cs="Times New Roman"/>
            <w:color w:val="0000FF"/>
            <w:sz w:val="24"/>
            <w:szCs w:val="24"/>
            <w:u w:val="single"/>
            <w:lang w:val="en-GB" w:eastAsia="zh-CN"/>
          </w:rPr>
          <w:t>http://apps.who.int/globalatlas</w:t>
        </w:r>
      </w:hyperlink>
      <w:r w:rsidR="00C20CE8" w:rsidRPr="00C20CE8">
        <w:rPr>
          <w:rFonts w:ascii="Calibri" w:eastAsia="SimSun" w:hAnsi="Calibri" w:cs="Times New Roman"/>
          <w:sz w:val="24"/>
          <w:szCs w:val="24"/>
          <w:lang w:val="en-GB" w:eastAsia="zh-CN"/>
        </w:rPr>
        <w:t xml:space="preserve"> </w:t>
      </w:r>
    </w:p>
    <w:p w14:paraId="6B34C7BE"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62DFB3E4" w14:textId="77777777" w:rsidR="00C20CE8" w:rsidRPr="00C20CE8" w:rsidRDefault="00C20CE8" w:rsidP="00C20CE8">
      <w:pPr>
        <w:numPr>
          <w:ilvl w:val="0"/>
          <w:numId w:val="19"/>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WHO: Glossary of Globalization Trade and Health Terms</w:t>
      </w:r>
      <w:r w:rsidRPr="00C20CE8">
        <w:rPr>
          <w:rFonts w:ascii="Calibri" w:eastAsia="SimSun" w:hAnsi="Calibri" w:cs="Times New Roman"/>
          <w:sz w:val="24"/>
          <w:szCs w:val="24"/>
          <w:lang w:val="en-GB" w:eastAsia="zh-CN"/>
        </w:rPr>
        <w:t xml:space="preserve"> provides definitions of 103 terms used in this </w:t>
      </w:r>
      <w:proofErr w:type="gramStart"/>
      <w:r w:rsidRPr="00C20CE8">
        <w:rPr>
          <w:rFonts w:ascii="Calibri" w:eastAsia="SimSun" w:hAnsi="Calibri" w:cs="Times New Roman"/>
          <w:sz w:val="24"/>
          <w:szCs w:val="24"/>
          <w:lang w:val="en-GB" w:eastAsia="zh-CN"/>
        </w:rPr>
        <w:t>field.</w:t>
      </w:r>
      <w:proofErr w:type="gramEnd"/>
    </w:p>
    <w:p w14:paraId="3B051303" w14:textId="77777777" w:rsidR="00C20CE8" w:rsidRPr="00C20CE8" w:rsidRDefault="00C20CE8" w:rsidP="00C20CE8">
      <w:pPr>
        <w:numPr>
          <w:ilvl w:val="1"/>
          <w:numId w:val="19"/>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hyperlink r:id="rId187" w:history="1">
        <w:r w:rsidRPr="00C20CE8">
          <w:rPr>
            <w:rFonts w:ascii="Calibri" w:eastAsia="SimSun" w:hAnsi="Calibri" w:cs="Times New Roman"/>
            <w:color w:val="0000FF"/>
            <w:sz w:val="24"/>
            <w:szCs w:val="24"/>
            <w:u w:val="single"/>
            <w:lang w:val="en-GB" w:eastAsia="zh-CN"/>
          </w:rPr>
          <w:t>http://www.who.int/trade/glossary/en/</w:t>
        </w:r>
      </w:hyperlink>
      <w:r w:rsidRPr="00C20CE8">
        <w:rPr>
          <w:rFonts w:ascii="Calibri" w:eastAsia="SimSun" w:hAnsi="Calibri" w:cs="Times New Roman"/>
          <w:sz w:val="24"/>
          <w:szCs w:val="24"/>
          <w:lang w:val="en-GB" w:eastAsia="zh-CN"/>
        </w:rPr>
        <w:t xml:space="preserve"> </w:t>
      </w:r>
    </w:p>
    <w:p w14:paraId="4CB7241E"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28F17E6C" w14:textId="77777777" w:rsidR="00C20CE8" w:rsidRPr="00C20CE8" w:rsidRDefault="00C20CE8" w:rsidP="00C20CE8">
      <w:pPr>
        <w:numPr>
          <w:ilvl w:val="0"/>
          <w:numId w:val="21"/>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WHO Training and Research Centre </w:t>
      </w:r>
      <w:r w:rsidRPr="00C20CE8">
        <w:rPr>
          <w:rFonts w:ascii="Calibri" w:eastAsia="SimSun" w:hAnsi="Calibri" w:cs="Times New Roman"/>
          <w:sz w:val="24"/>
          <w:szCs w:val="24"/>
          <w:lang w:val="en-GB" w:eastAsia="zh-CN"/>
        </w:rPr>
        <w:t xml:space="preserve">provides an annotated bibliography of selected research on civil society and </w:t>
      </w:r>
      <w:proofErr w:type="gramStart"/>
      <w:r w:rsidRPr="00C20CE8">
        <w:rPr>
          <w:rFonts w:ascii="Calibri" w:eastAsia="SimSun" w:hAnsi="Calibri" w:cs="Times New Roman"/>
          <w:sz w:val="24"/>
          <w:szCs w:val="24"/>
          <w:lang w:val="en-GB" w:eastAsia="zh-CN"/>
        </w:rPr>
        <w:t>health</w:t>
      </w:r>
      <w:proofErr w:type="gramEnd"/>
    </w:p>
    <w:p w14:paraId="538BC1CF" w14:textId="77777777" w:rsidR="00C20CE8" w:rsidRPr="00C20CE8" w:rsidRDefault="00207630" w:rsidP="00C20CE8">
      <w:pPr>
        <w:numPr>
          <w:ilvl w:val="1"/>
          <w:numId w:val="21"/>
        </w:numPr>
        <w:spacing w:after="0" w:line="240" w:lineRule="auto"/>
        <w:jc w:val="both"/>
        <w:rPr>
          <w:rFonts w:ascii="Calibri" w:eastAsia="SimSun" w:hAnsi="Calibri" w:cs="Times New Roman"/>
          <w:sz w:val="24"/>
          <w:szCs w:val="24"/>
          <w:lang w:val="en-GB" w:eastAsia="zh-CN"/>
        </w:rPr>
      </w:pPr>
      <w:hyperlink r:id="rId188" w:history="1">
        <w:r w:rsidR="00C20CE8" w:rsidRPr="00C20CE8">
          <w:rPr>
            <w:rFonts w:ascii="Calibri" w:eastAsia="SimSun" w:hAnsi="Calibri" w:cs="Times New Roman"/>
            <w:color w:val="0000FF"/>
            <w:sz w:val="24"/>
            <w:szCs w:val="24"/>
            <w:u w:val="single"/>
            <w:lang w:val="en-GB" w:eastAsia="zh-CN"/>
          </w:rPr>
          <w:t>http://www.tarsc.org/WHOCSI/</w:t>
        </w:r>
      </w:hyperlink>
      <w:r w:rsidR="00C20CE8" w:rsidRPr="00C20CE8">
        <w:rPr>
          <w:rFonts w:ascii="Calibri" w:eastAsia="SimSun" w:hAnsi="Calibri" w:cs="Times New Roman"/>
          <w:sz w:val="24"/>
          <w:szCs w:val="24"/>
          <w:lang w:val="en-GB" w:eastAsia="zh-CN"/>
        </w:rPr>
        <w:t xml:space="preserve"> </w:t>
      </w:r>
    </w:p>
    <w:p w14:paraId="33971477"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45F8F325" w14:textId="77777777" w:rsidR="00C20CE8" w:rsidRPr="00C20CE8" w:rsidRDefault="00C20CE8" w:rsidP="00C20CE8">
      <w:pPr>
        <w:numPr>
          <w:ilvl w:val="0"/>
          <w:numId w:val="19"/>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WHO Global Public Goods for </w:t>
      </w:r>
      <w:proofErr w:type="gramStart"/>
      <w:r w:rsidRPr="00C20CE8">
        <w:rPr>
          <w:rFonts w:ascii="Calibri" w:eastAsia="SimSun" w:hAnsi="Calibri" w:cs="Times New Roman"/>
          <w:b/>
          <w:sz w:val="24"/>
          <w:szCs w:val="24"/>
          <w:lang w:val="en-GB" w:eastAsia="zh-CN"/>
        </w:rPr>
        <w:t>Health</w:t>
      </w:r>
      <w:r w:rsidRPr="00C20CE8">
        <w:rPr>
          <w:rFonts w:ascii="Calibri" w:eastAsia="SimSun" w:hAnsi="Calibri" w:cs="Times New Roman"/>
          <w:sz w:val="24"/>
          <w:szCs w:val="24"/>
          <w:lang w:val="en-GB" w:eastAsia="zh-CN"/>
        </w:rPr>
        <w:t>:</w:t>
      </w:r>
      <w:proofErr w:type="gramEnd"/>
      <w:r w:rsidRPr="00C20CE8">
        <w:rPr>
          <w:rFonts w:ascii="Calibri" w:eastAsia="SimSun" w:hAnsi="Calibri" w:cs="Times New Roman"/>
          <w:sz w:val="24"/>
          <w:szCs w:val="24"/>
          <w:lang w:val="en-GB" w:eastAsia="zh-CN"/>
        </w:rPr>
        <w:t xml:space="preserve"> is a nine session distance learning module.</w:t>
      </w:r>
    </w:p>
    <w:p w14:paraId="7A94AB14" w14:textId="77777777" w:rsidR="00C20CE8" w:rsidRPr="00C20CE8" w:rsidRDefault="00207630" w:rsidP="00C20CE8">
      <w:pPr>
        <w:numPr>
          <w:ilvl w:val="1"/>
          <w:numId w:val="19"/>
        </w:numPr>
        <w:spacing w:after="0" w:line="240" w:lineRule="auto"/>
        <w:rPr>
          <w:rFonts w:ascii="Calibri" w:eastAsia="SimSun" w:hAnsi="Calibri" w:cs="Times New Roman"/>
          <w:sz w:val="24"/>
          <w:szCs w:val="24"/>
          <w:lang w:val="en-GB" w:eastAsia="zh-CN"/>
        </w:rPr>
      </w:pPr>
      <w:hyperlink r:id="rId189" w:history="1">
        <w:r w:rsidR="00C20CE8" w:rsidRPr="00C20CE8">
          <w:rPr>
            <w:rFonts w:ascii="Calibri" w:eastAsia="SimSun" w:hAnsi="Calibri" w:cs="Times New Roman"/>
            <w:color w:val="0000FF"/>
            <w:sz w:val="24"/>
            <w:szCs w:val="24"/>
            <w:u w:val="single"/>
            <w:lang w:val="en-GB" w:eastAsia="zh-CN"/>
          </w:rPr>
          <w:t>http://www.who.int/trade/distance_learning/gpgh/en/index.html</w:t>
        </w:r>
      </w:hyperlink>
    </w:p>
    <w:p w14:paraId="347419E6" w14:textId="77777777" w:rsidR="00C20CE8" w:rsidRPr="00C20CE8" w:rsidRDefault="00C20CE8" w:rsidP="00C20CE8">
      <w:pPr>
        <w:spacing w:after="0" w:line="240" w:lineRule="auto"/>
        <w:rPr>
          <w:rFonts w:ascii="Calibri" w:eastAsia="SimSun" w:hAnsi="Calibri" w:cs="Times New Roman"/>
          <w:sz w:val="24"/>
          <w:szCs w:val="24"/>
          <w:lang w:val="en-GB" w:eastAsia="zh-CN"/>
        </w:rPr>
      </w:pPr>
    </w:p>
    <w:p w14:paraId="65125B4D" w14:textId="77777777" w:rsidR="00C20CE8" w:rsidRPr="00C20CE8" w:rsidRDefault="00C20CE8" w:rsidP="00C20CE8">
      <w:pPr>
        <w:numPr>
          <w:ilvl w:val="0"/>
          <w:numId w:val="2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World Health Organisation Regional Office for Europe: Health Evidence Network </w:t>
      </w:r>
      <w:r w:rsidRPr="00C20CE8">
        <w:rPr>
          <w:rFonts w:ascii="Calibri" w:eastAsia="SimSun" w:hAnsi="Calibri" w:cs="Times New Roman"/>
          <w:color w:val="000000"/>
          <w:sz w:val="24"/>
          <w:szCs w:val="24"/>
          <w:lang w:val="en" w:eastAsia="zh-CN"/>
        </w:rPr>
        <w:t xml:space="preserve">is </w:t>
      </w:r>
      <w:r w:rsidRPr="00C20CE8">
        <w:rPr>
          <w:rFonts w:ascii="Calibri" w:eastAsia="SimSun" w:hAnsi="Calibri" w:cs="Times New Roman"/>
          <w:sz w:val="24"/>
          <w:szCs w:val="24"/>
          <w:lang w:val="en" w:eastAsia="zh-CN"/>
        </w:rPr>
        <w:t xml:space="preserve">a network of technical members and financial partners, involving United Nations health agencies, organizations working with evidence-based health policy and health technology assessment, other </w:t>
      </w:r>
      <w:proofErr w:type="gramStart"/>
      <w:r w:rsidRPr="00C20CE8">
        <w:rPr>
          <w:rFonts w:ascii="Calibri" w:eastAsia="SimSun" w:hAnsi="Calibri" w:cs="Times New Roman"/>
          <w:sz w:val="24"/>
          <w:szCs w:val="24"/>
          <w:lang w:val="en" w:eastAsia="zh-CN"/>
        </w:rPr>
        <w:t>institutions</w:t>
      </w:r>
      <w:proofErr w:type="gramEnd"/>
      <w:r w:rsidRPr="00C20CE8">
        <w:rPr>
          <w:rFonts w:ascii="Calibri" w:eastAsia="SimSun" w:hAnsi="Calibri" w:cs="Times New Roman"/>
          <w:sz w:val="24"/>
          <w:szCs w:val="24"/>
          <w:lang w:val="en" w:eastAsia="zh-CN"/>
        </w:rPr>
        <w:t xml:space="preserve"> and governments.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 w:eastAsia="zh-CN"/>
            </w:rPr>
            <w:t>Copenhagen</w:t>
          </w:r>
        </w:smartTag>
      </w:smartTag>
      <w:r w:rsidRPr="00C20CE8">
        <w:rPr>
          <w:rFonts w:ascii="Calibri" w:eastAsia="SimSun" w:hAnsi="Calibri" w:cs="Times New Roman"/>
          <w:sz w:val="24"/>
          <w:szCs w:val="24"/>
          <w:lang w:val="en" w:eastAsia="zh-CN"/>
        </w:rPr>
        <w:t xml:space="preserve"> the web site provides access to research evidence on health policy issues.</w:t>
      </w:r>
    </w:p>
    <w:p w14:paraId="0C459582" w14:textId="77777777" w:rsidR="00C20CE8" w:rsidRPr="00C20CE8" w:rsidRDefault="00207630" w:rsidP="00C20CE8">
      <w:pPr>
        <w:numPr>
          <w:ilvl w:val="1"/>
          <w:numId w:val="29"/>
        </w:numPr>
        <w:spacing w:after="0" w:line="240" w:lineRule="auto"/>
        <w:jc w:val="both"/>
        <w:rPr>
          <w:rFonts w:ascii="Calibri" w:eastAsia="SimSun" w:hAnsi="Calibri" w:cs="Times New Roman"/>
          <w:sz w:val="24"/>
          <w:szCs w:val="24"/>
          <w:lang w:val="en-GB" w:eastAsia="zh-CN"/>
        </w:rPr>
      </w:pPr>
      <w:hyperlink r:id="rId190" w:history="1">
        <w:r w:rsidR="00C20CE8" w:rsidRPr="00C20CE8">
          <w:rPr>
            <w:rFonts w:ascii="Calibri" w:eastAsia="SimSun" w:hAnsi="Calibri" w:cs="Times New Roman"/>
            <w:color w:val="0000FF"/>
            <w:sz w:val="24"/>
            <w:szCs w:val="24"/>
            <w:u w:val="single"/>
            <w:lang w:val="en-GB" w:eastAsia="zh-CN"/>
          </w:rPr>
          <w:t>http://www.euro.who.int/hen</w:t>
        </w:r>
      </w:hyperlink>
    </w:p>
    <w:p w14:paraId="64854B5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68A8C590" w14:textId="77777777" w:rsidR="00C20CE8" w:rsidRPr="00C20CE8" w:rsidRDefault="00C20CE8" w:rsidP="00C20CE8">
      <w:pPr>
        <w:numPr>
          <w:ilvl w:val="0"/>
          <w:numId w:val="2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World Health Organisation Regional Office for </w:t>
      </w:r>
      <w:smartTag w:uri="urn:schemas-microsoft-com:office:smarttags" w:element="place">
        <w:r w:rsidRPr="00C20CE8">
          <w:rPr>
            <w:rFonts w:ascii="Calibri" w:eastAsia="SimSun" w:hAnsi="Calibri" w:cs="Times New Roman"/>
            <w:b/>
            <w:sz w:val="24"/>
            <w:szCs w:val="24"/>
            <w:lang w:val="en-GB" w:eastAsia="zh-CN"/>
          </w:rPr>
          <w:t>Europe</w:t>
        </w:r>
      </w:smartTag>
      <w:r w:rsidRPr="00C20CE8">
        <w:rPr>
          <w:rFonts w:ascii="Calibri" w:eastAsia="SimSun" w:hAnsi="Calibri" w:cs="Times New Roman"/>
          <w:b/>
          <w:sz w:val="24"/>
          <w:szCs w:val="24"/>
          <w:lang w:val="en-GB" w:eastAsia="zh-CN"/>
        </w:rPr>
        <w:t>: Health for all database</w:t>
      </w:r>
      <w:r w:rsidRPr="00C20CE8">
        <w:rPr>
          <w:rFonts w:ascii="Calibri" w:eastAsia="SimSun" w:hAnsi="Calibri" w:cs="Times New Roman"/>
          <w:sz w:val="24"/>
          <w:szCs w:val="24"/>
          <w:lang w:val="en-GB" w:eastAsia="zh-CN"/>
        </w:rPr>
        <w:t xml:space="preserve"> </w:t>
      </w:r>
      <w:r w:rsidRPr="00C20CE8">
        <w:rPr>
          <w:rFonts w:ascii="Calibri" w:eastAsia="SimSun" w:hAnsi="Calibri" w:cs="Times New Roman"/>
          <w:color w:val="000000"/>
          <w:sz w:val="24"/>
          <w:szCs w:val="24"/>
          <w:lang w:val="en" w:eastAsia="zh-CN"/>
        </w:rPr>
        <w:t xml:space="preserve">is a central database of independent, </w:t>
      </w:r>
      <w:proofErr w:type="gramStart"/>
      <w:r w:rsidRPr="00C20CE8">
        <w:rPr>
          <w:rFonts w:ascii="Calibri" w:eastAsia="SimSun" w:hAnsi="Calibri" w:cs="Times New Roman"/>
          <w:color w:val="000000"/>
          <w:sz w:val="24"/>
          <w:szCs w:val="24"/>
          <w:lang w:val="en" w:eastAsia="zh-CN"/>
        </w:rPr>
        <w:t>comparable</w:t>
      </w:r>
      <w:proofErr w:type="gramEnd"/>
      <w:r w:rsidRPr="00C20CE8">
        <w:rPr>
          <w:rFonts w:ascii="Calibri" w:eastAsia="SimSun" w:hAnsi="Calibri" w:cs="Times New Roman"/>
          <w:color w:val="000000"/>
          <w:sz w:val="24"/>
          <w:szCs w:val="24"/>
          <w:lang w:val="en" w:eastAsia="zh-CN"/>
        </w:rPr>
        <w:t xml:space="preserve"> and up-to-date basic health statistics. It has been a key </w:t>
      </w:r>
      <w:r w:rsidRPr="00C20CE8">
        <w:rPr>
          <w:rFonts w:ascii="Calibri" w:eastAsia="SimSun" w:hAnsi="Calibri" w:cs="Times New Roman"/>
          <w:color w:val="000000"/>
          <w:sz w:val="24"/>
          <w:szCs w:val="24"/>
          <w:lang w:val="en" w:eastAsia="zh-CN"/>
        </w:rPr>
        <w:lastRenderedPageBreak/>
        <w:t xml:space="preserve">source of information on health in the European Region since WHO/Europe, based in </w:t>
      </w:r>
      <w:smartTag w:uri="urn:schemas-microsoft-com:office:smarttags" w:element="place">
        <w:smartTag w:uri="urn:schemas-microsoft-com:office:smarttags" w:element="City">
          <w:r w:rsidRPr="00C20CE8">
            <w:rPr>
              <w:rFonts w:ascii="Calibri" w:eastAsia="SimSun" w:hAnsi="Calibri" w:cs="Times New Roman"/>
              <w:color w:val="000000"/>
              <w:sz w:val="24"/>
              <w:szCs w:val="24"/>
              <w:lang w:val="en" w:eastAsia="zh-CN"/>
            </w:rPr>
            <w:t>Copenhagen</w:t>
          </w:r>
        </w:smartTag>
      </w:smartTag>
      <w:r w:rsidRPr="00C20CE8">
        <w:rPr>
          <w:rFonts w:ascii="Calibri" w:eastAsia="SimSun" w:hAnsi="Calibri" w:cs="Times New Roman"/>
          <w:color w:val="000000"/>
          <w:sz w:val="24"/>
          <w:szCs w:val="24"/>
          <w:lang w:val="en" w:eastAsia="zh-CN"/>
        </w:rPr>
        <w:t>, launched it in the mid-1980s. See also the European Health Atlas.</w:t>
      </w:r>
    </w:p>
    <w:p w14:paraId="2DB0078C" w14:textId="77777777" w:rsidR="00C20CE8" w:rsidRPr="00C20CE8" w:rsidRDefault="00207630" w:rsidP="00C20CE8">
      <w:pPr>
        <w:numPr>
          <w:ilvl w:val="1"/>
          <w:numId w:val="29"/>
        </w:numPr>
        <w:spacing w:after="0" w:line="240" w:lineRule="auto"/>
        <w:jc w:val="both"/>
        <w:rPr>
          <w:rFonts w:ascii="Calibri" w:eastAsia="SimSun" w:hAnsi="Calibri" w:cs="Times New Roman"/>
          <w:sz w:val="24"/>
          <w:szCs w:val="24"/>
          <w:lang w:val="en-GB" w:eastAsia="zh-CN"/>
        </w:rPr>
      </w:pPr>
      <w:hyperlink r:id="rId191" w:history="1">
        <w:r w:rsidR="00C20CE8" w:rsidRPr="00C20CE8">
          <w:rPr>
            <w:rFonts w:ascii="Calibri" w:eastAsia="SimSun" w:hAnsi="Calibri" w:cs="Times New Roman"/>
            <w:color w:val="0000FF"/>
            <w:sz w:val="24"/>
            <w:szCs w:val="24"/>
            <w:u w:val="single"/>
            <w:lang w:val="en-GB" w:eastAsia="zh-CN"/>
          </w:rPr>
          <w:t>http://www.euro.who.int/HFADB</w:t>
        </w:r>
      </w:hyperlink>
    </w:p>
    <w:p w14:paraId="551E3E5B" w14:textId="77777777" w:rsidR="00C20CE8" w:rsidRPr="00C20CE8" w:rsidRDefault="00207630" w:rsidP="00C20CE8">
      <w:pPr>
        <w:numPr>
          <w:ilvl w:val="1"/>
          <w:numId w:val="29"/>
        </w:numPr>
        <w:spacing w:after="0" w:line="240" w:lineRule="auto"/>
        <w:jc w:val="both"/>
        <w:rPr>
          <w:rFonts w:ascii="Calibri" w:eastAsia="SimSun" w:hAnsi="Calibri" w:cs="Times New Roman"/>
          <w:sz w:val="24"/>
          <w:szCs w:val="24"/>
          <w:lang w:val="en-GB" w:eastAsia="zh-CN"/>
        </w:rPr>
      </w:pPr>
      <w:hyperlink r:id="rId192" w:history="1">
        <w:r w:rsidR="00C20CE8" w:rsidRPr="00C20CE8">
          <w:rPr>
            <w:rFonts w:ascii="Calibri" w:eastAsia="SimSun" w:hAnsi="Calibri" w:cs="Times New Roman"/>
            <w:color w:val="0000FF"/>
            <w:sz w:val="24"/>
            <w:szCs w:val="24"/>
            <w:u w:val="single"/>
            <w:lang w:val="en-GB" w:eastAsia="zh-CN"/>
          </w:rPr>
          <w:t>http://www.euro.who.int/InformationSources/Publications/Catalogue/20080905_1</w:t>
        </w:r>
      </w:hyperlink>
      <w:r w:rsidR="00C20CE8" w:rsidRPr="00C20CE8">
        <w:rPr>
          <w:rFonts w:ascii="Calibri" w:eastAsia="SimSun" w:hAnsi="Calibri" w:cs="Times New Roman"/>
          <w:sz w:val="24"/>
          <w:szCs w:val="24"/>
          <w:lang w:val="en-GB" w:eastAsia="zh-CN"/>
        </w:rPr>
        <w:t xml:space="preserve">  </w:t>
      </w:r>
    </w:p>
    <w:p w14:paraId="044B0141"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br w:type="page"/>
      </w:r>
    </w:p>
    <w:p w14:paraId="4C7BC612"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l.    Local and national organisations engaged with global health</w:t>
      </w:r>
    </w:p>
    <w:p w14:paraId="436A87DE"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m.  Movements for Global Health</w:t>
      </w:r>
    </w:p>
    <w:p w14:paraId="68EB15A1"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br w:type="page"/>
      </w:r>
    </w:p>
    <w:p w14:paraId="1DA9B45B"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n.   National Health and Development Agencies with an International Remit</w:t>
      </w:r>
    </w:p>
    <w:p w14:paraId="1278CBFF"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F36AD4F" w14:textId="77777777" w:rsidR="00C20CE8" w:rsidRPr="00C20CE8" w:rsidRDefault="00C20CE8" w:rsidP="00C20CE8">
      <w:pPr>
        <w:numPr>
          <w:ilvl w:val="0"/>
          <w:numId w:val="7"/>
        </w:numPr>
        <w:spacing w:after="0" w:line="240" w:lineRule="auto"/>
        <w:jc w:val="both"/>
        <w:rPr>
          <w:rFonts w:ascii="Calibri" w:eastAsia="SimSun" w:hAnsi="Calibri" w:cs="Times New Roman"/>
          <w:sz w:val="24"/>
          <w:szCs w:val="24"/>
          <w:lang w:val="en-GB" w:eastAsia="zh-CN"/>
        </w:rPr>
      </w:pPr>
      <w:proofErr w:type="gramStart"/>
      <w:r w:rsidRPr="00C20CE8">
        <w:rPr>
          <w:rFonts w:ascii="Calibri" w:eastAsia="SimSun" w:hAnsi="Calibri" w:cs="Times New Roman"/>
          <w:b/>
          <w:sz w:val="24"/>
          <w:szCs w:val="24"/>
          <w:lang w:val="en-GB" w:eastAsia="zh-CN"/>
        </w:rPr>
        <w:t>CDC Coordinating Office for Global Health</w:t>
      </w:r>
      <w:r w:rsidRPr="00C20CE8">
        <w:rPr>
          <w:rFonts w:ascii="Calibri" w:eastAsia="SimSun" w:hAnsi="Calibri" w:cs="Times New Roman"/>
          <w:sz w:val="24"/>
          <w:szCs w:val="24"/>
          <w:lang w:val="en-GB" w:eastAsia="zh-CN"/>
        </w:rPr>
        <w:t>,</w:t>
      </w:r>
      <w:proofErr w:type="gramEnd"/>
      <w:r w:rsidRPr="00C20CE8">
        <w:rPr>
          <w:rFonts w:ascii="Calibri" w:eastAsia="SimSun" w:hAnsi="Calibri" w:cs="Times New Roman"/>
          <w:sz w:val="24"/>
          <w:szCs w:val="24"/>
          <w:lang w:val="en-GB" w:eastAsia="zh-CN"/>
        </w:rPr>
        <w:t xml:space="preserve"> provides news of the extensive U.S. </w:t>
      </w:r>
      <w:proofErr w:type="spellStart"/>
      <w:r w:rsidRPr="00C20CE8">
        <w:rPr>
          <w:rFonts w:ascii="Calibri" w:eastAsia="SimSun" w:hAnsi="Calibri" w:cs="Times New Roman"/>
          <w:sz w:val="24"/>
          <w:szCs w:val="24"/>
          <w:lang w:val="en-GB" w:eastAsia="zh-CN"/>
        </w:rPr>
        <w:t>Center</w:t>
      </w:r>
      <w:proofErr w:type="spellEnd"/>
      <w:r w:rsidRPr="00C20CE8">
        <w:rPr>
          <w:rFonts w:ascii="Calibri" w:eastAsia="SimSun" w:hAnsi="Calibri" w:cs="Times New Roman"/>
          <w:sz w:val="24"/>
          <w:szCs w:val="24"/>
          <w:lang w:val="en-GB" w:eastAsia="zh-CN"/>
        </w:rPr>
        <w:t xml:space="preserve"> for Disease Control programme funded by the US Government for global health protection, health promotion and health diplomacy. CDC is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Atlanta</w:t>
          </w:r>
        </w:smartTag>
      </w:smartTag>
      <w:r w:rsidRPr="00C20CE8">
        <w:rPr>
          <w:rFonts w:ascii="Calibri" w:eastAsia="SimSun" w:hAnsi="Calibri" w:cs="Times New Roman"/>
          <w:sz w:val="24"/>
          <w:szCs w:val="24"/>
          <w:lang w:val="en-GB" w:eastAsia="zh-CN"/>
        </w:rPr>
        <w:t xml:space="preserve">. The CDC site provides a wealth of information on global health issues, </w:t>
      </w:r>
      <w:proofErr w:type="gramStart"/>
      <w:r w:rsidRPr="00C20CE8">
        <w:rPr>
          <w:rFonts w:ascii="Calibri" w:eastAsia="SimSun" w:hAnsi="Calibri" w:cs="Times New Roman"/>
          <w:sz w:val="24"/>
          <w:szCs w:val="24"/>
          <w:lang w:val="en-GB" w:eastAsia="zh-CN"/>
        </w:rPr>
        <w:t>education</w:t>
      </w:r>
      <w:proofErr w:type="gramEnd"/>
      <w:r w:rsidRPr="00C20CE8">
        <w:rPr>
          <w:rFonts w:ascii="Calibri" w:eastAsia="SimSun" w:hAnsi="Calibri" w:cs="Times New Roman"/>
          <w:sz w:val="24"/>
          <w:szCs w:val="24"/>
          <w:lang w:val="en-GB" w:eastAsia="zh-CN"/>
        </w:rPr>
        <w:t xml:space="preserve"> and other materials</w:t>
      </w:r>
    </w:p>
    <w:p w14:paraId="2FA387F7"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93" w:history="1">
        <w:r w:rsidR="00C20CE8" w:rsidRPr="00C20CE8">
          <w:rPr>
            <w:rFonts w:ascii="Calibri" w:eastAsia="SimSun" w:hAnsi="Calibri" w:cs="Times New Roman"/>
            <w:color w:val="0000FF"/>
            <w:sz w:val="24"/>
            <w:szCs w:val="24"/>
            <w:u w:val="single"/>
            <w:lang w:val="en-GB" w:eastAsia="zh-CN"/>
          </w:rPr>
          <w:t>http://www.cdc.gov/cogh/</w:t>
        </w:r>
      </w:hyperlink>
      <w:r w:rsidR="00C20CE8" w:rsidRPr="00C20CE8">
        <w:rPr>
          <w:rFonts w:ascii="Calibri" w:eastAsia="SimSun" w:hAnsi="Calibri" w:cs="Times New Roman"/>
          <w:sz w:val="24"/>
          <w:szCs w:val="24"/>
          <w:lang w:val="en-GB" w:eastAsia="zh-CN"/>
        </w:rPr>
        <w:t xml:space="preserve"> </w:t>
      </w:r>
    </w:p>
    <w:p w14:paraId="2FA3E786"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3DF5BC86" w14:textId="77777777" w:rsidR="00C20CE8" w:rsidRPr="00C20CE8" w:rsidRDefault="00C20CE8" w:rsidP="00C20CE8">
      <w:pPr>
        <w:numPr>
          <w:ilvl w:val="0"/>
          <w:numId w:val="20"/>
        </w:numPr>
        <w:spacing w:after="0" w:line="240" w:lineRule="auto"/>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Department for International Development and Department for Health UK</w:t>
      </w:r>
      <w:r w:rsidRPr="00C20CE8">
        <w:rPr>
          <w:rFonts w:ascii="Calibri" w:eastAsia="SimSun" w:hAnsi="Calibri" w:cs="Times New Roman"/>
          <w:sz w:val="24"/>
          <w:szCs w:val="24"/>
          <w:lang w:val="en-GB" w:eastAsia="zh-CN"/>
        </w:rPr>
        <w:t xml:space="preserve"> work together on global health concerns. The </w:t>
      </w:r>
      <w:proofErr w:type="spellStart"/>
      <w:r w:rsidRPr="00C20CE8">
        <w:rPr>
          <w:rFonts w:ascii="Calibri" w:eastAsia="SimSun" w:hAnsi="Calibri" w:cs="Times New Roman"/>
          <w:sz w:val="24"/>
          <w:szCs w:val="24"/>
          <w:lang w:val="en-GB" w:eastAsia="zh-CN"/>
        </w:rPr>
        <w:t>DfID</w:t>
      </w:r>
      <w:proofErr w:type="spellEnd"/>
      <w:r w:rsidRPr="00C20CE8">
        <w:rPr>
          <w:rFonts w:ascii="Calibri" w:eastAsia="SimSun" w:hAnsi="Calibri" w:cs="Times New Roman"/>
          <w:sz w:val="24"/>
          <w:szCs w:val="24"/>
          <w:lang w:val="en-GB" w:eastAsia="zh-CN"/>
        </w:rPr>
        <w:t xml:space="preserve"> web site provides access to the UKAID programme addressing poverty and health and the DH web site provides a </w:t>
      </w:r>
      <w:smartTag w:uri="urn:schemas-microsoft-com:office:smarttags" w:element="place">
        <w:smartTag w:uri="urn:schemas-microsoft-com:office:smarttags" w:element="country-region">
          <w:r w:rsidRPr="00C20CE8">
            <w:rPr>
              <w:rFonts w:ascii="Calibri" w:eastAsia="SimSun" w:hAnsi="Calibri" w:cs="Times New Roman"/>
              <w:sz w:val="24"/>
              <w:szCs w:val="24"/>
              <w:lang w:val="en-GB" w:eastAsia="zh-CN"/>
            </w:rPr>
            <w:t>UK</w:t>
          </w:r>
        </w:smartTag>
      </w:smartTag>
      <w:r w:rsidRPr="00C20CE8">
        <w:rPr>
          <w:rFonts w:ascii="Calibri" w:eastAsia="SimSun" w:hAnsi="Calibri" w:cs="Times New Roman"/>
          <w:sz w:val="24"/>
          <w:szCs w:val="24"/>
          <w:lang w:val="en-GB" w:eastAsia="zh-CN"/>
        </w:rPr>
        <w:t xml:space="preserve"> strategy for global health.  </w:t>
      </w:r>
    </w:p>
    <w:p w14:paraId="174E270A"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94" w:history="1">
        <w:r w:rsidR="00C20CE8" w:rsidRPr="00C20CE8">
          <w:rPr>
            <w:rFonts w:ascii="Calibri" w:eastAsia="SimSun" w:hAnsi="Calibri" w:cs="Times New Roman"/>
            <w:color w:val="0000FF"/>
            <w:sz w:val="24"/>
            <w:szCs w:val="24"/>
            <w:u w:val="single"/>
            <w:lang w:val="en-GB" w:eastAsia="zh-CN"/>
          </w:rPr>
          <w:t>http://www.dfid.gov.uk/Global-Issues/How-we-fight-Poverty/Health/</w:t>
        </w:r>
      </w:hyperlink>
      <w:r w:rsidR="00C20CE8" w:rsidRPr="00C20CE8">
        <w:rPr>
          <w:rFonts w:ascii="Calibri" w:eastAsia="SimSun" w:hAnsi="Calibri" w:cs="Times New Roman"/>
          <w:sz w:val="24"/>
          <w:szCs w:val="24"/>
          <w:lang w:val="en-GB" w:eastAsia="zh-CN"/>
        </w:rPr>
        <w:t xml:space="preserve">  </w:t>
      </w:r>
    </w:p>
    <w:p w14:paraId="2C3C739D"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95" w:history="1">
        <w:r w:rsidR="00C20CE8" w:rsidRPr="00C20CE8">
          <w:rPr>
            <w:rFonts w:ascii="Calibri" w:eastAsia="SimSun" w:hAnsi="Calibri" w:cs="Times New Roman"/>
            <w:color w:val="0000FF"/>
            <w:sz w:val="24"/>
            <w:szCs w:val="24"/>
            <w:u w:val="single"/>
            <w:lang w:val="en-GB" w:eastAsia="zh-CN"/>
          </w:rPr>
          <w:t>http://www.dh.gov.uk/en/Publicationsandstatistics/Publications/PublicationsPolicyAndGuidance/DH_072697</w:t>
        </w:r>
      </w:hyperlink>
    </w:p>
    <w:p w14:paraId="262C24B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689D37B" w14:textId="77777777" w:rsidR="00C20CE8" w:rsidRPr="00C20CE8" w:rsidRDefault="00C20CE8" w:rsidP="00C20CE8">
      <w:pPr>
        <w:numPr>
          <w:ilvl w:val="0"/>
          <w:numId w:val="7"/>
        </w:numPr>
        <w:spacing w:after="0" w:line="240" w:lineRule="auto"/>
        <w:jc w:val="both"/>
        <w:rPr>
          <w:rFonts w:ascii="Calibri" w:eastAsia="SimSun" w:hAnsi="Calibri" w:cs="Times New Roman"/>
          <w:b/>
          <w:sz w:val="24"/>
          <w:szCs w:val="24"/>
          <w:lang w:val="en-GB" w:eastAsia="zh-CN"/>
        </w:rPr>
      </w:pPr>
      <w:smartTag w:uri="urn:schemas-microsoft-com:office:smarttags" w:element="City">
        <w:r w:rsidRPr="00C20CE8">
          <w:rPr>
            <w:rFonts w:ascii="Calibri" w:eastAsia="SimSun" w:hAnsi="Calibri" w:cs="Times New Roman"/>
            <w:b/>
            <w:sz w:val="24"/>
            <w:szCs w:val="24"/>
            <w:lang w:val="en-GB" w:eastAsia="zh-CN"/>
          </w:rPr>
          <w:t>Health Protection Agency</w:t>
        </w:r>
      </w:smartTag>
      <w:r w:rsidRPr="00C20CE8">
        <w:rPr>
          <w:rFonts w:ascii="Calibri" w:eastAsia="SimSun" w:hAnsi="Calibri" w:cs="Times New Roman"/>
          <w:b/>
          <w:sz w:val="24"/>
          <w:szCs w:val="24"/>
          <w:lang w:val="en-GB" w:eastAsia="zh-CN"/>
        </w:rPr>
        <w:t xml:space="preserve"> </w:t>
      </w:r>
      <w:smartTag w:uri="urn:schemas-microsoft-com:office:smarttags" w:element="country-region">
        <w:r w:rsidRPr="00C20CE8">
          <w:rPr>
            <w:rFonts w:ascii="Calibri" w:eastAsia="SimSun" w:hAnsi="Calibri" w:cs="Times New Roman"/>
            <w:b/>
            <w:sz w:val="24"/>
            <w:szCs w:val="24"/>
            <w:lang w:val="en-GB" w:eastAsia="zh-CN"/>
          </w:rPr>
          <w:t>UK</w:t>
        </w:r>
      </w:smartTag>
      <w:r w:rsidRPr="00C20CE8">
        <w:rPr>
          <w:rFonts w:ascii="Calibri" w:eastAsia="SimSun" w:hAnsi="Calibri" w:cs="Times New Roman"/>
          <w:b/>
          <w:sz w:val="24"/>
          <w:szCs w:val="24"/>
          <w:lang w:val="en-GB" w:eastAsia="zh-CN"/>
        </w:rPr>
        <w:t xml:space="preserve"> </w:t>
      </w:r>
      <w:r w:rsidRPr="00C20CE8">
        <w:rPr>
          <w:rFonts w:ascii="Calibri" w:eastAsia="SimSun" w:hAnsi="Calibri" w:cs="Times New Roman"/>
          <w:sz w:val="24"/>
          <w:szCs w:val="24"/>
          <w:lang w:val="en-GB" w:eastAsia="zh-CN"/>
        </w:rPr>
        <w:t>is</w:t>
      </w:r>
      <w:r w:rsidRPr="00C20CE8">
        <w:rPr>
          <w:rFonts w:ascii="Calibri" w:eastAsia="SimSun" w:hAnsi="Calibri" w:cs="Times New Roman"/>
          <w:b/>
          <w:sz w:val="24"/>
          <w:szCs w:val="24"/>
          <w:lang w:val="en-GB" w:eastAsia="zh-CN"/>
        </w:rPr>
        <w:t xml:space="preserve"> </w:t>
      </w:r>
      <w:r w:rsidRPr="00C20CE8">
        <w:rPr>
          <w:rFonts w:ascii="Calibri" w:eastAsia="SimSun" w:hAnsi="Calibri" w:cs="Times New Roman"/>
          <w:sz w:val="24"/>
          <w:szCs w:val="24"/>
          <w:lang w:val="en-GB" w:eastAsia="zh-CN"/>
        </w:rPr>
        <w:t xml:space="preserve">charged with addressing health threats to the </w:t>
      </w:r>
      <w:smartTag w:uri="urn:schemas-microsoft-com:office:smarttags" w:element="country-region">
        <w:smartTag w:uri="urn:schemas-microsoft-com:office:smarttags" w:element="place">
          <w:r w:rsidRPr="00C20CE8">
            <w:rPr>
              <w:rFonts w:ascii="Calibri" w:eastAsia="SimSun" w:hAnsi="Calibri" w:cs="Times New Roman"/>
              <w:sz w:val="24"/>
              <w:szCs w:val="24"/>
              <w:lang w:val="en-GB" w:eastAsia="zh-CN"/>
            </w:rPr>
            <w:t>UK</w:t>
          </w:r>
        </w:smartTag>
      </w:smartTag>
      <w:r w:rsidRPr="00C20CE8">
        <w:rPr>
          <w:rFonts w:ascii="Calibri" w:eastAsia="SimSun" w:hAnsi="Calibri" w:cs="Times New Roman"/>
          <w:sz w:val="24"/>
          <w:szCs w:val="24"/>
          <w:lang w:val="en-GB" w:eastAsia="zh-CN"/>
        </w:rPr>
        <w:t xml:space="preserve"> and supporting action on global health threats it also has a remit to support global public health resource development including response to International Health Regulations.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London</w:t>
          </w:r>
        </w:smartTag>
      </w:smartTag>
      <w:r w:rsidRPr="00C20CE8">
        <w:rPr>
          <w:rFonts w:ascii="Calibri" w:eastAsia="SimSun" w:hAnsi="Calibri" w:cs="Times New Roman"/>
          <w:sz w:val="24"/>
          <w:szCs w:val="24"/>
          <w:lang w:val="en-GB" w:eastAsia="zh-CN"/>
        </w:rPr>
        <w:t xml:space="preserve"> its web site provides few clues to its global interests.</w:t>
      </w:r>
    </w:p>
    <w:p w14:paraId="7082DC57" w14:textId="77777777" w:rsidR="00C20CE8" w:rsidRPr="00C20CE8" w:rsidRDefault="00207630" w:rsidP="00C20CE8">
      <w:pPr>
        <w:numPr>
          <w:ilvl w:val="1"/>
          <w:numId w:val="7"/>
        </w:numPr>
        <w:spacing w:after="0" w:line="240" w:lineRule="auto"/>
        <w:jc w:val="both"/>
        <w:rPr>
          <w:rFonts w:ascii="Calibri" w:eastAsia="SimSun" w:hAnsi="Calibri" w:cs="Times New Roman"/>
          <w:sz w:val="24"/>
          <w:szCs w:val="24"/>
          <w:lang w:val="en-GB" w:eastAsia="zh-CN"/>
        </w:rPr>
      </w:pPr>
      <w:hyperlink r:id="rId196" w:history="1">
        <w:r w:rsidR="00C20CE8" w:rsidRPr="00C20CE8">
          <w:rPr>
            <w:rFonts w:ascii="Calibri" w:eastAsia="SimSun" w:hAnsi="Calibri" w:cs="Times New Roman"/>
            <w:color w:val="0000FF"/>
            <w:sz w:val="24"/>
            <w:szCs w:val="24"/>
            <w:u w:val="single"/>
            <w:lang w:val="en-GB" w:eastAsia="zh-CN"/>
          </w:rPr>
          <w:t>http://www.hpa.org.uk/HPA/</w:t>
        </w:r>
      </w:hyperlink>
      <w:r w:rsidR="00C20CE8" w:rsidRPr="00C20CE8">
        <w:rPr>
          <w:rFonts w:ascii="Calibri" w:eastAsia="SimSun" w:hAnsi="Calibri" w:cs="Times New Roman"/>
          <w:sz w:val="24"/>
          <w:szCs w:val="24"/>
          <w:lang w:val="en-GB" w:eastAsia="zh-CN"/>
        </w:rPr>
        <w:t xml:space="preserve"> </w:t>
      </w:r>
    </w:p>
    <w:p w14:paraId="674BDA7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6408A739" w14:textId="77777777" w:rsidR="00C20CE8" w:rsidRPr="00C20CE8" w:rsidRDefault="00C20CE8" w:rsidP="00C20CE8">
      <w:pPr>
        <w:numPr>
          <w:ilvl w:val="0"/>
          <w:numId w:val="1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Robert Koch </w:t>
      </w:r>
      <w:proofErr w:type="spellStart"/>
      <w:r w:rsidRPr="00C20CE8">
        <w:rPr>
          <w:rFonts w:ascii="Calibri" w:eastAsia="SimSun" w:hAnsi="Calibri" w:cs="Times New Roman"/>
          <w:b/>
          <w:sz w:val="24"/>
          <w:szCs w:val="24"/>
          <w:lang w:val="en-GB" w:eastAsia="zh-CN"/>
        </w:rPr>
        <w:t>Institut</w:t>
      </w:r>
      <w:proofErr w:type="spellEnd"/>
      <w:r w:rsidRPr="00C20CE8">
        <w:rPr>
          <w:rFonts w:ascii="Calibri" w:eastAsia="SimSun" w:hAnsi="Calibri" w:cs="Times New Roman"/>
          <w:sz w:val="24"/>
          <w:szCs w:val="24"/>
          <w:lang w:val="en-GB" w:eastAsia="zh-CN"/>
        </w:rPr>
        <w:t xml:space="preserve"> </w:t>
      </w:r>
      <w:r w:rsidRPr="00C20CE8">
        <w:rPr>
          <w:rFonts w:ascii="Calibri" w:eastAsia="SimSun" w:hAnsi="Calibri" w:cs="Times New Roman"/>
          <w:color w:val="000000"/>
          <w:sz w:val="24"/>
          <w:szCs w:val="24"/>
          <w:lang w:val="en" w:eastAsia="zh-CN"/>
        </w:rPr>
        <w:t xml:space="preserve">is the German federal institution responsible for disease control and prevention and is therefore the central federal reference institution for both applied and response-orientated research as well as for the Public Health Sector. Based in </w:t>
      </w:r>
      <w:smartTag w:uri="urn:schemas-microsoft-com:office:smarttags" w:element="State">
        <w:r w:rsidRPr="00C20CE8">
          <w:rPr>
            <w:rFonts w:ascii="Calibri" w:eastAsia="SimSun" w:hAnsi="Calibri" w:cs="Times New Roman"/>
            <w:color w:val="000000"/>
            <w:sz w:val="24"/>
            <w:szCs w:val="24"/>
            <w:lang w:val="en" w:eastAsia="zh-CN"/>
          </w:rPr>
          <w:t>Berlin</w:t>
        </w:r>
      </w:smartTag>
      <w:r w:rsidRPr="00C20CE8">
        <w:rPr>
          <w:rFonts w:ascii="Calibri" w:eastAsia="SimSun" w:hAnsi="Calibri" w:cs="Times New Roman"/>
          <w:color w:val="000000"/>
          <w:sz w:val="24"/>
          <w:szCs w:val="24"/>
          <w:lang w:val="en" w:eastAsia="zh-CN"/>
        </w:rPr>
        <w:t xml:space="preserve"> its web site provides information on services in </w:t>
      </w:r>
      <w:smartTag w:uri="urn:schemas-microsoft-com:office:smarttags" w:element="country-region">
        <w:r w:rsidRPr="00C20CE8">
          <w:rPr>
            <w:rFonts w:ascii="Calibri" w:eastAsia="SimSun" w:hAnsi="Calibri" w:cs="Times New Roman"/>
            <w:color w:val="000000"/>
            <w:sz w:val="24"/>
            <w:szCs w:val="24"/>
            <w:lang w:val="en" w:eastAsia="zh-CN"/>
          </w:rPr>
          <w:t>Germany</w:t>
        </w:r>
      </w:smartTag>
      <w:r w:rsidRPr="00C20CE8">
        <w:rPr>
          <w:rFonts w:ascii="Calibri" w:eastAsia="SimSun" w:hAnsi="Calibri" w:cs="Times New Roman"/>
          <w:color w:val="000000"/>
          <w:sz w:val="24"/>
          <w:szCs w:val="24"/>
          <w:lang w:val="en" w:eastAsia="zh-CN"/>
        </w:rPr>
        <w:t xml:space="preserve"> and </w:t>
      </w:r>
      <w:smartTag w:uri="urn:schemas-microsoft-com:office:smarttags" w:element="place">
        <w:r w:rsidRPr="00C20CE8">
          <w:rPr>
            <w:rFonts w:ascii="Calibri" w:eastAsia="SimSun" w:hAnsi="Calibri" w:cs="Times New Roman"/>
            <w:color w:val="000000"/>
            <w:sz w:val="24"/>
            <w:szCs w:val="24"/>
            <w:lang w:val="en" w:eastAsia="zh-CN"/>
          </w:rPr>
          <w:t>Europe</w:t>
        </w:r>
      </w:smartTag>
      <w:r w:rsidRPr="00C20CE8">
        <w:rPr>
          <w:rFonts w:ascii="Calibri" w:eastAsia="SimSun" w:hAnsi="Calibri" w:cs="Times New Roman"/>
          <w:color w:val="000000"/>
          <w:sz w:val="24"/>
          <w:szCs w:val="24"/>
          <w:lang w:val="en" w:eastAsia="zh-CN"/>
        </w:rPr>
        <w:t>.</w:t>
      </w:r>
    </w:p>
    <w:p w14:paraId="3B04250D" w14:textId="77777777" w:rsidR="00C20CE8" w:rsidRPr="00C20CE8" w:rsidRDefault="00207630" w:rsidP="00C20CE8">
      <w:pPr>
        <w:numPr>
          <w:ilvl w:val="1"/>
          <w:numId w:val="19"/>
        </w:numPr>
        <w:spacing w:after="0" w:line="240" w:lineRule="auto"/>
        <w:jc w:val="both"/>
        <w:rPr>
          <w:rFonts w:ascii="Calibri" w:eastAsia="SimSun" w:hAnsi="Calibri" w:cs="Times New Roman"/>
          <w:sz w:val="24"/>
          <w:szCs w:val="24"/>
          <w:lang w:val="en-GB" w:eastAsia="zh-CN"/>
        </w:rPr>
      </w:pPr>
      <w:hyperlink r:id="rId197" w:history="1">
        <w:r w:rsidR="00C20CE8" w:rsidRPr="00C20CE8">
          <w:rPr>
            <w:rFonts w:ascii="Calibri" w:eastAsia="SimSun" w:hAnsi="Calibri" w:cs="Times New Roman"/>
            <w:color w:val="0000FF"/>
            <w:sz w:val="24"/>
            <w:szCs w:val="24"/>
            <w:u w:val="single"/>
            <w:lang w:val="en-GB" w:eastAsia="zh-CN"/>
          </w:rPr>
          <w:t>http://www.rki.de/EN/Home/homepage__node.html</w:t>
        </w:r>
      </w:hyperlink>
      <w:r w:rsidR="00C20CE8" w:rsidRPr="00C20CE8">
        <w:rPr>
          <w:rFonts w:ascii="Calibri" w:eastAsia="SimSun" w:hAnsi="Calibri" w:cs="Times New Roman"/>
          <w:sz w:val="24"/>
          <w:szCs w:val="24"/>
          <w:lang w:val="en-GB" w:eastAsia="zh-CN"/>
        </w:rPr>
        <w:t xml:space="preserve"> </w:t>
      </w:r>
    </w:p>
    <w:p w14:paraId="290E3A6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1E3D46B" w14:textId="77777777" w:rsidR="00C20CE8" w:rsidRPr="00C20CE8" w:rsidRDefault="00C20CE8" w:rsidP="00C20CE8">
      <w:pPr>
        <w:numPr>
          <w:ilvl w:val="0"/>
          <w:numId w:val="19"/>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USAID Global Health Bureau</w:t>
      </w:r>
      <w:r w:rsidRPr="00C20CE8">
        <w:rPr>
          <w:rFonts w:ascii="Calibri" w:eastAsia="SimSun" w:hAnsi="Calibri" w:cs="Times New Roman"/>
          <w:sz w:val="24"/>
          <w:szCs w:val="24"/>
          <w:lang w:val="en-GB" w:eastAsia="zh-CN"/>
        </w:rPr>
        <w:t xml:space="preserve"> supports field health programs, advances research and innovation in selected areas relevant health </w:t>
      </w:r>
      <w:proofErr w:type="gramStart"/>
      <w:r w:rsidRPr="00C20CE8">
        <w:rPr>
          <w:rFonts w:ascii="Calibri" w:eastAsia="SimSun" w:hAnsi="Calibri" w:cs="Times New Roman"/>
          <w:sz w:val="24"/>
          <w:szCs w:val="24"/>
          <w:lang w:val="en-GB" w:eastAsia="zh-CN"/>
        </w:rPr>
        <w:t>objectives, and</w:t>
      </w:r>
      <w:proofErr w:type="gramEnd"/>
      <w:r w:rsidRPr="00C20CE8">
        <w:rPr>
          <w:rFonts w:ascii="Calibri" w:eastAsia="SimSun" w:hAnsi="Calibri" w:cs="Times New Roman"/>
          <w:sz w:val="24"/>
          <w:szCs w:val="24"/>
          <w:lang w:val="en-GB" w:eastAsia="zh-CN"/>
        </w:rPr>
        <w:t xml:space="preserve"> transfers new technologies to the field. Headquartered in </w:t>
      </w:r>
      <w:smartTag w:uri="urn:schemas-microsoft-com:office:smarttags" w:element="State">
        <w:smartTag w:uri="urn:schemas-microsoft-com:office:smarttags" w:element="plac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 xml:space="preserve"> its web site provides access to its funding programs.</w:t>
      </w:r>
    </w:p>
    <w:p w14:paraId="3C58D387" w14:textId="77777777" w:rsidR="00C20CE8" w:rsidRPr="00C20CE8" w:rsidRDefault="00207630" w:rsidP="00C20CE8">
      <w:pPr>
        <w:numPr>
          <w:ilvl w:val="1"/>
          <w:numId w:val="19"/>
        </w:numPr>
        <w:spacing w:after="0" w:line="240" w:lineRule="auto"/>
        <w:jc w:val="both"/>
        <w:rPr>
          <w:rFonts w:ascii="Calibri" w:eastAsia="SimSun" w:hAnsi="Calibri" w:cs="Times New Roman"/>
          <w:b/>
          <w:sz w:val="24"/>
          <w:szCs w:val="24"/>
          <w:lang w:val="en-GB" w:eastAsia="zh-CN"/>
        </w:rPr>
      </w:pPr>
      <w:hyperlink r:id="rId198" w:history="1">
        <w:r w:rsidR="00C20CE8" w:rsidRPr="00C20CE8">
          <w:rPr>
            <w:rFonts w:ascii="Calibri" w:eastAsia="SimSun" w:hAnsi="Calibri" w:cs="Times New Roman"/>
            <w:color w:val="0000FF"/>
            <w:sz w:val="24"/>
            <w:szCs w:val="24"/>
            <w:u w:val="single"/>
            <w:lang w:val="en-GB" w:eastAsia="zh-CN"/>
          </w:rPr>
          <w:t>http://www.usaid.gov/our_work/global_health/</w:t>
        </w:r>
      </w:hyperlink>
    </w:p>
    <w:p w14:paraId="36B7C6E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br w:type="page"/>
      </w:r>
    </w:p>
    <w:p w14:paraId="43562BC3" w14:textId="77777777" w:rsidR="00C20CE8" w:rsidRPr="00C20CE8" w:rsidRDefault="00C20CE8" w:rsidP="00C20CE8">
      <w:pPr>
        <w:numPr>
          <w:ilvl w:val="0"/>
          <w:numId w:val="44"/>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lastRenderedPageBreak/>
        <w:t>Other Public Private Partnerships for Health</w:t>
      </w:r>
    </w:p>
    <w:p w14:paraId="5BD9B93F"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4AA484D2" w14:textId="77777777" w:rsidR="00C20CE8" w:rsidRPr="00C20CE8" w:rsidRDefault="00C20CE8" w:rsidP="00C20CE8">
      <w:pPr>
        <w:spacing w:after="0" w:line="240" w:lineRule="auto"/>
        <w:jc w:val="both"/>
        <w:rPr>
          <w:rFonts w:ascii="Calibri" w:eastAsia="SimSun" w:hAnsi="Calibri" w:cs="Times New Roman"/>
          <w:bCs/>
          <w:sz w:val="24"/>
          <w:szCs w:val="24"/>
          <w:lang w:val="en-GB" w:eastAsia="zh-CN"/>
        </w:rPr>
      </w:pPr>
      <w:r w:rsidRPr="00C20CE8">
        <w:rPr>
          <w:rFonts w:ascii="Calibri" w:eastAsia="SimSun" w:hAnsi="Calibri" w:cs="Times New Roman"/>
          <w:sz w:val="24"/>
          <w:szCs w:val="24"/>
          <w:lang w:val="en-GB" w:eastAsia="zh-CN"/>
        </w:rPr>
        <w:t xml:space="preserve">This list of links to 140 Global Public Private Partnerships for Health is drawn from “The New Public Finance” by Inge Kaul and </w:t>
      </w:r>
      <w:r w:rsidRPr="00C20CE8">
        <w:rPr>
          <w:rFonts w:ascii="Calibri" w:eastAsia="SimSun" w:hAnsi="Calibri" w:cs="Times New Roman"/>
          <w:bCs/>
          <w:sz w:val="24"/>
          <w:szCs w:val="24"/>
          <w:lang w:val="en-GB" w:eastAsia="zh-CN"/>
        </w:rPr>
        <w:t xml:space="preserve">Pedro </w:t>
      </w:r>
      <w:proofErr w:type="spellStart"/>
      <w:r w:rsidRPr="00C20CE8">
        <w:rPr>
          <w:rFonts w:ascii="Calibri" w:eastAsia="SimSun" w:hAnsi="Calibri" w:cs="Times New Roman"/>
          <w:bCs/>
          <w:sz w:val="24"/>
          <w:szCs w:val="24"/>
          <w:lang w:val="en-GB" w:eastAsia="zh-CN"/>
        </w:rPr>
        <w:t>Conceição</w:t>
      </w:r>
      <w:proofErr w:type="spellEnd"/>
      <w:r w:rsidRPr="00C20CE8">
        <w:rPr>
          <w:rFonts w:ascii="Calibri" w:eastAsia="SimSun" w:hAnsi="Calibri" w:cs="Times New Roman"/>
          <w:bCs/>
          <w:sz w:val="24"/>
          <w:szCs w:val="24"/>
          <w:lang w:val="en-GB" w:eastAsia="zh-CN"/>
        </w:rPr>
        <w:t xml:space="preserve"> published in 2006 by Oxford University Press.</w:t>
      </w:r>
    </w:p>
    <w:p w14:paraId="24884B73"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BC3487B" w14:textId="77777777" w:rsidR="00C20CE8" w:rsidRPr="00C20CE8" w:rsidRDefault="00207630" w:rsidP="00C20CE8">
      <w:pPr>
        <w:spacing w:after="120" w:line="300" w:lineRule="atLeast"/>
        <w:rPr>
          <w:rFonts w:ascii="Calibri" w:eastAsia="Times New Roman" w:hAnsi="Calibri" w:cs="Times New Roman"/>
          <w:sz w:val="24"/>
          <w:szCs w:val="24"/>
          <w:lang w:val="en-GB"/>
        </w:rPr>
      </w:pPr>
      <w:hyperlink r:id="rId199" w:tgtFrame="_blank" w:history="1">
        <w:r w:rsidR="00C20CE8" w:rsidRPr="00C20CE8">
          <w:rPr>
            <w:rFonts w:ascii="Calibri" w:eastAsia="Times New Roman" w:hAnsi="Calibri" w:cs="Times New Roman"/>
            <w:color w:val="0000FF"/>
            <w:sz w:val="24"/>
            <w:szCs w:val="24"/>
            <w:u w:val="single"/>
            <w:lang w:val="en-GB"/>
          </w:rPr>
          <w:t>Accelerating Access Initiative to HIV Care (AAI)</w:t>
        </w:r>
      </w:hyperlink>
      <w:r w:rsidR="00C20CE8" w:rsidRPr="00C20CE8">
        <w:rPr>
          <w:rFonts w:ascii="Calibri" w:eastAsia="Times New Roman" w:hAnsi="Calibri" w:cs="Times New Roman"/>
          <w:sz w:val="24"/>
          <w:szCs w:val="24"/>
          <w:lang w:val="en-GB"/>
        </w:rPr>
        <w:br/>
      </w:r>
      <w:hyperlink r:id="rId200" w:tgtFrame="_blank" w:history="1">
        <w:r w:rsidR="00C20CE8" w:rsidRPr="00C20CE8">
          <w:rPr>
            <w:rFonts w:ascii="Calibri" w:eastAsia="Times New Roman" w:hAnsi="Calibri" w:cs="Times New Roman"/>
            <w:color w:val="0000FF"/>
            <w:sz w:val="24"/>
            <w:szCs w:val="24"/>
            <w:u w:val="single"/>
            <w:lang w:val="en-GB"/>
          </w:rPr>
          <w:t>Action TB Programme</w:t>
        </w:r>
      </w:hyperlink>
      <w:r w:rsidR="00C20CE8" w:rsidRPr="00C20CE8">
        <w:rPr>
          <w:rFonts w:ascii="Calibri" w:eastAsia="Times New Roman" w:hAnsi="Calibri" w:cs="Times New Roman"/>
          <w:sz w:val="24"/>
          <w:szCs w:val="24"/>
          <w:lang w:val="en-GB"/>
        </w:rPr>
        <w:br/>
      </w:r>
      <w:hyperlink r:id="rId201" w:tgtFrame="_blank" w:history="1">
        <w:r w:rsidR="00C20CE8" w:rsidRPr="00C20CE8">
          <w:rPr>
            <w:rFonts w:ascii="Calibri" w:eastAsia="Times New Roman" w:hAnsi="Calibri" w:cs="Times New Roman"/>
            <w:color w:val="0000FF"/>
            <w:sz w:val="24"/>
            <w:szCs w:val="24"/>
            <w:u w:val="single"/>
            <w:lang w:val="en-GB"/>
          </w:rPr>
          <w:t>Aeras Global TB Vaccine Foundation</w:t>
        </w:r>
      </w:hyperlink>
      <w:r w:rsidR="00C20CE8" w:rsidRPr="00C20CE8">
        <w:rPr>
          <w:rFonts w:ascii="Calibri" w:eastAsia="Times New Roman" w:hAnsi="Calibri" w:cs="Times New Roman"/>
          <w:sz w:val="24"/>
          <w:szCs w:val="24"/>
          <w:lang w:val="en-GB"/>
        </w:rPr>
        <w:br/>
      </w:r>
      <w:hyperlink r:id="rId202" w:tgtFrame="_blank" w:history="1">
        <w:r w:rsidR="00C20CE8" w:rsidRPr="00C20CE8">
          <w:rPr>
            <w:rFonts w:ascii="Calibri" w:eastAsia="Times New Roman" w:hAnsi="Calibri" w:cs="Times New Roman"/>
            <w:color w:val="0000FF"/>
            <w:sz w:val="24"/>
            <w:szCs w:val="24"/>
            <w:u w:val="single"/>
            <w:lang w:val="en-GB"/>
          </w:rPr>
          <w:t>African Comprehensive HIV/AIDS Partnerships (ACHAP)</w:t>
        </w:r>
      </w:hyperlink>
      <w:r w:rsidR="00C20CE8" w:rsidRPr="00C20CE8">
        <w:rPr>
          <w:rFonts w:ascii="Calibri" w:eastAsia="Times New Roman" w:hAnsi="Calibri" w:cs="Times New Roman"/>
          <w:sz w:val="24"/>
          <w:szCs w:val="24"/>
          <w:lang w:val="en-GB"/>
        </w:rPr>
        <w:br/>
      </w:r>
      <w:hyperlink r:id="rId203" w:tgtFrame="_blank" w:history="1">
        <w:r w:rsidR="00C20CE8" w:rsidRPr="00C20CE8">
          <w:rPr>
            <w:rFonts w:ascii="Calibri" w:eastAsia="Times New Roman" w:hAnsi="Calibri" w:cs="Times New Roman"/>
            <w:color w:val="0000FF"/>
            <w:sz w:val="24"/>
            <w:szCs w:val="24"/>
            <w:u w:val="single"/>
            <w:lang w:val="en-GB"/>
          </w:rPr>
          <w:t>African Programme for Onchocerciasis Control (APOC)</w:t>
        </w:r>
      </w:hyperlink>
      <w:r w:rsidR="00C20CE8" w:rsidRPr="00C20CE8">
        <w:rPr>
          <w:rFonts w:ascii="Calibri" w:eastAsia="Times New Roman" w:hAnsi="Calibri" w:cs="Times New Roman"/>
          <w:sz w:val="24"/>
          <w:szCs w:val="24"/>
          <w:lang w:val="en-GB"/>
        </w:rPr>
        <w:br/>
      </w:r>
      <w:hyperlink r:id="rId204" w:tgtFrame="_blank" w:history="1">
        <w:r w:rsidR="00C20CE8" w:rsidRPr="00C20CE8">
          <w:rPr>
            <w:rFonts w:ascii="Calibri" w:eastAsia="Times New Roman" w:hAnsi="Calibri" w:cs="Times New Roman"/>
            <w:color w:val="0000FF"/>
            <w:sz w:val="24"/>
            <w:szCs w:val="24"/>
            <w:u w:val="single"/>
            <w:lang w:val="en-GB"/>
          </w:rPr>
          <w:t>African Trypanosomiasis and Leishmaniasis Consortium</w:t>
        </w:r>
      </w:hyperlink>
      <w:r w:rsidR="00C20CE8" w:rsidRPr="00C20CE8">
        <w:rPr>
          <w:rFonts w:ascii="Calibri" w:eastAsia="Times New Roman" w:hAnsi="Calibri" w:cs="Times New Roman"/>
          <w:sz w:val="24"/>
          <w:szCs w:val="24"/>
          <w:lang w:val="en-GB"/>
        </w:rPr>
        <w:br/>
      </w:r>
      <w:hyperlink r:id="rId205" w:tgtFrame="_blank" w:history="1">
        <w:r w:rsidR="00C20CE8" w:rsidRPr="00C20CE8">
          <w:rPr>
            <w:rFonts w:ascii="Calibri" w:eastAsia="Times New Roman" w:hAnsi="Calibri" w:cs="Times New Roman"/>
            <w:color w:val="0000FF"/>
            <w:sz w:val="24"/>
            <w:szCs w:val="24"/>
            <w:u w:val="single"/>
            <w:lang w:val="en-GB"/>
          </w:rPr>
          <w:t>Alliance for Microbicide Development (AMD)</w:t>
        </w:r>
      </w:hyperlink>
      <w:r w:rsidR="00C20CE8" w:rsidRPr="00C20CE8">
        <w:rPr>
          <w:rFonts w:ascii="Calibri" w:eastAsia="Times New Roman" w:hAnsi="Calibri" w:cs="Times New Roman"/>
          <w:sz w:val="24"/>
          <w:szCs w:val="24"/>
          <w:lang w:val="en-GB"/>
        </w:rPr>
        <w:br/>
      </w:r>
      <w:hyperlink r:id="rId206" w:tgtFrame="_blank" w:history="1">
        <w:r w:rsidR="00C20CE8" w:rsidRPr="00C20CE8">
          <w:rPr>
            <w:rFonts w:ascii="Calibri" w:eastAsia="Times New Roman" w:hAnsi="Calibri" w:cs="Times New Roman"/>
            <w:color w:val="0000FF"/>
            <w:sz w:val="24"/>
            <w:szCs w:val="24"/>
            <w:u w:val="single"/>
            <w:lang w:val="en-GB"/>
          </w:rPr>
          <w:t>Alliance for the Global Elimination of Trachoma (GET 2020)</w:t>
        </w:r>
      </w:hyperlink>
      <w:r w:rsidR="00C20CE8" w:rsidRPr="00C20CE8">
        <w:rPr>
          <w:rFonts w:ascii="Calibri" w:eastAsia="Times New Roman" w:hAnsi="Calibri" w:cs="Times New Roman"/>
          <w:sz w:val="24"/>
          <w:szCs w:val="24"/>
          <w:lang w:val="en-GB"/>
        </w:rPr>
        <w:br/>
      </w:r>
      <w:hyperlink r:id="rId207" w:tgtFrame="_blank" w:history="1">
        <w:r w:rsidR="00C20CE8" w:rsidRPr="00C20CE8">
          <w:rPr>
            <w:rFonts w:ascii="Calibri" w:eastAsia="Times New Roman" w:hAnsi="Calibri" w:cs="Times New Roman"/>
            <w:color w:val="0000FF"/>
            <w:sz w:val="24"/>
            <w:szCs w:val="24"/>
            <w:u w:val="single"/>
            <w:lang w:val="en-GB"/>
          </w:rPr>
          <w:t>Awareness and Preparedness for Emergencies at the Local Level (APELL)</w:t>
        </w:r>
      </w:hyperlink>
      <w:r w:rsidR="00C20CE8" w:rsidRPr="00C20CE8">
        <w:rPr>
          <w:rFonts w:ascii="Calibri" w:eastAsia="Times New Roman" w:hAnsi="Calibri" w:cs="Times New Roman"/>
          <w:sz w:val="24"/>
          <w:szCs w:val="24"/>
          <w:lang w:val="en-GB"/>
        </w:rPr>
        <w:br/>
      </w:r>
      <w:hyperlink r:id="rId208" w:tgtFrame="_blank" w:history="1">
        <w:r w:rsidR="00C20CE8" w:rsidRPr="00C20CE8">
          <w:rPr>
            <w:rFonts w:ascii="Calibri" w:eastAsia="Times New Roman" w:hAnsi="Calibri" w:cs="Times New Roman"/>
            <w:color w:val="0000FF"/>
            <w:sz w:val="24"/>
            <w:szCs w:val="24"/>
            <w:u w:val="single"/>
            <w:lang w:val="en-GB"/>
          </w:rPr>
          <w:t>Bio Ventures for Global Health</w:t>
        </w:r>
      </w:hyperlink>
      <w:r w:rsidR="00C20CE8" w:rsidRPr="00C20CE8">
        <w:rPr>
          <w:rFonts w:ascii="Calibri" w:eastAsia="Times New Roman" w:hAnsi="Calibri" w:cs="Times New Roman"/>
          <w:sz w:val="24"/>
          <w:szCs w:val="24"/>
          <w:lang w:val="en-GB"/>
        </w:rPr>
        <w:br/>
      </w:r>
      <w:hyperlink r:id="rId209" w:tgtFrame="_blank" w:history="1">
        <w:r w:rsidR="00C20CE8" w:rsidRPr="00C20CE8">
          <w:rPr>
            <w:rFonts w:ascii="Calibri" w:eastAsia="Times New Roman" w:hAnsi="Calibri" w:cs="Times New Roman"/>
            <w:color w:val="0000FF"/>
            <w:sz w:val="24"/>
            <w:szCs w:val="24"/>
            <w:u w:val="single"/>
            <w:lang w:val="en-GB"/>
          </w:rPr>
          <w:t>Building Partnerships for Development in Water and Sanitation</w:t>
        </w:r>
      </w:hyperlink>
      <w:r w:rsidR="00C20CE8" w:rsidRPr="00C20CE8">
        <w:rPr>
          <w:rFonts w:ascii="Calibri" w:eastAsia="Times New Roman" w:hAnsi="Calibri" w:cs="Times New Roman"/>
          <w:sz w:val="24"/>
          <w:szCs w:val="24"/>
          <w:lang w:val="en-GB"/>
        </w:rPr>
        <w:br/>
      </w:r>
      <w:hyperlink r:id="rId210" w:tgtFrame="_blank" w:history="1">
        <w:r w:rsidR="00C20CE8" w:rsidRPr="00C20CE8">
          <w:rPr>
            <w:rFonts w:ascii="Calibri" w:eastAsia="Times New Roman" w:hAnsi="Calibri" w:cs="Times New Roman"/>
            <w:color w:val="0000FF"/>
            <w:sz w:val="24"/>
            <w:szCs w:val="24"/>
            <w:u w:val="single"/>
            <w:lang w:val="en-GB"/>
          </w:rPr>
          <w:t>Check Out for Children</w:t>
        </w:r>
      </w:hyperlink>
      <w:r w:rsidR="00C20CE8" w:rsidRPr="00C20CE8">
        <w:rPr>
          <w:rFonts w:ascii="Calibri" w:eastAsia="Times New Roman" w:hAnsi="Calibri" w:cs="Times New Roman"/>
          <w:sz w:val="24"/>
          <w:szCs w:val="24"/>
          <w:lang w:val="en-GB"/>
        </w:rPr>
        <w:br/>
      </w:r>
      <w:hyperlink r:id="rId211" w:tgtFrame="_blank" w:history="1">
        <w:r w:rsidR="00C20CE8" w:rsidRPr="00C20CE8">
          <w:rPr>
            <w:rFonts w:ascii="Calibri" w:eastAsia="Times New Roman" w:hAnsi="Calibri" w:cs="Times New Roman"/>
            <w:color w:val="0000FF"/>
            <w:sz w:val="24"/>
            <w:szCs w:val="24"/>
            <w:u w:val="single"/>
            <w:lang w:val="en-GB"/>
          </w:rPr>
          <w:t>Children's Environmental Health Indicators</w:t>
        </w:r>
      </w:hyperlink>
      <w:r w:rsidR="00C20CE8" w:rsidRPr="00C20CE8">
        <w:rPr>
          <w:rFonts w:ascii="Calibri" w:eastAsia="Times New Roman" w:hAnsi="Calibri" w:cs="Times New Roman"/>
          <w:sz w:val="24"/>
          <w:szCs w:val="24"/>
          <w:lang w:val="en-GB"/>
        </w:rPr>
        <w:br/>
      </w:r>
      <w:hyperlink r:id="rId212" w:tgtFrame="_blank" w:history="1">
        <w:r w:rsidR="00C20CE8" w:rsidRPr="00C20CE8">
          <w:rPr>
            <w:rFonts w:ascii="Calibri" w:eastAsia="Times New Roman" w:hAnsi="Calibri" w:cs="Times New Roman"/>
            <w:color w:val="0000FF"/>
            <w:sz w:val="24"/>
            <w:szCs w:val="24"/>
            <w:u w:val="single"/>
            <w:lang w:val="en-GB"/>
          </w:rPr>
          <w:t>Children's Vaccine Initiative (CVI)</w:t>
        </w:r>
      </w:hyperlink>
      <w:r w:rsidR="00C20CE8" w:rsidRPr="00C20CE8">
        <w:rPr>
          <w:rFonts w:ascii="Calibri" w:eastAsia="Times New Roman" w:hAnsi="Calibri" w:cs="Times New Roman"/>
          <w:sz w:val="24"/>
          <w:szCs w:val="24"/>
          <w:lang w:val="en-GB"/>
        </w:rPr>
        <w:br/>
      </w:r>
      <w:hyperlink r:id="rId213" w:tgtFrame="_blank" w:history="1">
        <w:r w:rsidR="00C20CE8" w:rsidRPr="00C20CE8">
          <w:rPr>
            <w:rFonts w:ascii="Calibri" w:eastAsia="Times New Roman" w:hAnsi="Calibri" w:cs="Times New Roman"/>
            <w:color w:val="0000FF"/>
            <w:sz w:val="24"/>
            <w:szCs w:val="24"/>
            <w:u w:val="single"/>
            <w:lang w:val="en-GB"/>
          </w:rPr>
          <w:t>Children's Vaccine Programme at PATH</w:t>
        </w:r>
      </w:hyperlink>
      <w:r w:rsidR="00C20CE8" w:rsidRPr="00C20CE8">
        <w:rPr>
          <w:rFonts w:ascii="Calibri" w:eastAsia="Times New Roman" w:hAnsi="Calibri" w:cs="Times New Roman"/>
          <w:sz w:val="24"/>
          <w:szCs w:val="24"/>
          <w:lang w:val="en-GB"/>
        </w:rPr>
        <w:br/>
      </w:r>
      <w:hyperlink r:id="rId214" w:tgtFrame="_blank" w:history="1">
        <w:r w:rsidR="00C20CE8" w:rsidRPr="00C20CE8">
          <w:rPr>
            <w:rFonts w:ascii="Calibri" w:eastAsia="Times New Roman" w:hAnsi="Calibri" w:cs="Times New Roman"/>
            <w:color w:val="0000FF"/>
            <w:sz w:val="24"/>
            <w:szCs w:val="24"/>
            <w:u w:val="single"/>
            <w:lang w:val="en-GB"/>
          </w:rPr>
          <w:t>Cisco Health Academy</w:t>
        </w:r>
      </w:hyperlink>
      <w:r w:rsidR="00C20CE8" w:rsidRPr="00C20CE8">
        <w:rPr>
          <w:rFonts w:ascii="Calibri" w:eastAsia="Times New Roman" w:hAnsi="Calibri" w:cs="Times New Roman"/>
          <w:sz w:val="24"/>
          <w:szCs w:val="24"/>
          <w:lang w:val="en-GB"/>
        </w:rPr>
        <w:br/>
      </w:r>
      <w:hyperlink r:id="rId215" w:tgtFrame="_blank" w:history="1">
        <w:r w:rsidR="00C20CE8" w:rsidRPr="00C20CE8">
          <w:rPr>
            <w:rFonts w:ascii="Calibri" w:eastAsia="Times New Roman" w:hAnsi="Calibri" w:cs="Times New Roman"/>
            <w:color w:val="0000FF"/>
            <w:sz w:val="24"/>
            <w:szCs w:val="24"/>
            <w:u w:val="single"/>
            <w:lang w:val="en-GB"/>
          </w:rPr>
          <w:t>Clean Air Initiative</w:t>
        </w:r>
      </w:hyperlink>
      <w:r w:rsidR="00C20CE8" w:rsidRPr="00C20CE8">
        <w:rPr>
          <w:rFonts w:ascii="Calibri" w:eastAsia="Times New Roman" w:hAnsi="Calibri" w:cs="Times New Roman"/>
          <w:sz w:val="24"/>
          <w:szCs w:val="24"/>
          <w:lang w:val="en-GB"/>
        </w:rPr>
        <w:br/>
      </w:r>
      <w:hyperlink r:id="rId216" w:tgtFrame="_blank" w:history="1">
        <w:r w:rsidR="00C20CE8" w:rsidRPr="00C20CE8">
          <w:rPr>
            <w:rFonts w:ascii="Calibri" w:eastAsia="Times New Roman" w:hAnsi="Calibri" w:cs="Times New Roman"/>
            <w:color w:val="0000FF"/>
            <w:sz w:val="24"/>
            <w:szCs w:val="24"/>
            <w:u w:val="single"/>
            <w:lang w:val="en-GB"/>
          </w:rPr>
          <w:t>Clinton Foundation AIDS Initiative</w:t>
        </w:r>
      </w:hyperlink>
      <w:r w:rsidR="00C20CE8" w:rsidRPr="00C20CE8">
        <w:rPr>
          <w:rFonts w:ascii="Calibri" w:eastAsia="Times New Roman" w:hAnsi="Calibri" w:cs="Times New Roman"/>
          <w:sz w:val="24"/>
          <w:szCs w:val="24"/>
          <w:lang w:val="en-GB"/>
        </w:rPr>
        <w:br/>
      </w:r>
      <w:hyperlink r:id="rId217" w:tgtFrame="_blank" w:history="1">
        <w:r w:rsidR="00C20CE8" w:rsidRPr="00C20CE8">
          <w:rPr>
            <w:rFonts w:ascii="Calibri" w:eastAsia="Times New Roman" w:hAnsi="Calibri" w:cs="Times New Roman"/>
            <w:color w:val="0000FF"/>
            <w:sz w:val="24"/>
            <w:szCs w:val="24"/>
            <w:u w:val="single"/>
            <w:lang w:val="en-GB"/>
          </w:rPr>
          <w:t>Coca-Cola and UNAIDS</w:t>
        </w:r>
      </w:hyperlink>
      <w:r w:rsidR="00C20CE8" w:rsidRPr="00C20CE8">
        <w:rPr>
          <w:rFonts w:ascii="Calibri" w:eastAsia="Times New Roman" w:hAnsi="Calibri" w:cs="Times New Roman"/>
          <w:sz w:val="24"/>
          <w:szCs w:val="24"/>
          <w:lang w:val="en-GB"/>
        </w:rPr>
        <w:br/>
      </w:r>
      <w:hyperlink r:id="rId218" w:tgtFrame="_blank" w:history="1">
        <w:r w:rsidR="00C20CE8" w:rsidRPr="00C20CE8">
          <w:rPr>
            <w:rFonts w:ascii="Calibri" w:eastAsia="Times New Roman" w:hAnsi="Calibri" w:cs="Times New Roman"/>
            <w:color w:val="0000FF"/>
            <w:sz w:val="24"/>
            <w:szCs w:val="24"/>
            <w:u w:val="single"/>
            <w:lang w:val="en-GB"/>
          </w:rPr>
          <w:t>Consortium for Industrial Collaboration in Contraceptive Research (CICCR)</w:t>
        </w:r>
      </w:hyperlink>
      <w:r w:rsidR="00C20CE8" w:rsidRPr="00C20CE8">
        <w:rPr>
          <w:rFonts w:ascii="Calibri" w:eastAsia="Times New Roman" w:hAnsi="Calibri" w:cs="Times New Roman"/>
          <w:sz w:val="24"/>
          <w:szCs w:val="24"/>
          <w:lang w:val="en-GB"/>
        </w:rPr>
        <w:br/>
      </w:r>
      <w:hyperlink r:id="rId219" w:tgtFrame="_blank" w:history="1">
        <w:r w:rsidR="00C20CE8" w:rsidRPr="00C20CE8">
          <w:rPr>
            <w:rFonts w:ascii="Calibri" w:eastAsia="Times New Roman" w:hAnsi="Calibri" w:cs="Times New Roman"/>
            <w:color w:val="0000FF"/>
            <w:sz w:val="24"/>
            <w:szCs w:val="24"/>
            <w:u w:val="single"/>
            <w:lang w:val="en-GB"/>
          </w:rPr>
          <w:t>Dengue Vaccine Project</w:t>
        </w:r>
      </w:hyperlink>
      <w:r w:rsidR="00C20CE8" w:rsidRPr="00C20CE8">
        <w:rPr>
          <w:rFonts w:ascii="Calibri" w:eastAsia="Times New Roman" w:hAnsi="Calibri" w:cs="Times New Roman"/>
          <w:sz w:val="24"/>
          <w:szCs w:val="24"/>
          <w:lang w:val="en-GB"/>
        </w:rPr>
        <w:br/>
      </w:r>
      <w:hyperlink r:id="rId220" w:tgtFrame="_blank" w:history="1">
        <w:r w:rsidR="00C20CE8" w:rsidRPr="00C20CE8">
          <w:rPr>
            <w:rFonts w:ascii="Calibri" w:eastAsia="Times New Roman" w:hAnsi="Calibri" w:cs="Times New Roman"/>
            <w:color w:val="0000FF"/>
            <w:sz w:val="24"/>
            <w:szCs w:val="24"/>
            <w:u w:val="single"/>
            <w:lang w:val="en-GB"/>
          </w:rPr>
          <w:t>Development of Artesunate Suppository for Emergency Treatment of Severe Malaria</w:t>
        </w:r>
      </w:hyperlink>
      <w:r w:rsidR="00C20CE8" w:rsidRPr="00C20CE8">
        <w:rPr>
          <w:rFonts w:ascii="Calibri" w:eastAsia="Times New Roman" w:hAnsi="Calibri" w:cs="Times New Roman"/>
          <w:sz w:val="24"/>
          <w:szCs w:val="24"/>
          <w:lang w:val="en-GB"/>
        </w:rPr>
        <w:br/>
      </w:r>
      <w:hyperlink r:id="rId221" w:tgtFrame="_blank" w:history="1">
        <w:r w:rsidR="00C20CE8" w:rsidRPr="00C20CE8">
          <w:rPr>
            <w:rFonts w:ascii="Calibri" w:eastAsia="Times New Roman" w:hAnsi="Calibri" w:cs="Times New Roman"/>
            <w:color w:val="0000FF"/>
            <w:sz w:val="24"/>
            <w:szCs w:val="24"/>
            <w:u w:val="single"/>
            <w:lang w:val="en-GB"/>
          </w:rPr>
          <w:t>Diflucan Partnership Program</w:t>
        </w:r>
      </w:hyperlink>
    </w:p>
    <w:p w14:paraId="2DC05806" w14:textId="77777777" w:rsidR="00C20CE8" w:rsidRPr="00C20CE8" w:rsidRDefault="00207630" w:rsidP="00C20CE8">
      <w:pPr>
        <w:spacing w:after="0" w:line="240" w:lineRule="auto"/>
        <w:rPr>
          <w:rFonts w:ascii="Times New Roman" w:eastAsia="SimSun" w:hAnsi="Times New Roman" w:cs="Times New Roman"/>
          <w:sz w:val="24"/>
          <w:szCs w:val="24"/>
          <w:lang w:val="en-GB" w:eastAsia="zh-CN"/>
        </w:rPr>
      </w:pPr>
      <w:hyperlink r:id="rId222" w:tgtFrame="_blank" w:history="1">
        <w:r w:rsidR="00C20CE8" w:rsidRPr="00C20CE8">
          <w:rPr>
            <w:rFonts w:ascii="Calibri" w:eastAsia="SimSun" w:hAnsi="Calibri" w:cs="Times New Roman"/>
            <w:color w:val="0000FF"/>
            <w:sz w:val="24"/>
            <w:szCs w:val="24"/>
            <w:u w:val="single"/>
            <w:lang w:val="en-GB" w:eastAsia="zh-CN"/>
          </w:rPr>
          <w:t>Drugs for Neglected Diseases Initiative (</w:t>
        </w:r>
        <w:proofErr w:type="spellStart"/>
        <w:r w:rsidR="00C20CE8" w:rsidRPr="00C20CE8">
          <w:rPr>
            <w:rFonts w:ascii="Calibri" w:eastAsia="SimSun" w:hAnsi="Calibri" w:cs="Times New Roman"/>
            <w:color w:val="0000FF"/>
            <w:sz w:val="24"/>
            <w:szCs w:val="24"/>
            <w:u w:val="single"/>
            <w:lang w:val="en-GB" w:eastAsia="zh-CN"/>
          </w:rPr>
          <w:t>DNDi</w:t>
        </w:r>
        <w:proofErr w:type="spellEnd"/>
        <w:r w:rsidR="00C20CE8" w:rsidRPr="00C20CE8">
          <w:rPr>
            <w:rFonts w:ascii="Calibri" w:eastAsia="SimSun" w:hAnsi="Calibri" w:cs="Times New Roman"/>
            <w:color w:val="0000FF"/>
            <w:sz w:val="24"/>
            <w:szCs w:val="24"/>
            <w:u w:val="single"/>
            <w:lang w:val="en-GB" w:eastAsia="zh-CN"/>
          </w:rPr>
          <w:t>)</w:t>
        </w:r>
      </w:hyperlink>
      <w:r w:rsidR="00C20CE8" w:rsidRPr="00C20CE8">
        <w:rPr>
          <w:rFonts w:ascii="Calibri" w:eastAsia="SimSun" w:hAnsi="Calibri" w:cs="Times New Roman"/>
          <w:sz w:val="24"/>
          <w:szCs w:val="24"/>
          <w:lang w:val="en-GB" w:eastAsia="zh-CN"/>
        </w:rPr>
        <w:br/>
      </w:r>
      <w:hyperlink r:id="rId223" w:tgtFrame="_blank" w:history="1">
        <w:proofErr w:type="spellStart"/>
        <w:r w:rsidR="00C20CE8" w:rsidRPr="00C20CE8">
          <w:rPr>
            <w:rFonts w:ascii="Calibri" w:eastAsia="SimSun" w:hAnsi="Calibri" w:cs="Times New Roman"/>
            <w:color w:val="0000FF"/>
            <w:sz w:val="24"/>
            <w:szCs w:val="24"/>
            <w:u w:val="single"/>
            <w:lang w:val="en-GB" w:eastAsia="zh-CN"/>
          </w:rPr>
          <w:t>EcoSanRes</w:t>
        </w:r>
        <w:proofErr w:type="spellEnd"/>
      </w:hyperlink>
      <w:r w:rsidR="00C20CE8" w:rsidRPr="00C20CE8">
        <w:rPr>
          <w:rFonts w:ascii="Calibri" w:eastAsia="SimSun" w:hAnsi="Calibri" w:cs="Times New Roman"/>
          <w:sz w:val="24"/>
          <w:szCs w:val="24"/>
          <w:lang w:val="en-GB" w:eastAsia="zh-CN"/>
        </w:rPr>
        <w:br/>
      </w:r>
      <w:hyperlink r:id="rId224" w:tgtFrame="_blank" w:history="1">
        <w:r w:rsidR="00C20CE8" w:rsidRPr="00C20CE8">
          <w:rPr>
            <w:rFonts w:ascii="Calibri" w:eastAsia="SimSun" w:hAnsi="Calibri" w:cs="Times New Roman"/>
            <w:color w:val="0000FF"/>
            <w:sz w:val="24"/>
            <w:szCs w:val="24"/>
            <w:u w:val="single"/>
            <w:lang w:val="en-GB" w:eastAsia="zh-CN"/>
          </w:rPr>
          <w:t>Eli Lilly Multi-Drug Resistant Tuberculosis Partnership</w:t>
        </w:r>
      </w:hyperlink>
      <w:r w:rsidR="00C20CE8" w:rsidRPr="00C20CE8">
        <w:rPr>
          <w:rFonts w:ascii="Calibri" w:eastAsia="SimSun" w:hAnsi="Calibri" w:cs="Times New Roman"/>
          <w:sz w:val="24"/>
          <w:szCs w:val="24"/>
          <w:lang w:val="en-GB" w:eastAsia="zh-CN"/>
        </w:rPr>
        <w:br/>
      </w:r>
      <w:hyperlink r:id="rId225" w:tgtFrame="_blank" w:history="1">
        <w:proofErr w:type="spellStart"/>
        <w:r w:rsidR="00C20CE8" w:rsidRPr="00C20CE8">
          <w:rPr>
            <w:rFonts w:ascii="Calibri" w:eastAsia="SimSun" w:hAnsi="Calibri" w:cs="Times New Roman"/>
            <w:color w:val="0000FF"/>
            <w:sz w:val="24"/>
            <w:szCs w:val="24"/>
            <w:u w:val="single"/>
            <w:lang w:val="en-GB" w:eastAsia="zh-CN"/>
          </w:rPr>
          <w:t>Encyclopedia</w:t>
        </w:r>
        <w:proofErr w:type="spellEnd"/>
        <w:r w:rsidR="00C20CE8" w:rsidRPr="00C20CE8">
          <w:rPr>
            <w:rFonts w:ascii="Calibri" w:eastAsia="SimSun" w:hAnsi="Calibri" w:cs="Times New Roman"/>
            <w:color w:val="0000FF"/>
            <w:sz w:val="24"/>
            <w:szCs w:val="24"/>
            <w:u w:val="single"/>
            <w:lang w:val="en-GB" w:eastAsia="zh-CN"/>
          </w:rPr>
          <w:t xml:space="preserve"> of Life Support Systems (EOLSS)</w:t>
        </w:r>
      </w:hyperlink>
      <w:r w:rsidR="00C20CE8" w:rsidRPr="00C20CE8">
        <w:rPr>
          <w:rFonts w:ascii="Calibri" w:eastAsia="SimSun" w:hAnsi="Calibri" w:cs="Times New Roman"/>
          <w:sz w:val="24"/>
          <w:szCs w:val="24"/>
          <w:lang w:val="en-GB" w:eastAsia="zh-CN"/>
        </w:rPr>
        <w:br/>
      </w:r>
      <w:hyperlink r:id="rId226" w:tgtFrame="_blank" w:history="1">
        <w:r w:rsidR="00C20CE8" w:rsidRPr="00C20CE8">
          <w:rPr>
            <w:rFonts w:ascii="Calibri" w:eastAsia="SimSun" w:hAnsi="Calibri" w:cs="Times New Roman"/>
            <w:color w:val="0000FF"/>
            <w:sz w:val="24"/>
            <w:szCs w:val="24"/>
            <w:u w:val="single"/>
            <w:lang w:val="en-GB" w:eastAsia="zh-CN"/>
          </w:rPr>
          <w:t>Enhancing Care Initiative</w:t>
        </w:r>
      </w:hyperlink>
      <w:r w:rsidR="00C20CE8" w:rsidRPr="00C20CE8">
        <w:rPr>
          <w:rFonts w:ascii="Calibri" w:eastAsia="SimSun" w:hAnsi="Calibri" w:cs="Times New Roman"/>
          <w:sz w:val="24"/>
          <w:szCs w:val="24"/>
          <w:lang w:val="en-GB" w:eastAsia="zh-CN"/>
        </w:rPr>
        <w:br/>
      </w:r>
      <w:hyperlink r:id="rId227" w:tgtFrame="_blank" w:history="1">
        <w:r w:rsidR="00C20CE8" w:rsidRPr="00C20CE8">
          <w:rPr>
            <w:rFonts w:ascii="Calibri" w:eastAsia="SimSun" w:hAnsi="Calibri" w:cs="Times New Roman"/>
            <w:color w:val="0000FF"/>
            <w:sz w:val="24"/>
            <w:szCs w:val="24"/>
            <w:u w:val="single"/>
            <w:lang w:val="en-GB" w:eastAsia="zh-CN"/>
          </w:rPr>
          <w:t>Environmental Health Project</w:t>
        </w:r>
      </w:hyperlink>
      <w:r w:rsidR="00C20CE8" w:rsidRPr="00C20CE8">
        <w:rPr>
          <w:rFonts w:ascii="Calibri" w:eastAsia="SimSun" w:hAnsi="Calibri" w:cs="Times New Roman"/>
          <w:sz w:val="24"/>
          <w:szCs w:val="24"/>
          <w:lang w:val="en-GB" w:eastAsia="zh-CN"/>
        </w:rPr>
        <w:br/>
      </w:r>
      <w:hyperlink r:id="rId228" w:tgtFrame="_blank" w:history="1">
        <w:r w:rsidR="00C20CE8" w:rsidRPr="00C20CE8">
          <w:rPr>
            <w:rFonts w:ascii="Calibri" w:eastAsia="SimSun" w:hAnsi="Calibri" w:cs="Times New Roman"/>
            <w:color w:val="0000FF"/>
            <w:sz w:val="24"/>
            <w:szCs w:val="24"/>
            <w:u w:val="single"/>
            <w:lang w:val="en-GB" w:eastAsia="zh-CN"/>
          </w:rPr>
          <w:t>Ericsson First on the Ground Initiative</w:t>
        </w:r>
      </w:hyperlink>
      <w:r w:rsidR="00C20CE8" w:rsidRPr="00C20CE8">
        <w:rPr>
          <w:rFonts w:ascii="Calibri" w:eastAsia="SimSun" w:hAnsi="Calibri" w:cs="Times New Roman"/>
          <w:sz w:val="24"/>
          <w:szCs w:val="24"/>
          <w:lang w:val="en-GB" w:eastAsia="zh-CN"/>
        </w:rPr>
        <w:br/>
      </w:r>
      <w:hyperlink r:id="rId229" w:tgtFrame="_blank" w:history="1">
        <w:r w:rsidR="00C20CE8" w:rsidRPr="00C20CE8">
          <w:rPr>
            <w:rFonts w:ascii="Calibri" w:eastAsia="SimSun" w:hAnsi="Calibri" w:cs="Times New Roman"/>
            <w:color w:val="0000FF"/>
            <w:sz w:val="24"/>
            <w:szCs w:val="24"/>
            <w:u w:val="single"/>
            <w:lang w:val="en-GB" w:eastAsia="zh-CN"/>
          </w:rPr>
          <w:t>EU Water Initiative: Water for Life</w:t>
        </w:r>
      </w:hyperlink>
      <w:r w:rsidR="00C20CE8" w:rsidRPr="00C20CE8">
        <w:rPr>
          <w:rFonts w:ascii="Calibri" w:eastAsia="SimSun" w:hAnsi="Calibri" w:cs="Times New Roman"/>
          <w:sz w:val="24"/>
          <w:szCs w:val="24"/>
          <w:lang w:val="en-GB" w:eastAsia="zh-CN"/>
        </w:rPr>
        <w:br/>
      </w:r>
      <w:hyperlink r:id="rId230" w:tgtFrame="_blank" w:history="1">
        <w:r w:rsidR="00C20CE8" w:rsidRPr="00C20CE8">
          <w:rPr>
            <w:rFonts w:ascii="Calibri" w:eastAsia="SimSun" w:hAnsi="Calibri" w:cs="Times New Roman"/>
            <w:color w:val="0000FF"/>
            <w:sz w:val="24"/>
            <w:szCs w:val="24"/>
            <w:u w:val="single"/>
            <w:lang w:val="en-GB" w:eastAsia="zh-CN"/>
          </w:rPr>
          <w:t>Europe Developing Countries Clinical Trials Partnership (EDCTIP)</w:t>
        </w:r>
      </w:hyperlink>
      <w:r w:rsidR="00C20CE8" w:rsidRPr="00C20CE8">
        <w:rPr>
          <w:rFonts w:ascii="Calibri" w:eastAsia="SimSun" w:hAnsi="Calibri" w:cs="Times New Roman"/>
          <w:sz w:val="24"/>
          <w:szCs w:val="24"/>
          <w:lang w:val="en-GB" w:eastAsia="zh-CN"/>
        </w:rPr>
        <w:br/>
      </w:r>
      <w:hyperlink r:id="rId231" w:tgtFrame="_blank" w:history="1">
        <w:r w:rsidR="00C20CE8" w:rsidRPr="00C20CE8">
          <w:rPr>
            <w:rFonts w:ascii="Calibri" w:eastAsia="SimSun" w:hAnsi="Calibri" w:cs="Times New Roman"/>
            <w:color w:val="0000FF"/>
            <w:sz w:val="24"/>
            <w:szCs w:val="24"/>
            <w:u w:val="single"/>
            <w:lang w:val="en-GB" w:eastAsia="zh-CN"/>
          </w:rPr>
          <w:t>European Malaria Vaccine Initiative (EMVI)</w:t>
        </w:r>
      </w:hyperlink>
      <w:r w:rsidR="00C20CE8" w:rsidRPr="00C20CE8">
        <w:rPr>
          <w:rFonts w:ascii="Calibri" w:eastAsia="SimSun" w:hAnsi="Calibri" w:cs="Times New Roman"/>
          <w:sz w:val="24"/>
          <w:szCs w:val="24"/>
          <w:lang w:val="en-GB" w:eastAsia="zh-CN"/>
        </w:rPr>
        <w:br/>
      </w:r>
      <w:hyperlink r:id="rId232" w:tgtFrame="_blank" w:history="1">
        <w:proofErr w:type="spellStart"/>
        <w:r w:rsidR="00C20CE8" w:rsidRPr="00C20CE8">
          <w:rPr>
            <w:rFonts w:ascii="Calibri" w:eastAsia="SimSun" w:hAnsi="Calibri" w:cs="Times New Roman"/>
            <w:color w:val="0000FF"/>
            <w:sz w:val="24"/>
            <w:szCs w:val="24"/>
            <w:u w:val="single"/>
            <w:lang w:val="en-GB" w:eastAsia="zh-CN"/>
          </w:rPr>
          <w:t>Eurovacc</w:t>
        </w:r>
        <w:proofErr w:type="spellEnd"/>
        <w:r w:rsidR="00C20CE8" w:rsidRPr="00C20CE8">
          <w:rPr>
            <w:rFonts w:ascii="Calibri" w:eastAsia="SimSun" w:hAnsi="Calibri" w:cs="Times New Roman"/>
            <w:color w:val="0000FF"/>
            <w:sz w:val="24"/>
            <w:szCs w:val="24"/>
            <w:u w:val="single"/>
            <w:lang w:val="en-GB" w:eastAsia="zh-CN"/>
          </w:rPr>
          <w:t xml:space="preserve"> Foundation</w:t>
        </w:r>
      </w:hyperlink>
      <w:r w:rsidR="00C20CE8" w:rsidRPr="00C20CE8">
        <w:rPr>
          <w:rFonts w:ascii="Calibri" w:eastAsia="SimSun" w:hAnsi="Calibri" w:cs="Times New Roman"/>
          <w:sz w:val="24"/>
          <w:szCs w:val="24"/>
          <w:lang w:val="en-GB" w:eastAsia="zh-CN"/>
        </w:rPr>
        <w:br/>
      </w:r>
      <w:hyperlink r:id="rId233" w:tgtFrame="_blank" w:history="1">
        <w:r w:rsidR="00C20CE8" w:rsidRPr="00C20CE8">
          <w:rPr>
            <w:rFonts w:ascii="Calibri" w:eastAsia="SimSun" w:hAnsi="Calibri" w:cs="Times New Roman"/>
            <w:color w:val="0000FF"/>
            <w:sz w:val="24"/>
            <w:szCs w:val="24"/>
            <w:u w:val="single"/>
            <w:lang w:val="en-GB" w:eastAsia="zh-CN"/>
          </w:rPr>
          <w:t>ExxonMobil Africa Health Initiative</w:t>
        </w:r>
      </w:hyperlink>
      <w:r w:rsidR="00C20CE8" w:rsidRPr="00C20CE8">
        <w:rPr>
          <w:rFonts w:ascii="Calibri" w:eastAsia="SimSun" w:hAnsi="Calibri" w:cs="Times New Roman"/>
          <w:sz w:val="24"/>
          <w:szCs w:val="24"/>
          <w:lang w:val="en-GB" w:eastAsia="zh-CN"/>
        </w:rPr>
        <w:br/>
      </w:r>
      <w:hyperlink r:id="rId234" w:tgtFrame="_blank" w:history="1">
        <w:r w:rsidR="00C20CE8" w:rsidRPr="00C20CE8">
          <w:rPr>
            <w:rFonts w:ascii="Calibri" w:eastAsia="SimSun" w:hAnsi="Calibri" w:cs="Times New Roman"/>
            <w:color w:val="0000FF"/>
            <w:sz w:val="24"/>
            <w:szCs w:val="24"/>
            <w:u w:val="single"/>
            <w:lang w:val="en-GB" w:eastAsia="zh-CN"/>
          </w:rPr>
          <w:t>Foundation for Innovative New Diagnostics (FIND)</w:t>
        </w:r>
      </w:hyperlink>
      <w:r w:rsidR="00C20CE8" w:rsidRPr="00C20CE8">
        <w:rPr>
          <w:rFonts w:ascii="Calibri" w:eastAsia="SimSun" w:hAnsi="Calibri" w:cs="Times New Roman"/>
          <w:sz w:val="24"/>
          <w:szCs w:val="24"/>
          <w:lang w:val="en-GB" w:eastAsia="zh-CN"/>
        </w:rPr>
        <w:br/>
      </w:r>
      <w:hyperlink r:id="rId235" w:tgtFrame="_blank" w:history="1">
        <w:r w:rsidR="00C20CE8" w:rsidRPr="00C20CE8">
          <w:rPr>
            <w:rFonts w:ascii="Calibri" w:eastAsia="SimSun" w:hAnsi="Calibri" w:cs="Times New Roman"/>
            <w:color w:val="0000FF"/>
            <w:sz w:val="24"/>
            <w:szCs w:val="24"/>
            <w:u w:val="single"/>
            <w:lang w:val="en-GB" w:eastAsia="zh-CN"/>
          </w:rPr>
          <w:t>GlaxoSmithKline African Malaria Partnership (AMP)</w:t>
        </w:r>
      </w:hyperlink>
      <w:r w:rsidR="00C20CE8" w:rsidRPr="00C20CE8">
        <w:rPr>
          <w:rFonts w:ascii="Calibri" w:eastAsia="SimSun" w:hAnsi="Calibri" w:cs="Times New Roman"/>
          <w:sz w:val="24"/>
          <w:szCs w:val="24"/>
          <w:lang w:val="en-GB" w:eastAsia="zh-CN"/>
        </w:rPr>
        <w:br/>
      </w:r>
      <w:hyperlink r:id="rId236" w:tgtFrame="_blank" w:history="1">
        <w:r w:rsidR="00C20CE8" w:rsidRPr="00C20CE8">
          <w:rPr>
            <w:rFonts w:ascii="Calibri" w:eastAsia="SimSun" w:hAnsi="Calibri" w:cs="Times New Roman"/>
            <w:color w:val="0000FF"/>
            <w:sz w:val="24"/>
            <w:szCs w:val="24"/>
            <w:u w:val="single"/>
            <w:lang w:val="en-GB" w:eastAsia="zh-CN"/>
          </w:rPr>
          <w:t>Global Alliance for Improved Nutrition (GAIN)</w:t>
        </w:r>
      </w:hyperlink>
      <w:r w:rsidR="00C20CE8" w:rsidRPr="00C20CE8">
        <w:rPr>
          <w:rFonts w:ascii="Calibri" w:eastAsia="SimSun" w:hAnsi="Calibri" w:cs="Times New Roman"/>
          <w:sz w:val="24"/>
          <w:szCs w:val="24"/>
          <w:lang w:val="en-GB" w:eastAsia="zh-CN"/>
        </w:rPr>
        <w:br/>
      </w:r>
      <w:hyperlink r:id="rId237" w:tgtFrame="_blank" w:history="1">
        <w:r w:rsidR="00C20CE8" w:rsidRPr="00C20CE8">
          <w:rPr>
            <w:rFonts w:ascii="Calibri" w:eastAsia="SimSun" w:hAnsi="Calibri" w:cs="Times New Roman"/>
            <w:color w:val="0000FF"/>
            <w:sz w:val="24"/>
            <w:szCs w:val="24"/>
            <w:u w:val="single"/>
            <w:lang w:val="en-GB" w:eastAsia="zh-CN"/>
          </w:rPr>
          <w:t>Global Alliance for TB Drug Development</w:t>
        </w:r>
      </w:hyperlink>
      <w:r w:rsidR="00C20CE8" w:rsidRPr="00C20CE8">
        <w:rPr>
          <w:rFonts w:ascii="Calibri" w:eastAsia="SimSun" w:hAnsi="Calibri" w:cs="Times New Roman"/>
          <w:sz w:val="24"/>
          <w:szCs w:val="24"/>
          <w:lang w:val="en-GB" w:eastAsia="zh-CN"/>
        </w:rPr>
        <w:br/>
      </w:r>
      <w:hyperlink r:id="rId238" w:tgtFrame="_blank" w:history="1">
        <w:r w:rsidR="00C20CE8" w:rsidRPr="00C20CE8">
          <w:rPr>
            <w:rFonts w:ascii="Calibri" w:eastAsia="SimSun" w:hAnsi="Calibri" w:cs="Times New Roman"/>
            <w:color w:val="0000FF"/>
            <w:sz w:val="24"/>
            <w:szCs w:val="24"/>
            <w:u w:val="single"/>
            <w:lang w:val="en-GB" w:eastAsia="zh-CN"/>
          </w:rPr>
          <w:t>Global Alliance for the Elimination of Lymphatic Filariasis (GAELF)</w:t>
        </w:r>
      </w:hyperlink>
      <w:r w:rsidR="00C20CE8" w:rsidRPr="00C20CE8">
        <w:rPr>
          <w:rFonts w:ascii="Calibri" w:eastAsia="SimSun" w:hAnsi="Calibri" w:cs="Times New Roman"/>
          <w:sz w:val="24"/>
          <w:szCs w:val="24"/>
          <w:lang w:val="en-GB" w:eastAsia="zh-CN"/>
        </w:rPr>
        <w:br/>
      </w:r>
      <w:hyperlink r:id="rId239" w:tgtFrame="_blank" w:history="1">
        <w:r w:rsidR="00C20CE8" w:rsidRPr="00C20CE8">
          <w:rPr>
            <w:rFonts w:ascii="Calibri" w:eastAsia="SimSun" w:hAnsi="Calibri" w:cs="Times New Roman"/>
            <w:color w:val="0000FF"/>
            <w:sz w:val="24"/>
            <w:szCs w:val="24"/>
            <w:u w:val="single"/>
            <w:lang w:val="en-GB" w:eastAsia="zh-CN"/>
          </w:rPr>
          <w:t>Global Alliance for Vaccines and Immunization (GAVI)</w:t>
        </w:r>
      </w:hyperlink>
      <w:r w:rsidR="00C20CE8" w:rsidRPr="00C20CE8">
        <w:rPr>
          <w:rFonts w:ascii="Calibri" w:eastAsia="SimSun" w:hAnsi="Calibri" w:cs="Times New Roman"/>
          <w:sz w:val="24"/>
          <w:szCs w:val="24"/>
          <w:lang w:val="en-GB" w:eastAsia="zh-CN"/>
        </w:rPr>
        <w:br/>
      </w:r>
      <w:hyperlink r:id="rId240" w:tgtFrame="_blank" w:history="1">
        <w:r w:rsidR="00C20CE8" w:rsidRPr="00C20CE8">
          <w:rPr>
            <w:rFonts w:ascii="Calibri" w:eastAsia="SimSun" w:hAnsi="Calibri" w:cs="Times New Roman"/>
            <w:color w:val="0000FF"/>
            <w:sz w:val="24"/>
            <w:szCs w:val="24"/>
            <w:u w:val="single"/>
            <w:lang w:val="en-GB" w:eastAsia="zh-CN"/>
          </w:rPr>
          <w:t>Global Alliance to Eliminate Leprosy (GAEL)</w:t>
        </w:r>
      </w:hyperlink>
      <w:r w:rsidR="00C20CE8" w:rsidRPr="00C20CE8">
        <w:rPr>
          <w:rFonts w:ascii="Calibri" w:eastAsia="SimSun" w:hAnsi="Calibri" w:cs="Times New Roman"/>
          <w:sz w:val="24"/>
          <w:szCs w:val="24"/>
          <w:lang w:val="en-GB" w:eastAsia="zh-CN"/>
        </w:rPr>
        <w:br/>
      </w:r>
      <w:hyperlink r:id="rId241" w:tgtFrame="_blank" w:history="1">
        <w:r w:rsidR="00C20CE8" w:rsidRPr="00C20CE8">
          <w:rPr>
            <w:rFonts w:ascii="Calibri" w:eastAsia="SimSun" w:hAnsi="Calibri" w:cs="Times New Roman"/>
            <w:color w:val="0000FF"/>
            <w:sz w:val="24"/>
            <w:szCs w:val="24"/>
            <w:u w:val="single"/>
            <w:lang w:val="en-GB" w:eastAsia="zh-CN"/>
          </w:rPr>
          <w:t>Global Business Coalition on HIV/AIDS</w:t>
        </w:r>
      </w:hyperlink>
      <w:r w:rsidR="00C20CE8" w:rsidRPr="00C20CE8">
        <w:rPr>
          <w:rFonts w:ascii="Calibri" w:eastAsia="SimSun" w:hAnsi="Calibri" w:cs="Times New Roman"/>
          <w:sz w:val="24"/>
          <w:szCs w:val="24"/>
          <w:lang w:val="en-GB" w:eastAsia="zh-CN"/>
        </w:rPr>
        <w:br/>
      </w:r>
      <w:hyperlink r:id="rId242" w:tgtFrame="_blank" w:history="1">
        <w:r w:rsidR="00C20CE8" w:rsidRPr="00C20CE8">
          <w:rPr>
            <w:rFonts w:ascii="Calibri" w:eastAsia="SimSun" w:hAnsi="Calibri" w:cs="Times New Roman"/>
            <w:color w:val="0000FF"/>
            <w:sz w:val="24"/>
            <w:szCs w:val="24"/>
            <w:u w:val="single"/>
            <w:lang w:val="en-GB" w:eastAsia="zh-CN"/>
          </w:rPr>
          <w:t>Global Campaign for Microbicides (GCM)</w:t>
        </w:r>
      </w:hyperlink>
      <w:r w:rsidR="00C20CE8" w:rsidRPr="00C20CE8">
        <w:rPr>
          <w:rFonts w:ascii="Calibri" w:eastAsia="SimSun" w:hAnsi="Calibri" w:cs="Times New Roman"/>
          <w:sz w:val="24"/>
          <w:szCs w:val="24"/>
          <w:lang w:val="en-GB" w:eastAsia="zh-CN"/>
        </w:rPr>
        <w:br/>
      </w:r>
      <w:hyperlink r:id="rId243" w:tgtFrame="_blank" w:history="1">
        <w:r w:rsidR="00C20CE8" w:rsidRPr="00C20CE8">
          <w:rPr>
            <w:rFonts w:ascii="Calibri" w:eastAsia="SimSun" w:hAnsi="Calibri" w:cs="Times New Roman"/>
            <w:color w:val="0000FF"/>
            <w:sz w:val="24"/>
            <w:szCs w:val="24"/>
            <w:u w:val="single"/>
            <w:lang w:val="en-GB" w:eastAsia="zh-CN"/>
          </w:rPr>
          <w:t>Global Disaster Information Network</w:t>
        </w:r>
      </w:hyperlink>
      <w:r w:rsidR="00C20CE8" w:rsidRPr="00C20CE8">
        <w:rPr>
          <w:rFonts w:ascii="Calibri" w:eastAsia="SimSun" w:hAnsi="Calibri" w:cs="Times New Roman"/>
          <w:sz w:val="24"/>
          <w:szCs w:val="24"/>
          <w:lang w:val="en-GB" w:eastAsia="zh-CN"/>
        </w:rPr>
        <w:br/>
      </w:r>
      <w:hyperlink r:id="rId244" w:tgtFrame="_blank" w:history="1">
        <w:r w:rsidR="00C20CE8" w:rsidRPr="00C20CE8">
          <w:rPr>
            <w:rFonts w:ascii="Calibri" w:eastAsia="SimSun" w:hAnsi="Calibri" w:cs="Times New Roman"/>
            <w:color w:val="0000FF"/>
            <w:sz w:val="24"/>
            <w:szCs w:val="24"/>
            <w:u w:val="single"/>
            <w:lang w:val="en-GB" w:eastAsia="zh-CN"/>
          </w:rPr>
          <w:t>Global Elimination of Maternal and Neonatal Tetanus (MNT)</w:t>
        </w:r>
      </w:hyperlink>
      <w:r w:rsidR="00C20CE8" w:rsidRPr="00C20CE8">
        <w:rPr>
          <w:rFonts w:ascii="Calibri" w:eastAsia="SimSun" w:hAnsi="Calibri" w:cs="Times New Roman"/>
          <w:sz w:val="24"/>
          <w:szCs w:val="24"/>
          <w:lang w:val="en-GB" w:eastAsia="zh-CN"/>
        </w:rPr>
        <w:br/>
      </w:r>
      <w:hyperlink r:id="rId245" w:tgtFrame="_blank" w:history="1">
        <w:r w:rsidR="00C20CE8" w:rsidRPr="00C20CE8">
          <w:rPr>
            <w:rFonts w:ascii="Calibri" w:eastAsia="SimSun" w:hAnsi="Calibri" w:cs="Times New Roman"/>
            <w:color w:val="0000FF"/>
            <w:sz w:val="24"/>
            <w:szCs w:val="24"/>
            <w:u w:val="single"/>
            <w:lang w:val="en-GB" w:eastAsia="zh-CN"/>
          </w:rPr>
          <w:t>Global Fund to Fight Aids, TB and Malaria</w:t>
        </w:r>
      </w:hyperlink>
      <w:r w:rsidR="00C20CE8" w:rsidRPr="00C20CE8">
        <w:rPr>
          <w:rFonts w:ascii="Calibri" w:eastAsia="SimSun" w:hAnsi="Calibri" w:cs="Times New Roman"/>
          <w:sz w:val="24"/>
          <w:szCs w:val="24"/>
          <w:lang w:val="en-GB" w:eastAsia="zh-CN"/>
        </w:rPr>
        <w:br/>
      </w:r>
      <w:hyperlink r:id="rId246" w:tgtFrame="_blank" w:history="1">
        <w:r w:rsidR="00C20CE8" w:rsidRPr="00C20CE8">
          <w:rPr>
            <w:rFonts w:ascii="Calibri" w:eastAsia="SimSun" w:hAnsi="Calibri" w:cs="Times New Roman"/>
            <w:color w:val="0000FF"/>
            <w:sz w:val="24"/>
            <w:szCs w:val="24"/>
            <w:u w:val="single"/>
            <w:lang w:val="en-GB" w:eastAsia="zh-CN"/>
          </w:rPr>
          <w:t>Global Guinea Worm Eradication Program (GWEP)</w:t>
        </w:r>
      </w:hyperlink>
      <w:r w:rsidR="00C20CE8" w:rsidRPr="00C20CE8">
        <w:rPr>
          <w:rFonts w:ascii="Calibri" w:eastAsia="SimSun" w:hAnsi="Calibri" w:cs="Times New Roman"/>
          <w:sz w:val="24"/>
          <w:szCs w:val="24"/>
          <w:lang w:val="en-GB" w:eastAsia="zh-CN"/>
        </w:rPr>
        <w:br/>
      </w:r>
      <w:hyperlink r:id="rId247" w:tgtFrame="_blank" w:history="1">
        <w:r w:rsidR="00C20CE8" w:rsidRPr="00C20CE8">
          <w:rPr>
            <w:rFonts w:ascii="Calibri" w:eastAsia="SimSun" w:hAnsi="Calibri" w:cs="Times New Roman"/>
            <w:color w:val="0000FF"/>
            <w:sz w:val="24"/>
            <w:szCs w:val="24"/>
            <w:u w:val="single"/>
            <w:lang w:val="en-GB" w:eastAsia="zh-CN"/>
          </w:rPr>
          <w:t>Global Health Council</w:t>
        </w:r>
      </w:hyperlink>
      <w:r w:rsidR="00C20CE8" w:rsidRPr="00C20CE8">
        <w:rPr>
          <w:rFonts w:ascii="Calibri" w:eastAsia="SimSun" w:hAnsi="Calibri" w:cs="Times New Roman"/>
          <w:sz w:val="24"/>
          <w:szCs w:val="24"/>
          <w:lang w:val="en-GB" w:eastAsia="zh-CN"/>
        </w:rPr>
        <w:br/>
      </w:r>
      <w:hyperlink r:id="rId248" w:tgtFrame="_blank" w:history="1">
        <w:r w:rsidR="00C20CE8" w:rsidRPr="00C20CE8">
          <w:rPr>
            <w:rFonts w:ascii="Calibri" w:eastAsia="SimSun" w:hAnsi="Calibri" w:cs="Times New Roman"/>
            <w:color w:val="0000FF"/>
            <w:sz w:val="24"/>
            <w:szCs w:val="24"/>
            <w:u w:val="single"/>
            <w:lang w:val="en-GB" w:eastAsia="zh-CN"/>
          </w:rPr>
          <w:t>Global Initiative for Chronic Obstructive Lung Disease</w:t>
        </w:r>
      </w:hyperlink>
      <w:r w:rsidR="00C20CE8" w:rsidRPr="00C20CE8">
        <w:rPr>
          <w:rFonts w:ascii="Calibri" w:eastAsia="SimSun" w:hAnsi="Calibri" w:cs="Times New Roman"/>
          <w:sz w:val="24"/>
          <w:szCs w:val="24"/>
          <w:lang w:val="en-GB" w:eastAsia="zh-CN"/>
        </w:rPr>
        <w:br/>
      </w:r>
      <w:hyperlink r:id="rId249" w:tgtFrame="_blank" w:history="1">
        <w:r w:rsidR="00C20CE8" w:rsidRPr="00C20CE8">
          <w:rPr>
            <w:rFonts w:ascii="Calibri" w:eastAsia="SimSun" w:hAnsi="Calibri" w:cs="Times New Roman"/>
            <w:color w:val="0000FF"/>
            <w:sz w:val="24"/>
            <w:szCs w:val="24"/>
            <w:u w:val="single"/>
            <w:lang w:val="en-GB" w:eastAsia="zh-CN"/>
          </w:rPr>
          <w:t>Global Integrated Pest Management Facility</w:t>
        </w:r>
      </w:hyperlink>
      <w:r w:rsidR="00C20CE8" w:rsidRPr="00C20CE8">
        <w:rPr>
          <w:rFonts w:ascii="Calibri" w:eastAsia="SimSun" w:hAnsi="Calibri" w:cs="Times New Roman"/>
          <w:sz w:val="24"/>
          <w:szCs w:val="24"/>
          <w:lang w:val="en-GB" w:eastAsia="zh-CN"/>
        </w:rPr>
        <w:br/>
      </w:r>
      <w:hyperlink r:id="rId250" w:tgtFrame="_blank" w:history="1">
        <w:r w:rsidR="00C20CE8" w:rsidRPr="00C20CE8">
          <w:rPr>
            <w:rFonts w:ascii="Calibri" w:eastAsia="SimSun" w:hAnsi="Calibri" w:cs="Times New Roman"/>
            <w:color w:val="0000FF"/>
            <w:sz w:val="24"/>
            <w:szCs w:val="24"/>
            <w:u w:val="single"/>
            <w:lang w:val="en-GB" w:eastAsia="zh-CN"/>
          </w:rPr>
          <w:t>Global Media AIDS Initiative</w:t>
        </w:r>
      </w:hyperlink>
      <w:r w:rsidR="00C20CE8" w:rsidRPr="00C20CE8">
        <w:rPr>
          <w:rFonts w:ascii="Calibri" w:eastAsia="SimSun" w:hAnsi="Calibri" w:cs="Times New Roman"/>
          <w:sz w:val="24"/>
          <w:szCs w:val="24"/>
          <w:lang w:val="en-GB" w:eastAsia="zh-CN"/>
        </w:rPr>
        <w:br/>
      </w:r>
      <w:hyperlink r:id="rId251" w:tgtFrame="_blank" w:history="1">
        <w:r w:rsidR="00C20CE8" w:rsidRPr="00C20CE8">
          <w:rPr>
            <w:rFonts w:ascii="Calibri" w:eastAsia="SimSun" w:hAnsi="Calibri" w:cs="Times New Roman"/>
            <w:color w:val="0000FF"/>
            <w:sz w:val="24"/>
            <w:szCs w:val="24"/>
            <w:u w:val="single"/>
            <w:lang w:val="en-GB" w:eastAsia="zh-CN"/>
          </w:rPr>
          <w:t>Global Microbicide Project (GMP)</w:t>
        </w:r>
      </w:hyperlink>
      <w:r w:rsidR="00C20CE8" w:rsidRPr="00C20CE8">
        <w:rPr>
          <w:rFonts w:ascii="Calibri" w:eastAsia="SimSun" w:hAnsi="Calibri" w:cs="Times New Roman"/>
          <w:sz w:val="24"/>
          <w:szCs w:val="24"/>
          <w:lang w:val="en-GB" w:eastAsia="zh-CN"/>
        </w:rPr>
        <w:br/>
      </w:r>
      <w:hyperlink r:id="rId252" w:tgtFrame="_blank" w:history="1">
        <w:r w:rsidR="00C20CE8" w:rsidRPr="00C20CE8">
          <w:rPr>
            <w:rFonts w:ascii="Calibri" w:eastAsia="SimSun" w:hAnsi="Calibri" w:cs="Times New Roman"/>
            <w:color w:val="0000FF"/>
            <w:sz w:val="24"/>
            <w:szCs w:val="24"/>
            <w:u w:val="single"/>
            <w:lang w:val="en-GB" w:eastAsia="zh-CN"/>
          </w:rPr>
          <w:t>Global Polio Eradication Initiative</w:t>
        </w:r>
      </w:hyperlink>
      <w:r w:rsidR="00C20CE8" w:rsidRPr="00C20CE8">
        <w:rPr>
          <w:rFonts w:ascii="Calibri" w:eastAsia="SimSun" w:hAnsi="Calibri" w:cs="Times New Roman"/>
          <w:sz w:val="24"/>
          <w:szCs w:val="24"/>
          <w:lang w:val="en-GB" w:eastAsia="zh-CN"/>
        </w:rPr>
        <w:br/>
      </w:r>
      <w:hyperlink r:id="rId253" w:tgtFrame="_blank" w:history="1">
        <w:r w:rsidR="00C20CE8" w:rsidRPr="00C20CE8">
          <w:rPr>
            <w:rFonts w:ascii="Calibri" w:eastAsia="SimSun" w:hAnsi="Calibri" w:cs="Times New Roman"/>
            <w:color w:val="0000FF"/>
            <w:sz w:val="24"/>
            <w:szCs w:val="24"/>
            <w:u w:val="single"/>
            <w:lang w:val="en-GB" w:eastAsia="zh-CN"/>
          </w:rPr>
          <w:t>Global PPP for Handwashing with Soap</w:t>
        </w:r>
      </w:hyperlink>
      <w:r w:rsidR="00C20CE8" w:rsidRPr="00C20CE8">
        <w:rPr>
          <w:rFonts w:ascii="Calibri" w:eastAsia="SimSun" w:hAnsi="Calibri" w:cs="Times New Roman"/>
          <w:sz w:val="24"/>
          <w:szCs w:val="24"/>
          <w:lang w:val="en-GB" w:eastAsia="zh-CN"/>
        </w:rPr>
        <w:br/>
      </w:r>
      <w:hyperlink r:id="rId254" w:tgtFrame="_blank" w:history="1">
        <w:r w:rsidR="00C20CE8" w:rsidRPr="00C20CE8">
          <w:rPr>
            <w:rFonts w:ascii="Calibri" w:eastAsia="SimSun" w:hAnsi="Calibri" w:cs="Times New Roman"/>
            <w:color w:val="0000FF"/>
            <w:sz w:val="24"/>
            <w:szCs w:val="24"/>
            <w:u w:val="single"/>
            <w:lang w:val="en-GB" w:eastAsia="zh-CN"/>
          </w:rPr>
          <w:t>Global Road Safety Partnership</w:t>
        </w:r>
      </w:hyperlink>
      <w:r w:rsidR="00C20CE8" w:rsidRPr="00C20CE8">
        <w:rPr>
          <w:rFonts w:ascii="Calibri" w:eastAsia="SimSun" w:hAnsi="Calibri" w:cs="Times New Roman"/>
          <w:sz w:val="24"/>
          <w:szCs w:val="24"/>
          <w:lang w:val="en-GB" w:eastAsia="zh-CN"/>
        </w:rPr>
        <w:br/>
      </w:r>
      <w:hyperlink r:id="rId255" w:tgtFrame="_blank" w:history="1">
        <w:r w:rsidR="00C20CE8" w:rsidRPr="00C20CE8">
          <w:rPr>
            <w:rFonts w:ascii="Calibri" w:eastAsia="SimSun" w:hAnsi="Calibri" w:cs="Times New Roman"/>
            <w:color w:val="0000FF"/>
            <w:sz w:val="24"/>
            <w:szCs w:val="24"/>
            <w:u w:val="single"/>
            <w:lang w:val="en-GB" w:eastAsia="zh-CN"/>
          </w:rPr>
          <w:t>Global Vaccine Enterprise</w:t>
        </w:r>
      </w:hyperlink>
      <w:r w:rsidR="00C20CE8" w:rsidRPr="00C20CE8">
        <w:rPr>
          <w:rFonts w:ascii="Calibri" w:eastAsia="SimSun" w:hAnsi="Calibri" w:cs="Times New Roman"/>
          <w:sz w:val="24"/>
          <w:szCs w:val="24"/>
          <w:lang w:val="en-GB" w:eastAsia="zh-CN"/>
        </w:rPr>
        <w:br/>
      </w:r>
      <w:hyperlink r:id="rId256" w:tgtFrame="_blank" w:history="1">
        <w:r w:rsidR="00C20CE8" w:rsidRPr="00C20CE8">
          <w:rPr>
            <w:rFonts w:ascii="Calibri" w:eastAsia="SimSun" w:hAnsi="Calibri" w:cs="Times New Roman"/>
            <w:color w:val="0000FF"/>
            <w:sz w:val="24"/>
            <w:szCs w:val="24"/>
            <w:u w:val="single"/>
            <w:lang w:val="en-GB" w:eastAsia="zh-CN"/>
          </w:rPr>
          <w:t>Global Water Partnership</w:t>
        </w:r>
      </w:hyperlink>
      <w:r w:rsidR="00C20CE8" w:rsidRPr="00C20CE8">
        <w:rPr>
          <w:rFonts w:ascii="Calibri" w:eastAsia="SimSun" w:hAnsi="Calibri" w:cs="Times New Roman"/>
          <w:sz w:val="24"/>
          <w:szCs w:val="24"/>
          <w:lang w:val="en-GB" w:eastAsia="zh-CN"/>
        </w:rPr>
        <w:br/>
      </w:r>
      <w:hyperlink r:id="rId257" w:tgtFrame="_blank" w:history="1">
        <w:r w:rsidR="00C20CE8" w:rsidRPr="00C20CE8">
          <w:rPr>
            <w:rFonts w:ascii="Calibri" w:eastAsia="SimSun" w:hAnsi="Calibri" w:cs="Times New Roman"/>
            <w:color w:val="0000FF"/>
            <w:sz w:val="24"/>
            <w:szCs w:val="24"/>
            <w:u w:val="single"/>
            <w:lang w:val="en-GB" w:eastAsia="zh-CN"/>
          </w:rPr>
          <w:t>Grand Challenges in Global Health</w:t>
        </w:r>
      </w:hyperlink>
      <w:r w:rsidR="00C20CE8" w:rsidRPr="00C20CE8">
        <w:rPr>
          <w:rFonts w:ascii="Times New Roman" w:eastAsia="SimSun" w:hAnsi="Times New Roman" w:cs="Times New Roman"/>
          <w:sz w:val="24"/>
          <w:szCs w:val="24"/>
          <w:lang w:val="en-GB" w:eastAsia="zh-CN"/>
        </w:rPr>
        <w:br/>
      </w:r>
      <w:hyperlink r:id="rId258" w:tgtFrame="_blank" w:history="1">
        <w:proofErr w:type="spellStart"/>
        <w:r w:rsidR="00C20CE8" w:rsidRPr="00C20CE8">
          <w:rPr>
            <w:rFonts w:ascii="Calibri" w:eastAsia="SimSun" w:hAnsi="Calibri" w:cs="Times New Roman"/>
            <w:color w:val="0000FF"/>
            <w:sz w:val="24"/>
            <w:szCs w:val="24"/>
            <w:u w:val="single"/>
            <w:lang w:val="en-GB" w:eastAsia="zh-CN"/>
          </w:rPr>
          <w:t>Health</w:t>
        </w:r>
        <w:proofErr w:type="spellEnd"/>
        <w:r w:rsidR="00C20CE8" w:rsidRPr="00C20CE8">
          <w:rPr>
            <w:rFonts w:ascii="Calibri" w:eastAsia="SimSun" w:hAnsi="Calibri" w:cs="Times New Roman"/>
            <w:color w:val="0000FF"/>
            <w:sz w:val="24"/>
            <w:szCs w:val="24"/>
            <w:u w:val="single"/>
            <w:lang w:val="en-GB" w:eastAsia="zh-CN"/>
          </w:rPr>
          <w:t xml:space="preserve"> </w:t>
        </w:r>
        <w:proofErr w:type="spellStart"/>
        <w:r w:rsidR="00C20CE8" w:rsidRPr="00C20CE8">
          <w:rPr>
            <w:rFonts w:ascii="Calibri" w:eastAsia="SimSun" w:hAnsi="Calibri" w:cs="Times New Roman"/>
            <w:color w:val="0000FF"/>
            <w:sz w:val="24"/>
            <w:szCs w:val="24"/>
            <w:u w:val="single"/>
            <w:lang w:val="en-GB" w:eastAsia="zh-CN"/>
          </w:rPr>
          <w:t>InterNetwork</w:t>
        </w:r>
        <w:proofErr w:type="spellEnd"/>
        <w:r w:rsidR="00C20CE8" w:rsidRPr="00C20CE8">
          <w:rPr>
            <w:rFonts w:ascii="Calibri" w:eastAsia="SimSun" w:hAnsi="Calibri" w:cs="Times New Roman"/>
            <w:color w:val="0000FF"/>
            <w:sz w:val="24"/>
            <w:szCs w:val="24"/>
            <w:u w:val="single"/>
            <w:lang w:val="en-GB" w:eastAsia="zh-CN"/>
          </w:rPr>
          <w:t xml:space="preserve"> Access to Research Initiative</w:t>
        </w:r>
      </w:hyperlink>
      <w:r w:rsidR="00C20CE8" w:rsidRPr="00C20CE8">
        <w:rPr>
          <w:rFonts w:ascii="Calibri" w:eastAsia="SimSun" w:hAnsi="Calibri" w:cs="Times New Roman"/>
          <w:sz w:val="24"/>
          <w:szCs w:val="24"/>
          <w:lang w:val="en-GB" w:eastAsia="zh-CN"/>
        </w:rPr>
        <w:br/>
      </w:r>
      <w:hyperlink r:id="rId259" w:tgtFrame="_blank" w:history="1">
        <w:r w:rsidR="00C20CE8" w:rsidRPr="00C20CE8">
          <w:rPr>
            <w:rFonts w:ascii="Calibri" w:eastAsia="SimSun" w:hAnsi="Calibri" w:cs="Times New Roman"/>
            <w:color w:val="0000FF"/>
            <w:sz w:val="24"/>
            <w:szCs w:val="24"/>
            <w:u w:val="single"/>
            <w:lang w:val="en-GB" w:eastAsia="zh-CN"/>
          </w:rPr>
          <w:t>Healthy Children, Healthy Futures</w:t>
        </w:r>
      </w:hyperlink>
      <w:r w:rsidR="00C20CE8" w:rsidRPr="00C20CE8">
        <w:rPr>
          <w:rFonts w:ascii="Calibri" w:eastAsia="SimSun" w:hAnsi="Calibri" w:cs="Times New Roman"/>
          <w:sz w:val="24"/>
          <w:szCs w:val="24"/>
          <w:lang w:val="en-GB" w:eastAsia="zh-CN"/>
        </w:rPr>
        <w:br/>
      </w:r>
      <w:hyperlink r:id="rId260" w:tgtFrame="_blank" w:history="1">
        <w:r w:rsidR="00C20CE8" w:rsidRPr="00C20CE8">
          <w:rPr>
            <w:rFonts w:ascii="Calibri" w:eastAsia="SimSun" w:hAnsi="Calibri" w:cs="Times New Roman"/>
            <w:color w:val="0000FF"/>
            <w:sz w:val="24"/>
            <w:szCs w:val="24"/>
            <w:u w:val="single"/>
            <w:lang w:val="en-GB" w:eastAsia="zh-CN"/>
          </w:rPr>
          <w:t>Hope For African Children Initiative</w:t>
        </w:r>
      </w:hyperlink>
      <w:r w:rsidR="00C20CE8" w:rsidRPr="00C20CE8">
        <w:rPr>
          <w:rFonts w:ascii="Calibri" w:eastAsia="SimSun" w:hAnsi="Calibri" w:cs="Times New Roman"/>
          <w:sz w:val="24"/>
          <w:szCs w:val="24"/>
          <w:lang w:val="en-GB" w:eastAsia="zh-CN"/>
        </w:rPr>
        <w:br/>
      </w:r>
      <w:hyperlink r:id="rId261" w:tgtFrame="_blank" w:history="1">
        <w:r w:rsidR="00C20CE8" w:rsidRPr="00C20CE8">
          <w:rPr>
            <w:rFonts w:ascii="Calibri" w:eastAsia="SimSun" w:hAnsi="Calibri" w:cs="Times New Roman"/>
            <w:color w:val="0000FF"/>
            <w:sz w:val="24"/>
            <w:szCs w:val="24"/>
            <w:u w:val="single"/>
            <w:lang w:val="en-GB" w:eastAsia="zh-CN"/>
          </w:rPr>
          <w:t>Human Hookworm Vaccine Initiative</w:t>
        </w:r>
      </w:hyperlink>
      <w:r w:rsidR="00C20CE8" w:rsidRPr="00C20CE8">
        <w:rPr>
          <w:rFonts w:ascii="Calibri" w:eastAsia="SimSun" w:hAnsi="Calibri" w:cs="Times New Roman"/>
          <w:sz w:val="24"/>
          <w:szCs w:val="24"/>
          <w:lang w:val="en-GB" w:eastAsia="zh-CN"/>
        </w:rPr>
        <w:br/>
      </w:r>
      <w:hyperlink r:id="rId262" w:tgtFrame="_blank" w:history="1">
        <w:proofErr w:type="spellStart"/>
        <w:r w:rsidR="00C20CE8" w:rsidRPr="00C20CE8">
          <w:rPr>
            <w:rFonts w:ascii="Calibri" w:eastAsia="SimSun" w:hAnsi="Calibri" w:cs="Times New Roman"/>
            <w:color w:val="0000FF"/>
            <w:sz w:val="24"/>
            <w:szCs w:val="24"/>
            <w:u w:val="single"/>
            <w:lang w:val="en-GB" w:eastAsia="zh-CN"/>
          </w:rPr>
          <w:t>INBio</w:t>
        </w:r>
        <w:proofErr w:type="spellEnd"/>
        <w:r w:rsidR="00C20CE8" w:rsidRPr="00C20CE8">
          <w:rPr>
            <w:rFonts w:ascii="Calibri" w:eastAsia="SimSun" w:hAnsi="Calibri" w:cs="Times New Roman"/>
            <w:color w:val="0000FF"/>
            <w:sz w:val="24"/>
            <w:szCs w:val="24"/>
            <w:u w:val="single"/>
            <w:lang w:val="en-GB" w:eastAsia="zh-CN"/>
          </w:rPr>
          <w:t>/Merck bioprospecting</w:t>
        </w:r>
      </w:hyperlink>
      <w:r w:rsidR="00C20CE8" w:rsidRPr="00C20CE8">
        <w:rPr>
          <w:rFonts w:ascii="Calibri" w:eastAsia="SimSun" w:hAnsi="Calibri" w:cs="Times New Roman"/>
          <w:sz w:val="24"/>
          <w:szCs w:val="24"/>
          <w:lang w:val="en-GB" w:eastAsia="zh-CN"/>
        </w:rPr>
        <w:br/>
      </w:r>
      <w:hyperlink r:id="rId263" w:tgtFrame="_blank" w:history="1">
        <w:r w:rsidR="00C20CE8" w:rsidRPr="00C20CE8">
          <w:rPr>
            <w:rFonts w:ascii="Calibri" w:eastAsia="SimSun" w:hAnsi="Calibri" w:cs="Times New Roman"/>
            <w:color w:val="0000FF"/>
            <w:sz w:val="24"/>
            <w:szCs w:val="24"/>
            <w:u w:val="single"/>
            <w:lang w:val="en-GB" w:eastAsia="zh-CN"/>
          </w:rPr>
          <w:t>Infectious Disease Research Institute (IDRI)</w:t>
        </w:r>
      </w:hyperlink>
      <w:r w:rsidR="00C20CE8" w:rsidRPr="00C20CE8">
        <w:rPr>
          <w:rFonts w:ascii="Calibri" w:eastAsia="SimSun" w:hAnsi="Calibri" w:cs="Times New Roman"/>
          <w:sz w:val="24"/>
          <w:szCs w:val="24"/>
          <w:lang w:val="en-GB" w:eastAsia="zh-CN"/>
        </w:rPr>
        <w:br/>
      </w:r>
      <w:hyperlink r:id="rId264" w:tgtFrame="_blank" w:history="1">
        <w:r w:rsidR="00C20CE8" w:rsidRPr="00C20CE8">
          <w:rPr>
            <w:rFonts w:ascii="Calibri" w:eastAsia="SimSun" w:hAnsi="Calibri" w:cs="Times New Roman"/>
            <w:color w:val="0000FF"/>
            <w:sz w:val="24"/>
            <w:szCs w:val="24"/>
            <w:u w:val="single"/>
            <w:lang w:val="en-GB" w:eastAsia="zh-CN"/>
          </w:rPr>
          <w:t>Intercompany Collaboration for AIDS Drug Development (ICCADD)</w:t>
        </w:r>
      </w:hyperlink>
      <w:r w:rsidR="00C20CE8" w:rsidRPr="00C20CE8">
        <w:rPr>
          <w:rFonts w:ascii="Calibri" w:eastAsia="SimSun" w:hAnsi="Calibri" w:cs="Times New Roman"/>
          <w:sz w:val="24"/>
          <w:szCs w:val="24"/>
          <w:lang w:val="en-GB" w:eastAsia="zh-CN"/>
        </w:rPr>
        <w:br/>
      </w:r>
      <w:hyperlink r:id="rId265" w:tgtFrame="_blank" w:history="1">
        <w:r w:rsidR="00C20CE8" w:rsidRPr="00C20CE8">
          <w:rPr>
            <w:rFonts w:ascii="Calibri" w:eastAsia="SimSun" w:hAnsi="Calibri" w:cs="Times New Roman"/>
            <w:color w:val="0000FF"/>
            <w:sz w:val="24"/>
            <w:szCs w:val="24"/>
            <w:u w:val="single"/>
            <w:lang w:val="en-GB" w:eastAsia="zh-CN"/>
          </w:rPr>
          <w:t>International AIDS Vaccine Initiative (IAVI)</w:t>
        </w:r>
      </w:hyperlink>
      <w:r w:rsidR="00C20CE8" w:rsidRPr="00C20CE8">
        <w:rPr>
          <w:rFonts w:ascii="Calibri" w:eastAsia="SimSun" w:hAnsi="Calibri" w:cs="Times New Roman"/>
          <w:sz w:val="24"/>
          <w:szCs w:val="24"/>
          <w:lang w:val="en-GB" w:eastAsia="zh-CN"/>
        </w:rPr>
        <w:br/>
      </w:r>
      <w:hyperlink r:id="rId266" w:tgtFrame="_blank" w:history="1">
        <w:r w:rsidR="00C20CE8" w:rsidRPr="00C20CE8">
          <w:rPr>
            <w:rFonts w:ascii="Calibri" w:eastAsia="SimSun" w:hAnsi="Calibri" w:cs="Times New Roman"/>
            <w:color w:val="0000FF"/>
            <w:sz w:val="24"/>
            <w:szCs w:val="24"/>
            <w:u w:val="single"/>
            <w:lang w:val="en-GB" w:eastAsia="zh-CN"/>
          </w:rPr>
          <w:t>International Conference on Harmonization of Technical Requirements for Registration of Pharmaceuticals for Human Use (ICH)</w:t>
        </w:r>
      </w:hyperlink>
      <w:r w:rsidR="00C20CE8" w:rsidRPr="00C20CE8">
        <w:rPr>
          <w:rFonts w:ascii="Calibri" w:eastAsia="SimSun" w:hAnsi="Calibri" w:cs="Times New Roman"/>
          <w:sz w:val="24"/>
          <w:szCs w:val="24"/>
          <w:lang w:val="en-GB" w:eastAsia="zh-CN"/>
        </w:rPr>
        <w:br/>
      </w:r>
      <w:hyperlink r:id="rId267" w:tgtFrame="_blank" w:history="1">
        <w:r w:rsidR="00C20CE8" w:rsidRPr="00C20CE8">
          <w:rPr>
            <w:rFonts w:ascii="Calibri" w:eastAsia="SimSun" w:hAnsi="Calibri" w:cs="Times New Roman"/>
            <w:color w:val="0000FF"/>
            <w:sz w:val="24"/>
            <w:szCs w:val="24"/>
            <w:u w:val="single"/>
            <w:lang w:val="en-GB" w:eastAsia="zh-CN"/>
          </w:rPr>
          <w:t>International Council for the Control of Iodine Deficiency Disorder (ICCIDD)</w:t>
        </w:r>
      </w:hyperlink>
      <w:r w:rsidR="00C20CE8" w:rsidRPr="00C20CE8">
        <w:rPr>
          <w:rFonts w:ascii="Calibri" w:eastAsia="SimSun" w:hAnsi="Calibri" w:cs="Times New Roman"/>
          <w:sz w:val="24"/>
          <w:szCs w:val="24"/>
          <w:lang w:val="en-GB" w:eastAsia="zh-CN"/>
        </w:rPr>
        <w:br/>
      </w:r>
      <w:hyperlink r:id="rId268" w:tgtFrame="_blank" w:history="1">
        <w:r w:rsidR="00C20CE8" w:rsidRPr="00C20CE8">
          <w:rPr>
            <w:rFonts w:ascii="Calibri" w:eastAsia="SimSun" w:hAnsi="Calibri" w:cs="Times New Roman"/>
            <w:color w:val="0000FF"/>
            <w:sz w:val="24"/>
            <w:szCs w:val="24"/>
            <w:u w:val="single"/>
            <w:lang w:val="en-GB" w:eastAsia="zh-CN"/>
          </w:rPr>
          <w:t>International Human Genome Sequencing Consortium</w:t>
        </w:r>
      </w:hyperlink>
      <w:r w:rsidR="00C20CE8" w:rsidRPr="00C20CE8">
        <w:rPr>
          <w:rFonts w:ascii="Calibri" w:eastAsia="SimSun" w:hAnsi="Calibri" w:cs="Times New Roman"/>
          <w:sz w:val="24"/>
          <w:szCs w:val="24"/>
          <w:lang w:val="en-GB" w:eastAsia="zh-CN"/>
        </w:rPr>
        <w:br/>
      </w:r>
      <w:hyperlink r:id="rId269" w:tgtFrame="_blank" w:history="1">
        <w:r w:rsidR="00C20CE8" w:rsidRPr="00C20CE8">
          <w:rPr>
            <w:rFonts w:ascii="Calibri" w:eastAsia="SimSun" w:hAnsi="Calibri" w:cs="Times New Roman"/>
            <w:color w:val="0000FF"/>
            <w:sz w:val="24"/>
            <w:szCs w:val="24"/>
            <w:u w:val="single"/>
            <w:lang w:val="en-GB" w:eastAsia="zh-CN"/>
          </w:rPr>
          <w:t>International Partnership Against Aids in Africa (IPAAA)</w:t>
        </w:r>
      </w:hyperlink>
      <w:r w:rsidR="00C20CE8" w:rsidRPr="00C20CE8">
        <w:rPr>
          <w:rFonts w:ascii="Calibri" w:eastAsia="SimSun" w:hAnsi="Calibri" w:cs="Times New Roman"/>
          <w:sz w:val="24"/>
          <w:szCs w:val="24"/>
          <w:lang w:val="en-GB" w:eastAsia="zh-CN"/>
        </w:rPr>
        <w:br/>
      </w:r>
      <w:hyperlink r:id="rId270" w:tgtFrame="_blank" w:history="1">
        <w:r w:rsidR="00C20CE8" w:rsidRPr="00C20CE8">
          <w:rPr>
            <w:rFonts w:ascii="Calibri" w:eastAsia="SimSun" w:hAnsi="Calibri" w:cs="Times New Roman"/>
            <w:color w:val="0000FF"/>
            <w:sz w:val="24"/>
            <w:szCs w:val="24"/>
            <w:u w:val="single"/>
            <w:lang w:val="en-GB" w:eastAsia="zh-CN"/>
          </w:rPr>
          <w:t>International Partnership for Microbicides (IPM)</w:t>
        </w:r>
      </w:hyperlink>
      <w:r w:rsidR="00C20CE8" w:rsidRPr="00C20CE8">
        <w:rPr>
          <w:rFonts w:ascii="Calibri" w:eastAsia="SimSun" w:hAnsi="Calibri" w:cs="Times New Roman"/>
          <w:sz w:val="24"/>
          <w:szCs w:val="24"/>
          <w:lang w:val="en-GB" w:eastAsia="zh-CN"/>
        </w:rPr>
        <w:br/>
      </w:r>
      <w:hyperlink r:id="rId271" w:tgtFrame="_blank" w:history="1">
        <w:r w:rsidR="00C20CE8" w:rsidRPr="00C20CE8">
          <w:rPr>
            <w:rFonts w:ascii="Calibri" w:eastAsia="SimSun" w:hAnsi="Calibri" w:cs="Times New Roman"/>
            <w:color w:val="0000FF"/>
            <w:sz w:val="24"/>
            <w:szCs w:val="24"/>
            <w:u w:val="single"/>
            <w:lang w:val="en-GB" w:eastAsia="zh-CN"/>
          </w:rPr>
          <w:t>International Trachoma Initiative (ITI)</w:t>
        </w:r>
      </w:hyperlink>
      <w:r w:rsidR="00C20CE8" w:rsidRPr="00C20CE8">
        <w:rPr>
          <w:rFonts w:ascii="Calibri" w:eastAsia="SimSun" w:hAnsi="Calibri" w:cs="Times New Roman"/>
          <w:sz w:val="24"/>
          <w:szCs w:val="24"/>
          <w:lang w:val="en-GB" w:eastAsia="zh-CN"/>
        </w:rPr>
        <w:br/>
      </w:r>
      <w:hyperlink r:id="rId272" w:tgtFrame="_blank" w:history="1">
        <w:r w:rsidR="00C20CE8" w:rsidRPr="00C20CE8">
          <w:rPr>
            <w:rFonts w:ascii="Calibri" w:eastAsia="SimSun" w:hAnsi="Calibri" w:cs="Times New Roman"/>
            <w:color w:val="0000FF"/>
            <w:sz w:val="24"/>
            <w:szCs w:val="24"/>
            <w:u w:val="single"/>
            <w:lang w:val="en-GB" w:eastAsia="zh-CN"/>
          </w:rPr>
          <w:t xml:space="preserve">International Training and Education </w:t>
        </w:r>
        <w:proofErr w:type="spellStart"/>
        <w:r w:rsidR="00C20CE8" w:rsidRPr="00C20CE8">
          <w:rPr>
            <w:rFonts w:ascii="Calibri" w:eastAsia="SimSun" w:hAnsi="Calibri" w:cs="Times New Roman"/>
            <w:color w:val="0000FF"/>
            <w:sz w:val="24"/>
            <w:szCs w:val="24"/>
            <w:u w:val="single"/>
            <w:lang w:val="en-GB" w:eastAsia="zh-CN"/>
          </w:rPr>
          <w:t>Center</w:t>
        </w:r>
        <w:proofErr w:type="spellEnd"/>
        <w:r w:rsidR="00C20CE8" w:rsidRPr="00C20CE8">
          <w:rPr>
            <w:rFonts w:ascii="Calibri" w:eastAsia="SimSun" w:hAnsi="Calibri" w:cs="Times New Roman"/>
            <w:color w:val="0000FF"/>
            <w:sz w:val="24"/>
            <w:szCs w:val="24"/>
            <w:u w:val="single"/>
            <w:lang w:val="en-GB" w:eastAsia="zh-CN"/>
          </w:rPr>
          <w:t xml:space="preserve"> for HIV/AIDS (ITECH)</w:t>
        </w:r>
      </w:hyperlink>
      <w:r w:rsidR="00C20CE8" w:rsidRPr="00C20CE8">
        <w:rPr>
          <w:rFonts w:ascii="Calibri" w:eastAsia="SimSun" w:hAnsi="Calibri" w:cs="Times New Roman"/>
          <w:sz w:val="24"/>
          <w:szCs w:val="24"/>
          <w:lang w:val="en-GB" w:eastAsia="zh-CN"/>
        </w:rPr>
        <w:br/>
      </w:r>
      <w:hyperlink r:id="rId273" w:tgtFrame="_blank" w:history="1">
        <w:r w:rsidR="00C20CE8" w:rsidRPr="00C20CE8">
          <w:rPr>
            <w:rFonts w:ascii="Calibri" w:eastAsia="SimSun" w:hAnsi="Calibri" w:cs="Times New Roman"/>
            <w:color w:val="0000FF"/>
            <w:sz w:val="24"/>
            <w:szCs w:val="24"/>
            <w:u w:val="single"/>
            <w:lang w:val="en-GB" w:eastAsia="zh-CN"/>
          </w:rPr>
          <w:t xml:space="preserve">International Water and Sanitation </w:t>
        </w:r>
        <w:proofErr w:type="spellStart"/>
        <w:r w:rsidR="00C20CE8" w:rsidRPr="00C20CE8">
          <w:rPr>
            <w:rFonts w:ascii="Calibri" w:eastAsia="SimSun" w:hAnsi="Calibri" w:cs="Times New Roman"/>
            <w:color w:val="0000FF"/>
            <w:sz w:val="24"/>
            <w:szCs w:val="24"/>
            <w:u w:val="single"/>
            <w:lang w:val="en-GB" w:eastAsia="zh-CN"/>
          </w:rPr>
          <w:t>Center</w:t>
        </w:r>
        <w:proofErr w:type="spellEnd"/>
        <w:r w:rsidR="00C20CE8" w:rsidRPr="00C20CE8">
          <w:rPr>
            <w:rFonts w:ascii="Calibri" w:eastAsia="SimSun" w:hAnsi="Calibri" w:cs="Times New Roman"/>
            <w:color w:val="0000FF"/>
            <w:sz w:val="24"/>
            <w:szCs w:val="24"/>
            <w:u w:val="single"/>
            <w:lang w:val="en-GB" w:eastAsia="zh-CN"/>
          </w:rPr>
          <w:t xml:space="preserve"> (IRC)</w:t>
        </w:r>
      </w:hyperlink>
      <w:r w:rsidR="00C20CE8" w:rsidRPr="00C20CE8">
        <w:rPr>
          <w:rFonts w:ascii="Calibri" w:eastAsia="SimSun" w:hAnsi="Calibri" w:cs="Times New Roman"/>
          <w:sz w:val="24"/>
          <w:szCs w:val="24"/>
          <w:lang w:val="en-GB" w:eastAsia="zh-CN"/>
        </w:rPr>
        <w:br/>
      </w:r>
      <w:hyperlink r:id="rId274" w:tgtFrame="_blank" w:history="1">
        <w:r w:rsidR="00C20CE8" w:rsidRPr="00C20CE8">
          <w:rPr>
            <w:rFonts w:ascii="Calibri" w:eastAsia="SimSun" w:hAnsi="Calibri" w:cs="Times New Roman"/>
            <w:color w:val="0000FF"/>
            <w:sz w:val="24"/>
            <w:szCs w:val="24"/>
            <w:u w:val="single"/>
            <w:lang w:val="en-GB" w:eastAsia="zh-CN"/>
          </w:rPr>
          <w:t>Japanese Pharmaceutical, Ministry of Health, WHO Malaria Drug Partnership (JPMW)</w:t>
        </w:r>
      </w:hyperlink>
      <w:r w:rsidR="00C20CE8" w:rsidRPr="00C20CE8">
        <w:rPr>
          <w:rFonts w:ascii="Calibri" w:eastAsia="SimSun" w:hAnsi="Calibri" w:cs="Times New Roman"/>
          <w:sz w:val="24"/>
          <w:szCs w:val="24"/>
          <w:lang w:val="en-GB" w:eastAsia="zh-CN"/>
        </w:rPr>
        <w:br/>
      </w:r>
      <w:hyperlink r:id="rId275" w:tgtFrame="_blank" w:history="1">
        <w:proofErr w:type="spellStart"/>
        <w:r w:rsidR="00C20CE8" w:rsidRPr="00C20CE8">
          <w:rPr>
            <w:rFonts w:ascii="Calibri" w:eastAsia="SimSun" w:hAnsi="Calibri" w:cs="Times New Roman"/>
            <w:color w:val="0000FF"/>
            <w:sz w:val="24"/>
            <w:szCs w:val="24"/>
            <w:u w:val="single"/>
            <w:lang w:val="en-GB" w:eastAsia="zh-CN"/>
          </w:rPr>
          <w:t>Lapdap</w:t>
        </w:r>
        <w:proofErr w:type="spellEnd"/>
        <w:r w:rsidR="00C20CE8" w:rsidRPr="00C20CE8">
          <w:rPr>
            <w:rFonts w:ascii="Calibri" w:eastAsia="SimSun" w:hAnsi="Calibri" w:cs="Times New Roman"/>
            <w:color w:val="0000FF"/>
            <w:sz w:val="24"/>
            <w:szCs w:val="24"/>
            <w:u w:val="single"/>
            <w:lang w:val="en-GB" w:eastAsia="zh-CN"/>
          </w:rPr>
          <w:t xml:space="preserve"> Antimalarial Product Development (LAPDAP)</w:t>
        </w:r>
      </w:hyperlink>
      <w:r w:rsidR="00C20CE8" w:rsidRPr="00C20CE8">
        <w:rPr>
          <w:rFonts w:ascii="Calibri" w:eastAsia="SimSun" w:hAnsi="Calibri" w:cs="Times New Roman"/>
          <w:sz w:val="24"/>
          <w:szCs w:val="24"/>
          <w:lang w:val="en-GB" w:eastAsia="zh-CN"/>
        </w:rPr>
        <w:br/>
      </w:r>
      <w:hyperlink r:id="rId276" w:tgtFrame="_blank" w:history="1">
        <w:r w:rsidR="00C20CE8" w:rsidRPr="00C20CE8">
          <w:rPr>
            <w:rFonts w:ascii="Calibri" w:eastAsia="SimSun" w:hAnsi="Calibri" w:cs="Times New Roman"/>
            <w:color w:val="0000FF"/>
            <w:sz w:val="24"/>
            <w:szCs w:val="24"/>
            <w:u w:val="single"/>
            <w:lang w:val="en-GB" w:eastAsia="zh-CN"/>
          </w:rPr>
          <w:t>Lassa Fever Initiative (LFI)</w:t>
        </w:r>
      </w:hyperlink>
      <w:r w:rsidR="00C20CE8" w:rsidRPr="00C20CE8">
        <w:rPr>
          <w:rFonts w:ascii="Calibri" w:eastAsia="SimSun" w:hAnsi="Calibri" w:cs="Times New Roman"/>
          <w:sz w:val="24"/>
          <w:szCs w:val="24"/>
          <w:lang w:val="en-GB" w:eastAsia="zh-CN"/>
        </w:rPr>
        <w:br/>
      </w:r>
      <w:hyperlink r:id="rId277" w:tgtFrame="_blank" w:history="1">
        <w:r w:rsidR="00C20CE8" w:rsidRPr="00C20CE8">
          <w:rPr>
            <w:rFonts w:ascii="Calibri" w:eastAsia="SimSun" w:hAnsi="Calibri" w:cs="Times New Roman"/>
            <w:color w:val="0000FF"/>
            <w:sz w:val="24"/>
            <w:szCs w:val="24"/>
            <w:u w:val="single"/>
            <w:lang w:val="en-GB" w:eastAsia="zh-CN"/>
          </w:rPr>
          <w:t>MAC AIDS fund</w:t>
        </w:r>
      </w:hyperlink>
      <w:r w:rsidR="00C20CE8" w:rsidRPr="00C20CE8">
        <w:rPr>
          <w:rFonts w:ascii="Calibri" w:eastAsia="SimSun" w:hAnsi="Calibri" w:cs="Times New Roman"/>
          <w:sz w:val="24"/>
          <w:szCs w:val="24"/>
          <w:lang w:val="en-GB" w:eastAsia="zh-CN"/>
        </w:rPr>
        <w:br/>
      </w:r>
      <w:hyperlink r:id="rId278" w:tgtFrame="_blank" w:history="1">
        <w:r w:rsidR="00C20CE8" w:rsidRPr="00C20CE8">
          <w:rPr>
            <w:rFonts w:ascii="Calibri" w:eastAsia="SimSun" w:hAnsi="Calibri" w:cs="Times New Roman"/>
            <w:color w:val="0000FF"/>
            <w:sz w:val="24"/>
            <w:szCs w:val="24"/>
            <w:u w:val="single"/>
            <w:lang w:val="en-GB" w:eastAsia="zh-CN"/>
          </w:rPr>
          <w:t>Malaria Vaccine Initiative (MVI)</w:t>
        </w:r>
      </w:hyperlink>
      <w:r w:rsidR="00C20CE8" w:rsidRPr="00C20CE8">
        <w:rPr>
          <w:rFonts w:ascii="Calibri" w:eastAsia="SimSun" w:hAnsi="Calibri" w:cs="Times New Roman"/>
          <w:sz w:val="24"/>
          <w:szCs w:val="24"/>
          <w:lang w:val="en-GB" w:eastAsia="zh-CN"/>
        </w:rPr>
        <w:br/>
      </w:r>
      <w:hyperlink r:id="rId279" w:tgtFrame="_blank" w:history="1">
        <w:proofErr w:type="spellStart"/>
        <w:r w:rsidR="00C20CE8" w:rsidRPr="00C20CE8">
          <w:rPr>
            <w:rFonts w:ascii="Calibri" w:eastAsia="SimSun" w:hAnsi="Calibri" w:cs="Times New Roman"/>
            <w:color w:val="0000FF"/>
            <w:sz w:val="24"/>
            <w:szCs w:val="24"/>
            <w:u w:val="single"/>
            <w:lang w:val="en-GB" w:eastAsia="zh-CN"/>
          </w:rPr>
          <w:t>Malarone</w:t>
        </w:r>
        <w:proofErr w:type="spellEnd"/>
        <w:r w:rsidR="00C20CE8" w:rsidRPr="00C20CE8">
          <w:rPr>
            <w:rFonts w:ascii="Calibri" w:eastAsia="SimSun" w:hAnsi="Calibri" w:cs="Times New Roman"/>
            <w:color w:val="0000FF"/>
            <w:sz w:val="24"/>
            <w:szCs w:val="24"/>
            <w:u w:val="single"/>
            <w:lang w:val="en-GB" w:eastAsia="zh-CN"/>
          </w:rPr>
          <w:t xml:space="preserve"> Donation Program</w:t>
        </w:r>
      </w:hyperlink>
      <w:r w:rsidR="00C20CE8" w:rsidRPr="00C20CE8">
        <w:rPr>
          <w:rFonts w:ascii="Calibri" w:eastAsia="SimSun" w:hAnsi="Calibri" w:cs="Times New Roman"/>
          <w:sz w:val="24"/>
          <w:szCs w:val="24"/>
          <w:lang w:val="en-GB" w:eastAsia="zh-CN"/>
        </w:rPr>
        <w:br/>
      </w:r>
      <w:hyperlink r:id="rId280" w:tgtFrame="_blank" w:history="1">
        <w:r w:rsidR="00C20CE8" w:rsidRPr="00C20CE8">
          <w:rPr>
            <w:rFonts w:ascii="Calibri" w:eastAsia="SimSun" w:hAnsi="Calibri" w:cs="Times New Roman"/>
            <w:color w:val="0000FF"/>
            <w:sz w:val="24"/>
            <w:szCs w:val="24"/>
            <w:u w:val="single"/>
            <w:lang w:val="en-GB" w:eastAsia="zh-CN"/>
          </w:rPr>
          <w:t>McDonalds and UNICEF</w:t>
        </w:r>
      </w:hyperlink>
      <w:r w:rsidR="00C20CE8" w:rsidRPr="00C20CE8">
        <w:rPr>
          <w:rFonts w:ascii="Calibri" w:eastAsia="SimSun" w:hAnsi="Calibri" w:cs="Times New Roman"/>
          <w:sz w:val="24"/>
          <w:szCs w:val="24"/>
          <w:lang w:val="en-GB" w:eastAsia="zh-CN"/>
        </w:rPr>
        <w:br/>
      </w:r>
      <w:hyperlink r:id="rId281" w:tgtFrame="_blank" w:history="1">
        <w:proofErr w:type="spellStart"/>
        <w:r w:rsidR="00C20CE8" w:rsidRPr="00C20CE8">
          <w:rPr>
            <w:rFonts w:ascii="Calibri" w:eastAsia="SimSun" w:hAnsi="Calibri" w:cs="Times New Roman"/>
            <w:color w:val="0000FF"/>
            <w:sz w:val="24"/>
            <w:szCs w:val="24"/>
            <w:u w:val="single"/>
            <w:lang w:val="en-GB" w:eastAsia="zh-CN"/>
          </w:rPr>
          <w:t>Mectizan</w:t>
        </w:r>
        <w:proofErr w:type="spellEnd"/>
        <w:r w:rsidR="00C20CE8" w:rsidRPr="00C20CE8">
          <w:rPr>
            <w:rFonts w:ascii="Calibri" w:eastAsia="SimSun" w:hAnsi="Calibri" w:cs="Times New Roman"/>
            <w:color w:val="0000FF"/>
            <w:sz w:val="24"/>
            <w:szCs w:val="24"/>
            <w:u w:val="single"/>
            <w:lang w:val="en-GB" w:eastAsia="zh-CN"/>
          </w:rPr>
          <w:t xml:space="preserve"> Donation Program</w:t>
        </w:r>
      </w:hyperlink>
      <w:r w:rsidR="00C20CE8" w:rsidRPr="00C20CE8">
        <w:rPr>
          <w:rFonts w:ascii="Calibri" w:eastAsia="SimSun" w:hAnsi="Calibri" w:cs="Times New Roman"/>
          <w:sz w:val="24"/>
          <w:szCs w:val="24"/>
          <w:lang w:val="en-GB" w:eastAsia="zh-CN"/>
        </w:rPr>
        <w:br/>
      </w:r>
      <w:hyperlink r:id="rId282" w:tgtFrame="_blank" w:history="1">
        <w:proofErr w:type="spellStart"/>
        <w:r w:rsidR="00C20CE8" w:rsidRPr="00C20CE8">
          <w:rPr>
            <w:rFonts w:ascii="Calibri" w:eastAsia="SimSun" w:hAnsi="Calibri" w:cs="Times New Roman"/>
            <w:color w:val="0000FF"/>
            <w:sz w:val="24"/>
            <w:szCs w:val="24"/>
            <w:u w:val="single"/>
            <w:lang w:val="en-GB" w:eastAsia="zh-CN"/>
          </w:rPr>
          <w:t>Medecins</w:t>
        </w:r>
        <w:proofErr w:type="spellEnd"/>
        <w:r w:rsidR="00C20CE8" w:rsidRPr="00C20CE8">
          <w:rPr>
            <w:rFonts w:ascii="Calibri" w:eastAsia="SimSun" w:hAnsi="Calibri" w:cs="Times New Roman"/>
            <w:color w:val="0000FF"/>
            <w:sz w:val="24"/>
            <w:szCs w:val="24"/>
            <w:u w:val="single"/>
            <w:lang w:val="en-GB" w:eastAsia="zh-CN"/>
          </w:rPr>
          <w:t xml:space="preserve"> Sans </w:t>
        </w:r>
        <w:proofErr w:type="spellStart"/>
        <w:r w:rsidR="00C20CE8" w:rsidRPr="00C20CE8">
          <w:rPr>
            <w:rFonts w:ascii="Calibri" w:eastAsia="SimSun" w:hAnsi="Calibri" w:cs="Times New Roman"/>
            <w:color w:val="0000FF"/>
            <w:sz w:val="24"/>
            <w:szCs w:val="24"/>
            <w:u w:val="single"/>
            <w:lang w:val="en-GB" w:eastAsia="zh-CN"/>
          </w:rPr>
          <w:t>Frontieres</w:t>
        </w:r>
        <w:proofErr w:type="spellEnd"/>
        <w:r w:rsidR="00C20CE8" w:rsidRPr="00C20CE8">
          <w:rPr>
            <w:rFonts w:ascii="Calibri" w:eastAsia="SimSun" w:hAnsi="Calibri" w:cs="Times New Roman"/>
            <w:color w:val="0000FF"/>
            <w:sz w:val="24"/>
            <w:szCs w:val="24"/>
            <w:u w:val="single"/>
            <w:lang w:val="en-GB" w:eastAsia="zh-CN"/>
          </w:rPr>
          <w:t xml:space="preserve"> AIDS Drug Deal with Yale University and Bristol-Myers Squibb</w:t>
        </w:r>
      </w:hyperlink>
      <w:r w:rsidR="00C20CE8" w:rsidRPr="00C20CE8">
        <w:rPr>
          <w:rFonts w:ascii="Calibri" w:eastAsia="SimSun" w:hAnsi="Calibri" w:cs="Times New Roman"/>
          <w:sz w:val="24"/>
          <w:szCs w:val="24"/>
          <w:lang w:val="en-GB" w:eastAsia="zh-CN"/>
        </w:rPr>
        <w:br/>
      </w:r>
      <w:hyperlink r:id="rId283" w:tgtFrame="_blank" w:history="1">
        <w:proofErr w:type="spellStart"/>
        <w:r w:rsidR="00C20CE8" w:rsidRPr="00C20CE8">
          <w:rPr>
            <w:rFonts w:ascii="Calibri" w:eastAsia="SimSun" w:hAnsi="Calibri" w:cs="Times New Roman"/>
            <w:color w:val="0000FF"/>
            <w:sz w:val="24"/>
            <w:szCs w:val="24"/>
            <w:u w:val="single"/>
            <w:lang w:val="en-GB" w:eastAsia="zh-CN"/>
          </w:rPr>
          <w:t>Medecins</w:t>
        </w:r>
        <w:proofErr w:type="spellEnd"/>
        <w:r w:rsidR="00C20CE8" w:rsidRPr="00C20CE8">
          <w:rPr>
            <w:rFonts w:ascii="Calibri" w:eastAsia="SimSun" w:hAnsi="Calibri" w:cs="Times New Roman"/>
            <w:color w:val="0000FF"/>
            <w:sz w:val="24"/>
            <w:szCs w:val="24"/>
            <w:u w:val="single"/>
            <w:lang w:val="en-GB" w:eastAsia="zh-CN"/>
          </w:rPr>
          <w:t xml:space="preserve"> Sans </w:t>
        </w:r>
        <w:proofErr w:type="spellStart"/>
        <w:r w:rsidR="00C20CE8" w:rsidRPr="00C20CE8">
          <w:rPr>
            <w:rFonts w:ascii="Calibri" w:eastAsia="SimSun" w:hAnsi="Calibri" w:cs="Times New Roman"/>
            <w:color w:val="0000FF"/>
            <w:sz w:val="24"/>
            <w:szCs w:val="24"/>
            <w:u w:val="single"/>
            <w:lang w:val="en-GB" w:eastAsia="zh-CN"/>
          </w:rPr>
          <w:t>Frontieres</w:t>
        </w:r>
        <w:proofErr w:type="spellEnd"/>
        <w:r w:rsidR="00C20CE8" w:rsidRPr="00C20CE8">
          <w:rPr>
            <w:rFonts w:ascii="Calibri" w:eastAsia="SimSun" w:hAnsi="Calibri" w:cs="Times New Roman"/>
            <w:color w:val="0000FF"/>
            <w:sz w:val="24"/>
            <w:szCs w:val="24"/>
            <w:u w:val="single"/>
            <w:lang w:val="en-GB" w:eastAsia="zh-CN"/>
          </w:rPr>
          <w:t xml:space="preserve"> Campaign for Access to Essential Medicines</w:t>
        </w:r>
      </w:hyperlink>
      <w:r w:rsidR="00C20CE8" w:rsidRPr="00C20CE8">
        <w:rPr>
          <w:rFonts w:ascii="Calibri" w:eastAsia="SimSun" w:hAnsi="Calibri" w:cs="Times New Roman"/>
          <w:sz w:val="24"/>
          <w:szCs w:val="24"/>
          <w:lang w:val="en-GB" w:eastAsia="zh-CN"/>
        </w:rPr>
        <w:br/>
      </w:r>
      <w:hyperlink r:id="rId284" w:tgtFrame="_blank" w:history="1">
        <w:proofErr w:type="spellStart"/>
        <w:r w:rsidR="00C20CE8" w:rsidRPr="00C20CE8">
          <w:rPr>
            <w:rFonts w:ascii="Calibri" w:eastAsia="SimSun" w:hAnsi="Calibri" w:cs="Times New Roman"/>
            <w:color w:val="0000FF"/>
            <w:sz w:val="24"/>
            <w:szCs w:val="24"/>
            <w:u w:val="single"/>
            <w:lang w:val="en-GB" w:eastAsia="zh-CN"/>
          </w:rPr>
          <w:t>Medecins</w:t>
        </w:r>
        <w:proofErr w:type="spellEnd"/>
        <w:r w:rsidR="00C20CE8" w:rsidRPr="00C20CE8">
          <w:rPr>
            <w:rFonts w:ascii="Calibri" w:eastAsia="SimSun" w:hAnsi="Calibri" w:cs="Times New Roman"/>
            <w:color w:val="0000FF"/>
            <w:sz w:val="24"/>
            <w:szCs w:val="24"/>
            <w:u w:val="single"/>
            <w:lang w:val="en-GB" w:eastAsia="zh-CN"/>
          </w:rPr>
          <w:t xml:space="preserve"> Sans </w:t>
        </w:r>
        <w:proofErr w:type="spellStart"/>
        <w:r w:rsidR="00C20CE8" w:rsidRPr="00C20CE8">
          <w:rPr>
            <w:rFonts w:ascii="Calibri" w:eastAsia="SimSun" w:hAnsi="Calibri" w:cs="Times New Roman"/>
            <w:color w:val="0000FF"/>
            <w:sz w:val="24"/>
            <w:szCs w:val="24"/>
            <w:u w:val="single"/>
            <w:lang w:val="en-GB" w:eastAsia="zh-CN"/>
          </w:rPr>
          <w:t>Frontieres</w:t>
        </w:r>
        <w:proofErr w:type="spellEnd"/>
        <w:r w:rsidR="00C20CE8" w:rsidRPr="00C20CE8">
          <w:rPr>
            <w:rFonts w:ascii="Calibri" w:eastAsia="SimSun" w:hAnsi="Calibri" w:cs="Times New Roman"/>
            <w:color w:val="0000FF"/>
            <w:sz w:val="24"/>
            <w:szCs w:val="24"/>
            <w:u w:val="single"/>
            <w:lang w:val="en-GB" w:eastAsia="zh-CN"/>
          </w:rPr>
          <w:t xml:space="preserve"> Drugs for Neglected Diseases Working Group</w:t>
        </w:r>
      </w:hyperlink>
      <w:r w:rsidR="00C20CE8" w:rsidRPr="00C20CE8">
        <w:rPr>
          <w:rFonts w:ascii="Calibri" w:eastAsia="SimSun" w:hAnsi="Calibri" w:cs="Times New Roman"/>
          <w:sz w:val="24"/>
          <w:szCs w:val="24"/>
          <w:lang w:val="en-GB" w:eastAsia="zh-CN"/>
        </w:rPr>
        <w:br/>
      </w:r>
      <w:hyperlink r:id="rId285" w:tgtFrame="_blank" w:history="1">
        <w:r w:rsidR="00C20CE8" w:rsidRPr="00C20CE8">
          <w:rPr>
            <w:rFonts w:ascii="Calibri" w:eastAsia="SimSun" w:hAnsi="Calibri" w:cs="Times New Roman"/>
            <w:color w:val="0000FF"/>
            <w:sz w:val="24"/>
            <w:szCs w:val="24"/>
            <w:u w:val="single"/>
            <w:lang w:val="en-GB" w:eastAsia="zh-CN"/>
          </w:rPr>
          <w:t>Medicines for Malaria Venture (MMV)</w:t>
        </w:r>
      </w:hyperlink>
      <w:r w:rsidR="00C20CE8" w:rsidRPr="00C20CE8">
        <w:rPr>
          <w:rFonts w:ascii="Calibri" w:eastAsia="SimSun" w:hAnsi="Calibri" w:cs="Times New Roman"/>
          <w:sz w:val="24"/>
          <w:szCs w:val="24"/>
          <w:lang w:val="en-GB" w:eastAsia="zh-CN"/>
        </w:rPr>
        <w:br/>
      </w:r>
      <w:hyperlink r:id="rId286" w:tgtFrame="_blank" w:history="1">
        <w:r w:rsidR="00C20CE8" w:rsidRPr="00C20CE8">
          <w:rPr>
            <w:rFonts w:ascii="Calibri" w:eastAsia="SimSun" w:hAnsi="Calibri" w:cs="Times New Roman"/>
            <w:color w:val="0000FF"/>
            <w:sz w:val="24"/>
            <w:szCs w:val="24"/>
            <w:u w:val="single"/>
            <w:lang w:val="en-GB" w:eastAsia="zh-CN"/>
          </w:rPr>
          <w:t>Meningitis C Vaccine Development and Supply in UK</w:t>
        </w:r>
      </w:hyperlink>
      <w:r w:rsidR="00C20CE8" w:rsidRPr="00C20CE8">
        <w:rPr>
          <w:rFonts w:ascii="Calibri" w:eastAsia="SimSun" w:hAnsi="Calibri" w:cs="Times New Roman"/>
          <w:sz w:val="24"/>
          <w:szCs w:val="24"/>
          <w:lang w:val="en-GB" w:eastAsia="zh-CN"/>
        </w:rPr>
        <w:br/>
      </w:r>
      <w:hyperlink r:id="rId287" w:tgtFrame="_blank" w:history="1">
        <w:r w:rsidR="00C20CE8" w:rsidRPr="00C20CE8">
          <w:rPr>
            <w:rFonts w:ascii="Calibri" w:eastAsia="SimSun" w:hAnsi="Calibri" w:cs="Times New Roman"/>
            <w:color w:val="0000FF"/>
            <w:sz w:val="24"/>
            <w:szCs w:val="24"/>
            <w:u w:val="single"/>
            <w:lang w:val="en-GB" w:eastAsia="zh-CN"/>
          </w:rPr>
          <w:t>Meningitis Vaccine Project at WHO/PATH (MVP)</w:t>
        </w:r>
      </w:hyperlink>
      <w:r w:rsidR="00C20CE8" w:rsidRPr="00C20CE8">
        <w:rPr>
          <w:rFonts w:ascii="Calibri" w:eastAsia="SimSun" w:hAnsi="Calibri" w:cs="Times New Roman"/>
          <w:sz w:val="24"/>
          <w:szCs w:val="24"/>
          <w:lang w:val="en-GB" w:eastAsia="zh-CN"/>
        </w:rPr>
        <w:br/>
      </w:r>
      <w:hyperlink r:id="rId288" w:tgtFrame="_blank" w:history="1">
        <w:r w:rsidR="00C20CE8" w:rsidRPr="00C20CE8">
          <w:rPr>
            <w:rFonts w:ascii="Calibri" w:eastAsia="SimSun" w:hAnsi="Calibri" w:cs="Times New Roman"/>
            <w:color w:val="0000FF"/>
            <w:sz w:val="24"/>
            <w:szCs w:val="24"/>
            <w:u w:val="single"/>
            <w:lang w:val="en-GB" w:eastAsia="zh-CN"/>
          </w:rPr>
          <w:t>Microbicides Development Programme (MDP)</w:t>
        </w:r>
      </w:hyperlink>
      <w:r w:rsidR="00C20CE8" w:rsidRPr="00C20CE8">
        <w:rPr>
          <w:rFonts w:ascii="Calibri" w:eastAsia="SimSun" w:hAnsi="Calibri" w:cs="Times New Roman"/>
          <w:sz w:val="24"/>
          <w:szCs w:val="24"/>
          <w:lang w:val="en-GB" w:eastAsia="zh-CN"/>
        </w:rPr>
        <w:br/>
      </w:r>
      <w:hyperlink r:id="rId289" w:tgtFrame="_blank" w:history="1">
        <w:r w:rsidR="00C20CE8" w:rsidRPr="00C20CE8">
          <w:rPr>
            <w:rFonts w:ascii="Calibri" w:eastAsia="SimSun" w:hAnsi="Calibri" w:cs="Times New Roman"/>
            <w:color w:val="0000FF"/>
            <w:sz w:val="24"/>
            <w:szCs w:val="24"/>
            <w:u w:val="single"/>
            <w:lang w:val="en-GB" w:eastAsia="zh-CN"/>
          </w:rPr>
          <w:t>Micronutrient Initiative</w:t>
        </w:r>
      </w:hyperlink>
      <w:r w:rsidR="00C20CE8" w:rsidRPr="00C20CE8">
        <w:rPr>
          <w:rFonts w:ascii="Calibri" w:eastAsia="SimSun" w:hAnsi="Calibri" w:cs="Times New Roman"/>
          <w:sz w:val="24"/>
          <w:szCs w:val="24"/>
          <w:lang w:val="en-GB" w:eastAsia="zh-CN"/>
        </w:rPr>
        <w:br/>
      </w:r>
      <w:hyperlink r:id="rId290" w:tgtFrame="_blank" w:history="1">
        <w:r w:rsidR="00C20CE8" w:rsidRPr="00C20CE8">
          <w:rPr>
            <w:rFonts w:ascii="Calibri" w:eastAsia="SimSun" w:hAnsi="Calibri" w:cs="Times New Roman"/>
            <w:color w:val="0000FF"/>
            <w:sz w:val="24"/>
            <w:szCs w:val="24"/>
            <w:u w:val="single"/>
            <w:lang w:val="en-GB" w:eastAsia="zh-CN"/>
          </w:rPr>
          <w:t>Multilateral Initiative on Malaria (MIM)</w:t>
        </w:r>
      </w:hyperlink>
      <w:r w:rsidR="00C20CE8" w:rsidRPr="00C20CE8">
        <w:rPr>
          <w:rFonts w:ascii="Calibri" w:eastAsia="SimSun" w:hAnsi="Calibri" w:cs="Times New Roman"/>
          <w:sz w:val="24"/>
          <w:szCs w:val="24"/>
          <w:lang w:val="en-GB" w:eastAsia="zh-CN"/>
        </w:rPr>
        <w:br/>
      </w:r>
      <w:hyperlink r:id="rId291" w:tgtFrame="_blank" w:history="1">
        <w:r w:rsidR="00C20CE8" w:rsidRPr="00C20CE8">
          <w:rPr>
            <w:rFonts w:ascii="Calibri" w:eastAsia="SimSun" w:hAnsi="Calibri" w:cs="Times New Roman"/>
            <w:color w:val="0000FF"/>
            <w:sz w:val="24"/>
            <w:szCs w:val="24"/>
            <w:u w:val="single"/>
            <w:lang w:val="en-GB" w:eastAsia="zh-CN"/>
          </w:rPr>
          <w:t>Network for Sustained Elimination of Iodine Deficiency</w:t>
        </w:r>
      </w:hyperlink>
      <w:r w:rsidR="00C20CE8" w:rsidRPr="00C20CE8">
        <w:rPr>
          <w:rFonts w:ascii="Calibri" w:eastAsia="SimSun" w:hAnsi="Calibri" w:cs="Times New Roman"/>
          <w:sz w:val="24"/>
          <w:szCs w:val="24"/>
          <w:lang w:val="en-GB" w:eastAsia="zh-CN"/>
        </w:rPr>
        <w:br/>
      </w:r>
      <w:hyperlink r:id="rId292" w:tgtFrame="_blank" w:history="1">
        <w:r w:rsidR="00C20CE8" w:rsidRPr="00C20CE8">
          <w:rPr>
            <w:rFonts w:ascii="Calibri" w:eastAsia="SimSun" w:hAnsi="Calibri" w:cs="Times New Roman"/>
            <w:color w:val="0000FF"/>
            <w:sz w:val="24"/>
            <w:szCs w:val="24"/>
            <w:u w:val="single"/>
            <w:lang w:val="en-GB" w:eastAsia="zh-CN"/>
          </w:rPr>
          <w:t>Network for Water and Sanitation</w:t>
        </w:r>
      </w:hyperlink>
      <w:r w:rsidR="00C20CE8" w:rsidRPr="00C20CE8">
        <w:rPr>
          <w:rFonts w:ascii="Times New Roman" w:eastAsia="SimSun" w:hAnsi="Times New Roman" w:cs="Times New Roman"/>
          <w:sz w:val="24"/>
          <w:szCs w:val="24"/>
          <w:lang w:val="en-GB" w:eastAsia="zh-CN"/>
        </w:rPr>
        <w:br/>
      </w:r>
      <w:hyperlink r:id="rId293" w:tgtFrame="_blank" w:history="1">
        <w:r w:rsidR="00C20CE8" w:rsidRPr="00C20CE8">
          <w:rPr>
            <w:rFonts w:ascii="Calibri" w:eastAsia="SimSun" w:hAnsi="Calibri" w:cs="Times New Roman"/>
            <w:color w:val="0000FF"/>
            <w:sz w:val="24"/>
            <w:szCs w:val="24"/>
            <w:u w:val="single"/>
            <w:lang w:val="en-GB" w:eastAsia="zh-CN"/>
          </w:rPr>
          <w:t>Nokia Social Responsibility Initiatives</w:t>
        </w:r>
      </w:hyperlink>
      <w:r w:rsidR="00C20CE8" w:rsidRPr="00C20CE8">
        <w:rPr>
          <w:rFonts w:ascii="Calibri" w:eastAsia="SimSun" w:hAnsi="Calibri" w:cs="Times New Roman"/>
          <w:sz w:val="24"/>
          <w:szCs w:val="24"/>
          <w:lang w:val="en-GB" w:eastAsia="zh-CN"/>
        </w:rPr>
        <w:br/>
      </w:r>
      <w:hyperlink r:id="rId294" w:tgtFrame="_blank" w:history="1">
        <w:r w:rsidR="00C20CE8" w:rsidRPr="00C20CE8">
          <w:rPr>
            <w:rFonts w:ascii="Calibri" w:eastAsia="SimSun" w:hAnsi="Calibri" w:cs="Times New Roman"/>
            <w:color w:val="0000FF"/>
            <w:sz w:val="24"/>
            <w:szCs w:val="24"/>
            <w:u w:val="single"/>
            <w:lang w:val="en-GB" w:eastAsia="zh-CN"/>
          </w:rPr>
          <w:t>Norplant, Development of</w:t>
        </w:r>
      </w:hyperlink>
      <w:r w:rsidR="00C20CE8" w:rsidRPr="00C20CE8">
        <w:rPr>
          <w:rFonts w:ascii="Calibri" w:eastAsia="SimSun" w:hAnsi="Calibri" w:cs="Times New Roman"/>
          <w:sz w:val="24"/>
          <w:szCs w:val="24"/>
          <w:lang w:val="en-GB" w:eastAsia="zh-CN"/>
        </w:rPr>
        <w:br/>
      </w:r>
      <w:hyperlink r:id="rId295" w:tgtFrame="_blank" w:history="1">
        <w:r w:rsidR="00C20CE8" w:rsidRPr="00C20CE8">
          <w:rPr>
            <w:rFonts w:ascii="Calibri" w:eastAsia="SimSun" w:hAnsi="Calibri" w:cs="Times New Roman"/>
            <w:color w:val="0000FF"/>
            <w:sz w:val="24"/>
            <w:szCs w:val="24"/>
            <w:u w:val="single"/>
            <w:lang w:val="en-GB" w:eastAsia="zh-CN"/>
          </w:rPr>
          <w:t>Novartis Institute for Tropical Diseases (NITD)</w:t>
        </w:r>
      </w:hyperlink>
      <w:r w:rsidR="00C20CE8" w:rsidRPr="00C20CE8">
        <w:rPr>
          <w:rFonts w:ascii="Calibri" w:eastAsia="SimSun" w:hAnsi="Calibri" w:cs="Times New Roman"/>
          <w:sz w:val="24"/>
          <w:szCs w:val="24"/>
          <w:lang w:val="en-GB" w:eastAsia="zh-CN"/>
        </w:rPr>
        <w:br/>
      </w:r>
      <w:hyperlink r:id="rId296" w:tgtFrame="_blank" w:history="1">
        <w:r w:rsidR="00C20CE8" w:rsidRPr="00C20CE8">
          <w:rPr>
            <w:rFonts w:ascii="Calibri" w:eastAsia="SimSun" w:hAnsi="Calibri" w:cs="Times New Roman"/>
            <w:color w:val="0000FF"/>
            <w:sz w:val="24"/>
            <w:szCs w:val="24"/>
            <w:u w:val="single"/>
            <w:lang w:val="en-GB" w:eastAsia="zh-CN"/>
          </w:rPr>
          <w:t>Onchocerciasis Control Programme</w:t>
        </w:r>
      </w:hyperlink>
      <w:r w:rsidR="00C20CE8" w:rsidRPr="00C20CE8">
        <w:rPr>
          <w:rFonts w:ascii="Calibri" w:eastAsia="SimSun" w:hAnsi="Calibri" w:cs="Times New Roman"/>
          <w:sz w:val="24"/>
          <w:szCs w:val="24"/>
          <w:lang w:val="en-GB" w:eastAsia="zh-CN"/>
        </w:rPr>
        <w:br/>
      </w:r>
      <w:hyperlink r:id="rId297" w:tgtFrame="_blank" w:history="1">
        <w:r w:rsidR="00C20CE8" w:rsidRPr="00C20CE8">
          <w:rPr>
            <w:rFonts w:ascii="Calibri" w:eastAsia="SimSun" w:hAnsi="Calibri" w:cs="Times New Roman"/>
            <w:color w:val="0000FF"/>
            <w:sz w:val="24"/>
            <w:szCs w:val="24"/>
            <w:u w:val="single"/>
            <w:lang w:val="en-GB" w:eastAsia="zh-CN"/>
          </w:rPr>
          <w:t>Partners for Parasite Control</w:t>
        </w:r>
      </w:hyperlink>
      <w:r w:rsidR="00C20CE8" w:rsidRPr="00C20CE8">
        <w:rPr>
          <w:rFonts w:ascii="Calibri" w:eastAsia="SimSun" w:hAnsi="Calibri" w:cs="Times New Roman"/>
          <w:sz w:val="24"/>
          <w:szCs w:val="24"/>
          <w:lang w:val="en-GB" w:eastAsia="zh-CN"/>
        </w:rPr>
        <w:br/>
      </w:r>
      <w:hyperlink r:id="rId298" w:tgtFrame="_blank" w:history="1">
        <w:r w:rsidR="00C20CE8" w:rsidRPr="00C20CE8">
          <w:rPr>
            <w:rFonts w:ascii="Calibri" w:eastAsia="SimSun" w:hAnsi="Calibri" w:cs="Times New Roman"/>
            <w:color w:val="0000FF"/>
            <w:sz w:val="24"/>
            <w:szCs w:val="24"/>
            <w:u w:val="single"/>
            <w:lang w:val="en-GB" w:eastAsia="zh-CN"/>
          </w:rPr>
          <w:t>Partners for Water and Sanitation</w:t>
        </w:r>
      </w:hyperlink>
      <w:r w:rsidR="00C20CE8" w:rsidRPr="00C20CE8">
        <w:rPr>
          <w:rFonts w:ascii="Calibri" w:eastAsia="SimSun" w:hAnsi="Calibri" w:cs="Times New Roman"/>
          <w:sz w:val="24"/>
          <w:szCs w:val="24"/>
          <w:lang w:val="en-GB" w:eastAsia="zh-CN"/>
        </w:rPr>
        <w:br/>
      </w:r>
      <w:hyperlink r:id="rId299" w:tgtFrame="_blank" w:history="1">
        <w:r w:rsidR="00C20CE8" w:rsidRPr="00C20CE8">
          <w:rPr>
            <w:rFonts w:ascii="Calibri" w:eastAsia="SimSun" w:hAnsi="Calibri" w:cs="Times New Roman"/>
            <w:color w:val="0000FF"/>
            <w:sz w:val="24"/>
            <w:szCs w:val="24"/>
            <w:u w:val="single"/>
            <w:lang w:val="en-GB" w:eastAsia="zh-CN"/>
          </w:rPr>
          <w:t>Partnership for Quality Medical Donations</w:t>
        </w:r>
      </w:hyperlink>
      <w:r w:rsidR="00C20CE8" w:rsidRPr="00C20CE8">
        <w:rPr>
          <w:rFonts w:ascii="Calibri" w:eastAsia="SimSun" w:hAnsi="Calibri" w:cs="Times New Roman"/>
          <w:sz w:val="24"/>
          <w:szCs w:val="24"/>
          <w:lang w:val="en-GB" w:eastAsia="zh-CN"/>
        </w:rPr>
        <w:br/>
      </w:r>
      <w:hyperlink r:id="rId300" w:tgtFrame="_blank" w:history="1">
        <w:r w:rsidR="00C20CE8" w:rsidRPr="00C20CE8">
          <w:rPr>
            <w:rFonts w:ascii="Calibri" w:eastAsia="SimSun" w:hAnsi="Calibri" w:cs="Times New Roman"/>
            <w:color w:val="0000FF"/>
            <w:sz w:val="24"/>
            <w:szCs w:val="24"/>
            <w:u w:val="single"/>
            <w:lang w:val="en-GB" w:eastAsia="zh-CN"/>
          </w:rPr>
          <w:t>Patient Capital Initiative</w:t>
        </w:r>
      </w:hyperlink>
      <w:r w:rsidR="00C20CE8" w:rsidRPr="00C20CE8">
        <w:rPr>
          <w:rFonts w:ascii="Calibri" w:eastAsia="SimSun" w:hAnsi="Calibri" w:cs="Times New Roman"/>
          <w:sz w:val="24"/>
          <w:szCs w:val="24"/>
          <w:lang w:val="en-GB" w:eastAsia="zh-CN"/>
        </w:rPr>
        <w:br/>
      </w:r>
      <w:hyperlink r:id="rId301" w:tgtFrame="_blank" w:history="1">
        <w:proofErr w:type="spellStart"/>
        <w:r w:rsidR="00C20CE8" w:rsidRPr="00C20CE8">
          <w:rPr>
            <w:rFonts w:ascii="Calibri" w:eastAsia="SimSun" w:hAnsi="Calibri" w:cs="Times New Roman"/>
            <w:color w:val="0000FF"/>
            <w:sz w:val="24"/>
            <w:szCs w:val="24"/>
            <w:u w:val="single"/>
            <w:lang w:val="en-GB" w:eastAsia="zh-CN"/>
          </w:rPr>
          <w:t>Pediatric</w:t>
        </w:r>
        <w:proofErr w:type="spellEnd"/>
        <w:r w:rsidR="00C20CE8" w:rsidRPr="00C20CE8">
          <w:rPr>
            <w:rFonts w:ascii="Calibri" w:eastAsia="SimSun" w:hAnsi="Calibri" w:cs="Times New Roman"/>
            <w:color w:val="0000FF"/>
            <w:sz w:val="24"/>
            <w:szCs w:val="24"/>
            <w:u w:val="single"/>
            <w:lang w:val="en-GB" w:eastAsia="zh-CN"/>
          </w:rPr>
          <w:t xml:space="preserve"> Dengue Vaccine Initiative (PDVI)</w:t>
        </w:r>
      </w:hyperlink>
      <w:r w:rsidR="00C20CE8" w:rsidRPr="00C20CE8">
        <w:rPr>
          <w:rFonts w:ascii="Calibri" w:eastAsia="SimSun" w:hAnsi="Calibri" w:cs="Times New Roman"/>
          <w:sz w:val="24"/>
          <w:szCs w:val="24"/>
          <w:lang w:val="en-GB" w:eastAsia="zh-CN"/>
        </w:rPr>
        <w:br/>
      </w:r>
      <w:hyperlink r:id="rId302" w:tgtFrame="_blank" w:history="1">
        <w:proofErr w:type="spellStart"/>
        <w:r w:rsidR="00C20CE8" w:rsidRPr="00C20CE8">
          <w:rPr>
            <w:rFonts w:ascii="Calibri" w:eastAsia="SimSun" w:hAnsi="Calibri" w:cs="Times New Roman"/>
            <w:color w:val="0000FF"/>
            <w:sz w:val="24"/>
            <w:szCs w:val="24"/>
            <w:u w:val="single"/>
            <w:lang w:val="en-GB" w:eastAsia="zh-CN"/>
          </w:rPr>
          <w:t>Pharmaccess</w:t>
        </w:r>
        <w:proofErr w:type="spellEnd"/>
      </w:hyperlink>
      <w:r w:rsidR="00C20CE8" w:rsidRPr="00C20CE8">
        <w:rPr>
          <w:rFonts w:ascii="Calibri" w:eastAsia="SimSun" w:hAnsi="Calibri" w:cs="Times New Roman"/>
          <w:sz w:val="24"/>
          <w:szCs w:val="24"/>
          <w:lang w:val="en-GB" w:eastAsia="zh-CN"/>
        </w:rPr>
        <w:br/>
      </w:r>
      <w:hyperlink r:id="rId303" w:tgtFrame="_blank" w:history="1">
        <w:r w:rsidR="00C20CE8" w:rsidRPr="00C20CE8">
          <w:rPr>
            <w:rFonts w:ascii="Calibri" w:eastAsia="SimSun" w:hAnsi="Calibri" w:cs="Times New Roman"/>
            <w:color w:val="0000FF"/>
            <w:sz w:val="24"/>
            <w:szCs w:val="24"/>
            <w:u w:val="single"/>
            <w:lang w:val="en-GB" w:eastAsia="zh-CN"/>
          </w:rPr>
          <w:t>Pharmaceutical Security Institute (PSI)</w:t>
        </w:r>
      </w:hyperlink>
      <w:r w:rsidR="00C20CE8" w:rsidRPr="00C20CE8">
        <w:rPr>
          <w:rFonts w:ascii="Calibri" w:eastAsia="SimSun" w:hAnsi="Calibri" w:cs="Times New Roman"/>
          <w:sz w:val="24"/>
          <w:szCs w:val="24"/>
          <w:lang w:val="en-GB" w:eastAsia="zh-CN"/>
        </w:rPr>
        <w:br/>
      </w:r>
      <w:hyperlink r:id="rId304" w:tgtFrame="_blank" w:history="1">
        <w:proofErr w:type="spellStart"/>
        <w:r w:rsidR="00C20CE8" w:rsidRPr="00C20CE8">
          <w:rPr>
            <w:rFonts w:ascii="Calibri" w:eastAsia="SimSun" w:hAnsi="Calibri" w:cs="Times New Roman"/>
            <w:color w:val="0000FF"/>
            <w:sz w:val="24"/>
            <w:szCs w:val="24"/>
            <w:u w:val="single"/>
            <w:lang w:val="en-GB" w:eastAsia="zh-CN"/>
          </w:rPr>
          <w:t>PhytoTrade</w:t>
        </w:r>
        <w:proofErr w:type="spellEnd"/>
        <w:r w:rsidR="00C20CE8" w:rsidRPr="00C20CE8">
          <w:rPr>
            <w:rFonts w:ascii="Calibri" w:eastAsia="SimSun" w:hAnsi="Calibri" w:cs="Times New Roman"/>
            <w:color w:val="0000FF"/>
            <w:sz w:val="24"/>
            <w:szCs w:val="24"/>
            <w:u w:val="single"/>
            <w:lang w:val="en-GB" w:eastAsia="zh-CN"/>
          </w:rPr>
          <w:t xml:space="preserve"> Africa</w:t>
        </w:r>
      </w:hyperlink>
      <w:r w:rsidR="00C20CE8" w:rsidRPr="00C20CE8">
        <w:rPr>
          <w:rFonts w:ascii="Calibri" w:eastAsia="SimSun" w:hAnsi="Calibri" w:cs="Times New Roman"/>
          <w:sz w:val="24"/>
          <w:szCs w:val="24"/>
          <w:lang w:val="en-GB" w:eastAsia="zh-CN"/>
        </w:rPr>
        <w:br/>
      </w:r>
      <w:hyperlink r:id="rId305" w:tgtFrame="_blank" w:history="1">
        <w:r w:rsidR="00C20CE8" w:rsidRPr="00C20CE8">
          <w:rPr>
            <w:rFonts w:ascii="Calibri" w:eastAsia="SimSun" w:hAnsi="Calibri" w:cs="Times New Roman"/>
            <w:color w:val="0000FF"/>
            <w:sz w:val="24"/>
            <w:szCs w:val="24"/>
            <w:u w:val="single"/>
            <w:lang w:val="en-GB" w:eastAsia="zh-CN"/>
          </w:rPr>
          <w:t>Pneumococcal Vaccines Accelerated Development and Introduction Plan (</w:t>
        </w:r>
        <w:proofErr w:type="spellStart"/>
        <w:r w:rsidR="00C20CE8" w:rsidRPr="00C20CE8">
          <w:rPr>
            <w:rFonts w:ascii="Calibri" w:eastAsia="SimSun" w:hAnsi="Calibri" w:cs="Times New Roman"/>
            <w:color w:val="0000FF"/>
            <w:sz w:val="24"/>
            <w:szCs w:val="24"/>
            <w:u w:val="single"/>
            <w:lang w:val="en-GB" w:eastAsia="zh-CN"/>
          </w:rPr>
          <w:t>PneumoADIP</w:t>
        </w:r>
        <w:proofErr w:type="spellEnd"/>
        <w:r w:rsidR="00C20CE8" w:rsidRPr="00C20CE8">
          <w:rPr>
            <w:rFonts w:ascii="Calibri" w:eastAsia="SimSun" w:hAnsi="Calibri" w:cs="Times New Roman"/>
            <w:color w:val="0000FF"/>
            <w:sz w:val="24"/>
            <w:szCs w:val="24"/>
            <w:u w:val="single"/>
            <w:lang w:val="en-GB" w:eastAsia="zh-CN"/>
          </w:rPr>
          <w:t>)</w:t>
        </w:r>
      </w:hyperlink>
      <w:r w:rsidR="00C20CE8" w:rsidRPr="00C20CE8">
        <w:rPr>
          <w:rFonts w:ascii="Calibri" w:eastAsia="SimSun" w:hAnsi="Calibri" w:cs="Times New Roman"/>
          <w:sz w:val="24"/>
          <w:szCs w:val="24"/>
          <w:lang w:val="en-GB" w:eastAsia="zh-CN"/>
        </w:rPr>
        <w:br/>
      </w:r>
      <w:hyperlink r:id="rId306" w:tgtFrame="_blank" w:history="1">
        <w:r w:rsidR="00C20CE8" w:rsidRPr="00C20CE8">
          <w:rPr>
            <w:rFonts w:ascii="Calibri" w:eastAsia="SimSun" w:hAnsi="Calibri" w:cs="Times New Roman"/>
            <w:color w:val="0000FF"/>
            <w:sz w:val="24"/>
            <w:szCs w:val="24"/>
            <w:u w:val="single"/>
            <w:lang w:val="en-GB" w:eastAsia="zh-CN"/>
          </w:rPr>
          <w:t>Project Hope</w:t>
        </w:r>
      </w:hyperlink>
      <w:r w:rsidR="00C20CE8" w:rsidRPr="00C20CE8">
        <w:rPr>
          <w:rFonts w:ascii="Calibri" w:eastAsia="SimSun" w:hAnsi="Calibri" w:cs="Times New Roman"/>
          <w:sz w:val="24"/>
          <w:szCs w:val="24"/>
          <w:lang w:val="en-GB" w:eastAsia="zh-CN"/>
        </w:rPr>
        <w:br/>
      </w:r>
      <w:hyperlink r:id="rId307" w:tgtFrame="_blank" w:history="1">
        <w:proofErr w:type="spellStart"/>
        <w:r w:rsidR="00C20CE8" w:rsidRPr="00C20CE8">
          <w:rPr>
            <w:rFonts w:ascii="Calibri" w:eastAsia="SimSun" w:hAnsi="Calibri" w:cs="Times New Roman"/>
            <w:color w:val="0000FF"/>
            <w:sz w:val="24"/>
            <w:szCs w:val="24"/>
            <w:u w:val="single"/>
            <w:lang w:val="en-GB" w:eastAsia="zh-CN"/>
          </w:rPr>
          <w:t>Provention</w:t>
        </w:r>
        <w:proofErr w:type="spellEnd"/>
        <w:r w:rsidR="00C20CE8" w:rsidRPr="00C20CE8">
          <w:rPr>
            <w:rFonts w:ascii="Calibri" w:eastAsia="SimSun" w:hAnsi="Calibri" w:cs="Times New Roman"/>
            <w:color w:val="0000FF"/>
            <w:sz w:val="24"/>
            <w:szCs w:val="24"/>
            <w:u w:val="single"/>
            <w:lang w:val="en-GB" w:eastAsia="zh-CN"/>
          </w:rPr>
          <w:t xml:space="preserve"> Consortium</w:t>
        </w:r>
      </w:hyperlink>
      <w:r w:rsidR="00C20CE8" w:rsidRPr="00C20CE8">
        <w:rPr>
          <w:rFonts w:ascii="Calibri" w:eastAsia="SimSun" w:hAnsi="Calibri" w:cs="Times New Roman"/>
          <w:sz w:val="24"/>
          <w:szCs w:val="24"/>
          <w:lang w:val="en-GB" w:eastAsia="zh-CN"/>
        </w:rPr>
        <w:br/>
      </w:r>
      <w:hyperlink r:id="rId308" w:tgtFrame="_blank" w:history="1">
        <w:r w:rsidR="00C20CE8" w:rsidRPr="00C20CE8">
          <w:rPr>
            <w:rFonts w:ascii="Calibri" w:eastAsia="SimSun" w:hAnsi="Calibri" w:cs="Times New Roman"/>
            <w:color w:val="0000FF"/>
            <w:sz w:val="24"/>
            <w:szCs w:val="24"/>
            <w:u w:val="single"/>
            <w:lang w:val="en-GB" w:eastAsia="zh-CN"/>
          </w:rPr>
          <w:t>Roll Back Malaria Global Partnership (RPS)</w:t>
        </w:r>
      </w:hyperlink>
      <w:r w:rsidR="00C20CE8" w:rsidRPr="00C20CE8">
        <w:rPr>
          <w:rFonts w:ascii="Calibri" w:eastAsia="SimSun" w:hAnsi="Calibri" w:cs="Times New Roman"/>
          <w:sz w:val="24"/>
          <w:szCs w:val="24"/>
          <w:lang w:val="en-GB" w:eastAsia="zh-CN"/>
        </w:rPr>
        <w:br/>
      </w:r>
      <w:hyperlink r:id="rId309" w:tgtFrame="_blank" w:history="1">
        <w:r w:rsidR="00C20CE8" w:rsidRPr="00C20CE8">
          <w:rPr>
            <w:rFonts w:ascii="Calibri" w:eastAsia="SimSun" w:hAnsi="Calibri" w:cs="Times New Roman"/>
            <w:color w:val="0000FF"/>
            <w:sz w:val="24"/>
            <w:szCs w:val="24"/>
            <w:u w:val="single"/>
            <w:lang w:val="en-GB" w:eastAsia="zh-CN"/>
          </w:rPr>
          <w:t>Safe Injection Global Network</w:t>
        </w:r>
      </w:hyperlink>
      <w:r w:rsidR="00C20CE8" w:rsidRPr="00C20CE8">
        <w:rPr>
          <w:rFonts w:ascii="Calibri" w:eastAsia="SimSun" w:hAnsi="Calibri" w:cs="Times New Roman"/>
          <w:sz w:val="24"/>
          <w:szCs w:val="24"/>
          <w:lang w:val="en-GB" w:eastAsia="zh-CN"/>
        </w:rPr>
        <w:br/>
      </w:r>
      <w:hyperlink r:id="rId310" w:tgtFrame="_blank" w:history="1">
        <w:r w:rsidR="00C20CE8" w:rsidRPr="00C20CE8">
          <w:rPr>
            <w:rFonts w:ascii="Calibri" w:eastAsia="SimSun" w:hAnsi="Calibri" w:cs="Times New Roman"/>
            <w:color w:val="0000FF"/>
            <w:sz w:val="24"/>
            <w:szCs w:val="24"/>
            <w:u w:val="single"/>
            <w:lang w:val="en-GB" w:eastAsia="zh-CN"/>
          </w:rPr>
          <w:t>Safe Water System</w:t>
        </w:r>
      </w:hyperlink>
      <w:r w:rsidR="00C20CE8" w:rsidRPr="00C20CE8">
        <w:rPr>
          <w:rFonts w:ascii="Calibri" w:eastAsia="SimSun" w:hAnsi="Calibri" w:cs="Times New Roman"/>
          <w:sz w:val="24"/>
          <w:szCs w:val="24"/>
          <w:lang w:val="en-GB" w:eastAsia="zh-CN"/>
        </w:rPr>
        <w:br/>
      </w:r>
      <w:hyperlink r:id="rId311" w:tgtFrame="_blank" w:history="1">
        <w:r w:rsidR="00C20CE8" w:rsidRPr="00C20CE8">
          <w:rPr>
            <w:rFonts w:ascii="Calibri" w:eastAsia="SimSun" w:hAnsi="Calibri" w:cs="Times New Roman"/>
            <w:color w:val="0000FF"/>
            <w:sz w:val="24"/>
            <w:szCs w:val="24"/>
            <w:u w:val="single"/>
            <w:lang w:val="en-GB" w:eastAsia="zh-CN"/>
          </w:rPr>
          <w:t>Sanitation Connection</w:t>
        </w:r>
      </w:hyperlink>
      <w:r w:rsidR="00C20CE8" w:rsidRPr="00C20CE8">
        <w:rPr>
          <w:rFonts w:ascii="Calibri" w:eastAsia="SimSun" w:hAnsi="Calibri" w:cs="Times New Roman"/>
          <w:sz w:val="24"/>
          <w:szCs w:val="24"/>
          <w:lang w:val="en-GB" w:eastAsia="zh-CN"/>
        </w:rPr>
        <w:br/>
      </w:r>
      <w:hyperlink r:id="rId312" w:tgtFrame="_blank" w:history="1">
        <w:r w:rsidR="00C20CE8" w:rsidRPr="00C20CE8">
          <w:rPr>
            <w:rFonts w:ascii="Calibri" w:eastAsia="SimSun" w:hAnsi="Calibri" w:cs="Times New Roman"/>
            <w:color w:val="0000FF"/>
            <w:sz w:val="24"/>
            <w:szCs w:val="24"/>
            <w:u w:val="single"/>
            <w:lang w:val="en-GB" w:eastAsia="zh-CN"/>
          </w:rPr>
          <w:t>Single Nucleotide Polymorphisms Consortium Ltd (SNP)</w:t>
        </w:r>
      </w:hyperlink>
      <w:r w:rsidR="00C20CE8" w:rsidRPr="00C20CE8">
        <w:rPr>
          <w:rFonts w:ascii="Calibri" w:eastAsia="SimSun" w:hAnsi="Calibri" w:cs="Times New Roman"/>
          <w:sz w:val="24"/>
          <w:szCs w:val="24"/>
          <w:lang w:val="en-GB" w:eastAsia="zh-CN"/>
        </w:rPr>
        <w:br/>
      </w:r>
      <w:hyperlink r:id="rId313" w:tgtFrame="_blank" w:history="1">
        <w:r w:rsidR="00C20CE8" w:rsidRPr="00C20CE8">
          <w:rPr>
            <w:rFonts w:ascii="Calibri" w:eastAsia="SimSun" w:hAnsi="Calibri" w:cs="Times New Roman"/>
            <w:color w:val="0000FF"/>
            <w:sz w:val="24"/>
            <w:szCs w:val="24"/>
            <w:u w:val="single"/>
            <w:lang w:val="en-GB" w:eastAsia="zh-CN"/>
          </w:rPr>
          <w:t>Starbucks and CARE</w:t>
        </w:r>
      </w:hyperlink>
      <w:r w:rsidR="00C20CE8" w:rsidRPr="00C20CE8">
        <w:rPr>
          <w:rFonts w:ascii="Calibri" w:eastAsia="SimSun" w:hAnsi="Calibri" w:cs="Times New Roman"/>
          <w:sz w:val="24"/>
          <w:szCs w:val="24"/>
          <w:lang w:val="en-GB" w:eastAsia="zh-CN"/>
        </w:rPr>
        <w:br/>
      </w:r>
      <w:hyperlink r:id="rId314" w:tgtFrame="_blank" w:history="1">
        <w:r w:rsidR="00C20CE8" w:rsidRPr="00C20CE8">
          <w:rPr>
            <w:rFonts w:ascii="Calibri" w:eastAsia="SimSun" w:hAnsi="Calibri" w:cs="Times New Roman"/>
            <w:color w:val="0000FF"/>
            <w:sz w:val="24"/>
            <w:szCs w:val="24"/>
            <w:u w:val="single"/>
            <w:lang w:val="en-GB" w:eastAsia="zh-CN"/>
          </w:rPr>
          <w:t>Stop TB Partnership</w:t>
        </w:r>
      </w:hyperlink>
      <w:r w:rsidR="00C20CE8" w:rsidRPr="00C20CE8">
        <w:rPr>
          <w:rFonts w:ascii="Calibri" w:eastAsia="SimSun" w:hAnsi="Calibri" w:cs="Times New Roman"/>
          <w:sz w:val="24"/>
          <w:szCs w:val="24"/>
          <w:lang w:val="en-GB" w:eastAsia="zh-CN"/>
        </w:rPr>
        <w:br/>
      </w:r>
      <w:hyperlink r:id="rId315" w:tgtFrame="_blank" w:history="1">
        <w:r w:rsidR="00C20CE8" w:rsidRPr="00C20CE8">
          <w:rPr>
            <w:rFonts w:ascii="Calibri" w:eastAsia="SimSun" w:hAnsi="Calibri" w:cs="Times New Roman"/>
            <w:color w:val="0000FF"/>
            <w:sz w:val="24"/>
            <w:szCs w:val="24"/>
            <w:u w:val="single"/>
            <w:lang w:val="en-GB" w:eastAsia="zh-CN"/>
          </w:rPr>
          <w:t>Strategies for Enhancing Access to Medicines for Health</w:t>
        </w:r>
      </w:hyperlink>
      <w:r w:rsidR="00C20CE8" w:rsidRPr="00C20CE8">
        <w:rPr>
          <w:rFonts w:ascii="Calibri" w:eastAsia="SimSun" w:hAnsi="Calibri" w:cs="Times New Roman"/>
          <w:sz w:val="24"/>
          <w:szCs w:val="24"/>
          <w:lang w:val="en-GB" w:eastAsia="zh-CN"/>
        </w:rPr>
        <w:br/>
      </w:r>
      <w:hyperlink r:id="rId316" w:tgtFrame="_blank" w:history="1">
        <w:r w:rsidR="00C20CE8" w:rsidRPr="00C20CE8">
          <w:rPr>
            <w:rFonts w:ascii="Calibri" w:eastAsia="SimSun" w:hAnsi="Calibri" w:cs="Times New Roman"/>
            <w:color w:val="0000FF"/>
            <w:sz w:val="24"/>
            <w:szCs w:val="24"/>
            <w:u w:val="single"/>
            <w:lang w:val="en-GB" w:eastAsia="zh-CN"/>
          </w:rPr>
          <w:t>Syringes - Autodestruct Development</w:t>
        </w:r>
      </w:hyperlink>
      <w:r w:rsidR="00C20CE8" w:rsidRPr="00C20CE8">
        <w:rPr>
          <w:rFonts w:ascii="Calibri" w:eastAsia="SimSun" w:hAnsi="Calibri" w:cs="Times New Roman"/>
          <w:sz w:val="24"/>
          <w:szCs w:val="24"/>
          <w:lang w:val="en-GB" w:eastAsia="zh-CN"/>
        </w:rPr>
        <w:br/>
      </w:r>
      <w:hyperlink r:id="rId317" w:tgtFrame="_blank" w:history="1">
        <w:r w:rsidR="00C20CE8" w:rsidRPr="00C20CE8">
          <w:rPr>
            <w:rFonts w:ascii="Calibri" w:eastAsia="SimSun" w:hAnsi="Calibri" w:cs="Times New Roman"/>
            <w:color w:val="0000FF"/>
            <w:sz w:val="24"/>
            <w:szCs w:val="24"/>
            <w:u w:val="single"/>
            <w:lang w:val="en-GB" w:eastAsia="zh-CN"/>
          </w:rPr>
          <w:t>Task Force on Child Survival and Development</w:t>
        </w:r>
      </w:hyperlink>
      <w:r w:rsidR="00C20CE8" w:rsidRPr="00C20CE8">
        <w:rPr>
          <w:rFonts w:ascii="Calibri" w:eastAsia="SimSun" w:hAnsi="Calibri" w:cs="Times New Roman"/>
          <w:sz w:val="24"/>
          <w:szCs w:val="24"/>
          <w:lang w:val="en-GB" w:eastAsia="zh-CN"/>
        </w:rPr>
        <w:br/>
      </w:r>
      <w:hyperlink r:id="rId318" w:tgtFrame="_blank" w:history="1">
        <w:r w:rsidR="00C20CE8" w:rsidRPr="00C20CE8">
          <w:rPr>
            <w:rFonts w:ascii="Calibri" w:eastAsia="SimSun" w:hAnsi="Calibri" w:cs="Times New Roman"/>
            <w:color w:val="0000FF"/>
            <w:sz w:val="24"/>
            <w:szCs w:val="24"/>
            <w:u w:val="single"/>
            <w:lang w:val="en-GB" w:eastAsia="zh-CN"/>
          </w:rPr>
          <w:t>Transport, Health and Environment Pan European Programme (THE PEP)</w:t>
        </w:r>
      </w:hyperlink>
      <w:r w:rsidR="00C20CE8" w:rsidRPr="00C20CE8">
        <w:rPr>
          <w:rFonts w:ascii="Calibri" w:eastAsia="SimSun" w:hAnsi="Calibri" w:cs="Times New Roman"/>
          <w:sz w:val="24"/>
          <w:szCs w:val="24"/>
          <w:lang w:val="en-GB" w:eastAsia="zh-CN"/>
        </w:rPr>
        <w:br/>
      </w:r>
      <w:hyperlink r:id="rId319" w:tgtFrame="_blank" w:history="1">
        <w:r w:rsidR="00C20CE8" w:rsidRPr="00C20CE8">
          <w:rPr>
            <w:rFonts w:ascii="Calibri" w:eastAsia="SimSun" w:hAnsi="Calibri" w:cs="Times New Roman"/>
            <w:color w:val="0000FF"/>
            <w:sz w:val="24"/>
            <w:szCs w:val="24"/>
            <w:u w:val="single"/>
            <w:lang w:val="en-GB" w:eastAsia="zh-CN"/>
          </w:rPr>
          <w:t>Tuberculosis Diagnostics Initiative (TBDI)</w:t>
        </w:r>
      </w:hyperlink>
      <w:r w:rsidR="00C20CE8" w:rsidRPr="00C20CE8">
        <w:rPr>
          <w:rFonts w:ascii="Calibri" w:eastAsia="SimSun" w:hAnsi="Calibri" w:cs="Times New Roman"/>
          <w:sz w:val="24"/>
          <w:szCs w:val="24"/>
          <w:lang w:val="en-GB" w:eastAsia="zh-CN"/>
        </w:rPr>
        <w:br/>
      </w:r>
      <w:hyperlink r:id="rId320" w:tgtFrame="_blank" w:history="1">
        <w:r w:rsidR="00C20CE8" w:rsidRPr="00C20CE8">
          <w:rPr>
            <w:rFonts w:ascii="Calibri" w:eastAsia="SimSun" w:hAnsi="Calibri" w:cs="Times New Roman"/>
            <w:color w:val="0000FF"/>
            <w:sz w:val="24"/>
            <w:szCs w:val="24"/>
            <w:u w:val="single"/>
            <w:lang w:val="en-GB" w:eastAsia="zh-CN"/>
          </w:rPr>
          <w:t>UNFPA Contraceptives Access Project</w:t>
        </w:r>
      </w:hyperlink>
      <w:r w:rsidR="00C20CE8" w:rsidRPr="00C20CE8">
        <w:rPr>
          <w:rFonts w:ascii="Calibri" w:eastAsia="SimSun" w:hAnsi="Calibri" w:cs="Times New Roman"/>
          <w:sz w:val="24"/>
          <w:szCs w:val="24"/>
          <w:lang w:val="en-GB" w:eastAsia="zh-CN"/>
        </w:rPr>
        <w:br/>
      </w:r>
      <w:hyperlink r:id="rId321" w:tgtFrame="_blank" w:history="1">
        <w:r w:rsidR="00C20CE8" w:rsidRPr="00C20CE8">
          <w:rPr>
            <w:rFonts w:ascii="Calibri" w:eastAsia="SimSun" w:hAnsi="Calibri" w:cs="Times New Roman"/>
            <w:color w:val="0000FF"/>
            <w:sz w:val="24"/>
            <w:szCs w:val="24"/>
            <w:u w:val="single"/>
            <w:lang w:val="en-GB" w:eastAsia="zh-CN"/>
          </w:rPr>
          <w:t>UNICEF Family Health and Development Partnership</w:t>
        </w:r>
      </w:hyperlink>
      <w:r w:rsidR="00C20CE8" w:rsidRPr="00C20CE8">
        <w:rPr>
          <w:rFonts w:ascii="Calibri" w:eastAsia="SimSun" w:hAnsi="Calibri" w:cs="Times New Roman"/>
          <w:sz w:val="24"/>
          <w:szCs w:val="24"/>
          <w:lang w:val="en-GB" w:eastAsia="zh-CN"/>
        </w:rPr>
        <w:br/>
      </w:r>
      <w:hyperlink r:id="rId322" w:tgtFrame="_blank" w:history="1">
        <w:r w:rsidR="00C20CE8" w:rsidRPr="00C20CE8">
          <w:rPr>
            <w:rFonts w:ascii="Calibri" w:eastAsia="SimSun" w:hAnsi="Calibri" w:cs="Times New Roman"/>
            <w:color w:val="0000FF"/>
            <w:sz w:val="24"/>
            <w:szCs w:val="24"/>
            <w:u w:val="single"/>
            <w:lang w:val="en-GB" w:eastAsia="zh-CN"/>
          </w:rPr>
          <w:t>Universal Flour Fortification Initiative (UFF)</w:t>
        </w:r>
      </w:hyperlink>
      <w:r w:rsidR="00C20CE8" w:rsidRPr="00C20CE8">
        <w:rPr>
          <w:rFonts w:ascii="Calibri" w:eastAsia="SimSun" w:hAnsi="Calibri" w:cs="Times New Roman"/>
          <w:sz w:val="24"/>
          <w:szCs w:val="24"/>
          <w:lang w:val="en-GB" w:eastAsia="zh-CN"/>
        </w:rPr>
        <w:br/>
      </w:r>
      <w:hyperlink r:id="rId323" w:tgtFrame="_blank" w:history="1">
        <w:r w:rsidR="00C20CE8" w:rsidRPr="00C20CE8">
          <w:rPr>
            <w:rFonts w:ascii="Calibri" w:eastAsia="SimSun" w:hAnsi="Calibri" w:cs="Times New Roman"/>
            <w:color w:val="0000FF"/>
            <w:sz w:val="24"/>
            <w:szCs w:val="24"/>
            <w:u w:val="single"/>
            <w:lang w:val="en-GB" w:eastAsia="zh-CN"/>
          </w:rPr>
          <w:t>Vaccine Fund (VF)</w:t>
        </w:r>
      </w:hyperlink>
      <w:r w:rsidR="00C20CE8" w:rsidRPr="00C20CE8">
        <w:rPr>
          <w:rFonts w:ascii="Calibri" w:eastAsia="SimSun" w:hAnsi="Calibri" w:cs="Times New Roman"/>
          <w:sz w:val="24"/>
          <w:szCs w:val="24"/>
          <w:lang w:val="en-GB" w:eastAsia="zh-CN"/>
        </w:rPr>
        <w:br/>
      </w:r>
      <w:hyperlink r:id="rId324" w:tgtFrame="_blank" w:history="1">
        <w:r w:rsidR="00C20CE8" w:rsidRPr="00C20CE8">
          <w:rPr>
            <w:rFonts w:ascii="Calibri" w:eastAsia="SimSun" w:hAnsi="Calibri" w:cs="Times New Roman"/>
            <w:color w:val="0000FF"/>
            <w:sz w:val="24"/>
            <w:szCs w:val="24"/>
            <w:u w:val="single"/>
            <w:lang w:val="en-GB" w:eastAsia="zh-CN"/>
          </w:rPr>
          <w:t>Vaccine Vial Monitors (VVMs), Development of</w:t>
        </w:r>
      </w:hyperlink>
      <w:r w:rsidR="00C20CE8" w:rsidRPr="00C20CE8">
        <w:rPr>
          <w:rFonts w:ascii="Calibri" w:eastAsia="SimSun" w:hAnsi="Calibri" w:cs="Times New Roman"/>
          <w:sz w:val="24"/>
          <w:szCs w:val="24"/>
          <w:lang w:val="en-GB" w:eastAsia="zh-CN"/>
        </w:rPr>
        <w:br/>
      </w:r>
      <w:hyperlink r:id="rId325" w:tgtFrame="_blank" w:history="1">
        <w:proofErr w:type="spellStart"/>
        <w:r w:rsidR="00C20CE8" w:rsidRPr="00C20CE8">
          <w:rPr>
            <w:rFonts w:ascii="Calibri" w:eastAsia="SimSun" w:hAnsi="Calibri" w:cs="Times New Roman"/>
            <w:color w:val="0000FF"/>
            <w:sz w:val="24"/>
            <w:szCs w:val="24"/>
            <w:u w:val="single"/>
            <w:lang w:val="en-GB" w:eastAsia="zh-CN"/>
          </w:rPr>
          <w:t>Viramune</w:t>
        </w:r>
        <w:proofErr w:type="spellEnd"/>
        <w:r w:rsidR="00C20CE8" w:rsidRPr="00C20CE8">
          <w:rPr>
            <w:rFonts w:ascii="Calibri" w:eastAsia="SimSun" w:hAnsi="Calibri" w:cs="Times New Roman"/>
            <w:color w:val="0000FF"/>
            <w:sz w:val="24"/>
            <w:szCs w:val="24"/>
            <w:u w:val="single"/>
            <w:lang w:val="en-GB" w:eastAsia="zh-CN"/>
          </w:rPr>
          <w:t xml:space="preserve"> Donation Programme (VDP)</w:t>
        </w:r>
      </w:hyperlink>
      <w:r w:rsidR="00C20CE8" w:rsidRPr="00C20CE8">
        <w:rPr>
          <w:rFonts w:ascii="Calibri" w:eastAsia="SimSun" w:hAnsi="Calibri" w:cs="Times New Roman"/>
          <w:sz w:val="24"/>
          <w:szCs w:val="24"/>
          <w:lang w:val="en-GB" w:eastAsia="zh-CN"/>
        </w:rPr>
        <w:br/>
      </w:r>
      <w:hyperlink r:id="rId326" w:tgtFrame="_blank" w:history="1">
        <w:r w:rsidR="00C20CE8" w:rsidRPr="00C20CE8">
          <w:rPr>
            <w:rFonts w:ascii="Calibri" w:eastAsia="SimSun" w:hAnsi="Calibri" w:cs="Times New Roman"/>
            <w:color w:val="0000FF"/>
            <w:sz w:val="24"/>
            <w:szCs w:val="24"/>
            <w:u w:val="single"/>
            <w:lang w:val="en-GB" w:eastAsia="zh-CN"/>
          </w:rPr>
          <w:t>Vision 2020</w:t>
        </w:r>
      </w:hyperlink>
      <w:r w:rsidR="00C20CE8" w:rsidRPr="00C20CE8">
        <w:rPr>
          <w:rFonts w:ascii="Calibri" w:eastAsia="SimSun" w:hAnsi="Calibri" w:cs="Times New Roman"/>
          <w:sz w:val="24"/>
          <w:szCs w:val="24"/>
          <w:lang w:val="en-GB" w:eastAsia="zh-CN"/>
        </w:rPr>
        <w:br/>
      </w:r>
      <w:hyperlink r:id="rId327" w:tgtFrame="_blank" w:history="1">
        <w:r w:rsidR="00C20CE8" w:rsidRPr="00C20CE8">
          <w:rPr>
            <w:rFonts w:ascii="Calibri" w:eastAsia="SimSun" w:hAnsi="Calibri" w:cs="Times New Roman"/>
            <w:color w:val="0000FF"/>
            <w:sz w:val="24"/>
            <w:szCs w:val="24"/>
            <w:u w:val="single"/>
            <w:lang w:val="en-GB" w:eastAsia="zh-CN"/>
          </w:rPr>
          <w:t>Vitamin A Global Initiative (VITA)</w:t>
        </w:r>
      </w:hyperlink>
      <w:r w:rsidR="00C20CE8" w:rsidRPr="00C20CE8">
        <w:rPr>
          <w:rFonts w:ascii="Calibri" w:eastAsia="SimSun" w:hAnsi="Calibri" w:cs="Times New Roman"/>
          <w:sz w:val="24"/>
          <w:szCs w:val="24"/>
          <w:lang w:val="en-GB" w:eastAsia="zh-CN"/>
        </w:rPr>
        <w:br/>
      </w:r>
      <w:hyperlink r:id="rId328" w:tgtFrame="_blank" w:history="1">
        <w:r w:rsidR="00C20CE8" w:rsidRPr="00C20CE8">
          <w:rPr>
            <w:rFonts w:ascii="Calibri" w:eastAsia="SimSun" w:hAnsi="Calibri" w:cs="Times New Roman"/>
            <w:color w:val="0000FF"/>
            <w:sz w:val="24"/>
            <w:szCs w:val="24"/>
            <w:u w:val="single"/>
            <w:lang w:val="en-GB" w:eastAsia="zh-CN"/>
          </w:rPr>
          <w:t>Water and Sanitation for the Urban Poor</w:t>
        </w:r>
      </w:hyperlink>
      <w:r w:rsidR="00C20CE8" w:rsidRPr="00C20CE8">
        <w:rPr>
          <w:rFonts w:ascii="Calibri" w:eastAsia="SimSun" w:hAnsi="Calibri" w:cs="Times New Roman"/>
          <w:sz w:val="24"/>
          <w:szCs w:val="24"/>
          <w:lang w:val="en-GB" w:eastAsia="zh-CN"/>
        </w:rPr>
        <w:br/>
      </w:r>
      <w:hyperlink r:id="rId329" w:tgtFrame="_blank" w:history="1">
        <w:r w:rsidR="00C20CE8" w:rsidRPr="00C20CE8">
          <w:rPr>
            <w:rFonts w:ascii="Calibri" w:eastAsia="SimSun" w:hAnsi="Calibri" w:cs="Times New Roman"/>
            <w:color w:val="0000FF"/>
            <w:sz w:val="24"/>
            <w:szCs w:val="24"/>
            <w:u w:val="single"/>
            <w:lang w:val="en-GB" w:eastAsia="zh-CN"/>
          </w:rPr>
          <w:t>WHO Programme to Eliminate Sleeping Sickness (WPESS)</w:t>
        </w:r>
      </w:hyperlink>
      <w:r w:rsidR="00C20CE8" w:rsidRPr="00C20CE8">
        <w:rPr>
          <w:rFonts w:ascii="Calibri" w:eastAsia="SimSun" w:hAnsi="Calibri" w:cs="Times New Roman"/>
          <w:sz w:val="24"/>
          <w:szCs w:val="24"/>
          <w:lang w:val="en-GB" w:eastAsia="zh-CN"/>
        </w:rPr>
        <w:br/>
      </w:r>
      <w:hyperlink r:id="rId330" w:tgtFrame="_blank" w:history="1">
        <w:r w:rsidR="00C20CE8" w:rsidRPr="00C20CE8">
          <w:rPr>
            <w:rFonts w:ascii="Calibri" w:eastAsia="SimSun" w:hAnsi="Calibri" w:cs="Times New Roman"/>
            <w:color w:val="0000FF"/>
            <w:sz w:val="24"/>
            <w:szCs w:val="24"/>
            <w:u w:val="single"/>
            <w:lang w:val="en-GB" w:eastAsia="zh-CN"/>
          </w:rPr>
          <w:t>WHO-Pharmaceutical Industry Associations-NGO Anti-Counterfeit Drug Initiatives</w:t>
        </w:r>
      </w:hyperlink>
      <w:r w:rsidR="00C20CE8" w:rsidRPr="00C20CE8">
        <w:rPr>
          <w:rFonts w:ascii="Calibri" w:eastAsia="SimSun" w:hAnsi="Calibri" w:cs="Times New Roman"/>
          <w:sz w:val="24"/>
          <w:szCs w:val="24"/>
          <w:lang w:val="en-GB" w:eastAsia="zh-CN"/>
        </w:rPr>
        <w:br/>
      </w:r>
      <w:hyperlink r:id="rId331" w:tgtFrame="_blank" w:history="1">
        <w:r w:rsidR="00C20CE8" w:rsidRPr="00C20CE8">
          <w:rPr>
            <w:rFonts w:ascii="Calibri" w:eastAsia="SimSun" w:hAnsi="Calibri" w:cs="Times New Roman"/>
            <w:color w:val="0000FF"/>
            <w:sz w:val="24"/>
            <w:szCs w:val="24"/>
            <w:u w:val="single"/>
            <w:lang w:val="en-GB" w:eastAsia="zh-CN"/>
          </w:rPr>
          <w:t xml:space="preserve">WHO/Novartis </w:t>
        </w:r>
        <w:proofErr w:type="spellStart"/>
        <w:r w:rsidR="00C20CE8" w:rsidRPr="00C20CE8">
          <w:rPr>
            <w:rFonts w:ascii="Calibri" w:eastAsia="SimSun" w:hAnsi="Calibri" w:cs="Times New Roman"/>
            <w:color w:val="0000FF"/>
            <w:sz w:val="24"/>
            <w:szCs w:val="24"/>
            <w:u w:val="single"/>
            <w:lang w:val="en-GB" w:eastAsia="zh-CN"/>
          </w:rPr>
          <w:t>Coartem</w:t>
        </w:r>
        <w:proofErr w:type="spellEnd"/>
      </w:hyperlink>
      <w:r w:rsidR="00C20CE8" w:rsidRPr="00C20CE8">
        <w:rPr>
          <w:rFonts w:ascii="Calibri" w:eastAsia="SimSun" w:hAnsi="Calibri" w:cs="Times New Roman"/>
          <w:sz w:val="24"/>
          <w:szCs w:val="24"/>
          <w:lang w:val="en-GB" w:eastAsia="zh-CN"/>
        </w:rPr>
        <w:br/>
      </w:r>
      <w:hyperlink r:id="rId332" w:tgtFrame="_blank" w:history="1">
        <w:r w:rsidR="00C20CE8" w:rsidRPr="00C20CE8">
          <w:rPr>
            <w:rFonts w:ascii="Calibri" w:eastAsia="SimSun" w:hAnsi="Calibri" w:cs="Times New Roman"/>
            <w:color w:val="0000FF"/>
            <w:sz w:val="24"/>
            <w:szCs w:val="24"/>
            <w:u w:val="single"/>
            <w:lang w:val="en-GB" w:eastAsia="zh-CN"/>
          </w:rPr>
          <w:t>World Economic Forum Disaster Resource Network</w:t>
        </w:r>
      </w:hyperlink>
      <w:r w:rsidR="00C20CE8" w:rsidRPr="00C20CE8">
        <w:rPr>
          <w:rFonts w:ascii="Calibri" w:eastAsia="SimSun" w:hAnsi="Calibri" w:cs="Times New Roman"/>
          <w:sz w:val="24"/>
          <w:szCs w:val="24"/>
          <w:lang w:val="en-GB" w:eastAsia="zh-CN"/>
        </w:rPr>
        <w:br/>
      </w:r>
      <w:hyperlink r:id="rId333" w:tgtFrame="_blank" w:history="1">
        <w:r w:rsidR="00C20CE8" w:rsidRPr="00C20CE8">
          <w:rPr>
            <w:rFonts w:ascii="Calibri" w:eastAsia="SimSun" w:hAnsi="Calibri" w:cs="Times New Roman"/>
            <w:color w:val="0000FF"/>
            <w:sz w:val="24"/>
            <w:szCs w:val="24"/>
            <w:u w:val="single"/>
            <w:lang w:val="en-GB" w:eastAsia="zh-CN"/>
          </w:rPr>
          <w:t>World Economic Forum's Global Health Initiative (GHI)</w:t>
        </w:r>
      </w:hyperlink>
    </w:p>
    <w:p w14:paraId="46FDA0A4" w14:textId="77777777" w:rsidR="00C20CE8" w:rsidRPr="00C20CE8" w:rsidRDefault="00C20CE8" w:rsidP="00C20CE8">
      <w:pPr>
        <w:spacing w:after="120" w:line="240" w:lineRule="auto"/>
        <w:rPr>
          <w:rFonts w:ascii="Calibri" w:eastAsia="SimSun" w:hAnsi="Calibri" w:cs="Times New Roman"/>
          <w:b/>
          <w:sz w:val="24"/>
          <w:szCs w:val="24"/>
          <w:lang w:val="en-GB" w:eastAsia="zh-CN"/>
        </w:rPr>
      </w:pPr>
    </w:p>
    <w:p w14:paraId="0B0891D7" w14:textId="77777777" w:rsidR="00C20CE8" w:rsidRPr="00C20CE8" w:rsidRDefault="00C20CE8" w:rsidP="00C20CE8">
      <w:pPr>
        <w:numPr>
          <w:ilvl w:val="0"/>
          <w:numId w:val="32"/>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sz w:val="24"/>
          <w:szCs w:val="24"/>
          <w:lang w:val="en-GB" w:eastAsia="zh-CN"/>
        </w:rPr>
        <w:br w:type="page"/>
      </w:r>
      <w:r w:rsidRPr="00C20CE8">
        <w:rPr>
          <w:rFonts w:ascii="Calibri" w:eastAsia="SimSun" w:hAnsi="Calibri" w:cs="Times New Roman"/>
          <w:b/>
          <w:sz w:val="24"/>
          <w:szCs w:val="24"/>
          <w:lang w:val="en-GB" w:eastAsia="zh-CN"/>
        </w:rPr>
        <w:lastRenderedPageBreak/>
        <w:t>Professional organisations representing global health workers and patients</w:t>
      </w:r>
    </w:p>
    <w:p w14:paraId="62CFABE9"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5402FC6F"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119B12A8" w14:textId="77777777" w:rsidR="00C20CE8" w:rsidRPr="00C20CE8" w:rsidRDefault="00C20CE8" w:rsidP="00C20CE8">
      <w:pPr>
        <w:numPr>
          <w:ilvl w:val="0"/>
          <w:numId w:val="45"/>
        </w:numPr>
        <w:autoSpaceDE w:val="0"/>
        <w:autoSpaceDN w:val="0"/>
        <w:adjustRightInd w:val="0"/>
        <w:spacing w:after="0" w:line="240" w:lineRule="auto"/>
        <w:rPr>
          <w:rFonts w:ascii="Calibri" w:eastAsia="Times New Roman" w:hAnsi="Calibri" w:cs="Times New Roman"/>
          <w:color w:val="000000"/>
          <w:sz w:val="24"/>
          <w:szCs w:val="24"/>
        </w:rPr>
      </w:pPr>
      <w:r w:rsidRPr="00C20CE8">
        <w:rPr>
          <w:rFonts w:ascii="Calibri" w:eastAsia="Times New Roman" w:hAnsi="Calibri" w:cs="Times New Roman"/>
          <w:b/>
          <w:color w:val="000000"/>
          <w:sz w:val="24"/>
          <w:szCs w:val="24"/>
        </w:rPr>
        <w:t>Council for International Organizations of Medical Science</w:t>
      </w:r>
      <w:r w:rsidRPr="00C20CE8">
        <w:rPr>
          <w:rFonts w:ascii="Calibri" w:eastAsia="Times New Roman" w:hAnsi="Calibri" w:cs="Times New Roman"/>
          <w:color w:val="000000"/>
          <w:sz w:val="24"/>
          <w:szCs w:val="24"/>
        </w:rPr>
        <w:t xml:space="preserve"> is an international, </w:t>
      </w:r>
      <w:proofErr w:type="spellStart"/>
      <w:proofErr w:type="gramStart"/>
      <w:r w:rsidRPr="00C20CE8">
        <w:rPr>
          <w:rFonts w:ascii="Calibri" w:eastAsia="Times New Roman" w:hAnsi="Calibri" w:cs="Times New Roman"/>
          <w:color w:val="000000"/>
          <w:sz w:val="24"/>
          <w:szCs w:val="24"/>
        </w:rPr>
        <w:t>non governmental</w:t>
      </w:r>
      <w:proofErr w:type="spellEnd"/>
      <w:proofErr w:type="gramEnd"/>
      <w:r w:rsidRPr="00C20CE8">
        <w:rPr>
          <w:rFonts w:ascii="Calibri" w:eastAsia="Times New Roman" w:hAnsi="Calibri" w:cs="Times New Roman"/>
          <w:color w:val="000000"/>
          <w:sz w:val="24"/>
          <w:szCs w:val="24"/>
        </w:rPr>
        <w:t xml:space="preserve">, </w:t>
      </w:r>
      <w:proofErr w:type="spellStart"/>
      <w:r w:rsidRPr="00C20CE8">
        <w:rPr>
          <w:rFonts w:ascii="Calibri" w:eastAsia="Times New Roman" w:hAnsi="Calibri" w:cs="Times New Roman"/>
          <w:color w:val="000000"/>
          <w:sz w:val="24"/>
          <w:szCs w:val="24"/>
        </w:rPr>
        <w:t>non profit</w:t>
      </w:r>
      <w:proofErr w:type="spellEnd"/>
      <w:r w:rsidRPr="00C20CE8">
        <w:rPr>
          <w:rFonts w:ascii="Calibri" w:eastAsia="Times New Roman" w:hAnsi="Calibri" w:cs="Times New Roman"/>
          <w:color w:val="000000"/>
          <w:sz w:val="24"/>
          <w:szCs w:val="24"/>
        </w:rPr>
        <w:t xml:space="preserve"> organization established jointly by WHO and UNESCO based in </w:t>
      </w:r>
      <w:smartTag w:uri="urn:schemas-microsoft-com:office:smarttags" w:element="City">
        <w:smartTag w:uri="urn:schemas-microsoft-com:office:smarttags" w:element="place">
          <w:r w:rsidRPr="00C20CE8">
            <w:rPr>
              <w:rFonts w:ascii="Calibri" w:eastAsia="Times New Roman" w:hAnsi="Calibri" w:cs="Times New Roman"/>
              <w:color w:val="000000"/>
              <w:sz w:val="24"/>
              <w:szCs w:val="24"/>
            </w:rPr>
            <w:t>Geneva</w:t>
          </w:r>
        </w:smartTag>
      </w:smartTag>
      <w:r w:rsidRPr="00C20CE8">
        <w:rPr>
          <w:rFonts w:ascii="Calibri" w:eastAsia="Times New Roman" w:hAnsi="Calibri" w:cs="Times New Roman"/>
          <w:color w:val="000000"/>
          <w:sz w:val="24"/>
          <w:szCs w:val="24"/>
        </w:rPr>
        <w:t xml:space="preserve"> representing a substantial section of the biomedical scientific community, having as members national academies and medical research councils. Its web site provides publications and news.</w:t>
      </w:r>
    </w:p>
    <w:p w14:paraId="052772D4" w14:textId="77777777" w:rsidR="00C20CE8" w:rsidRPr="00C20CE8" w:rsidRDefault="00C20CE8" w:rsidP="00C20CE8">
      <w:pPr>
        <w:numPr>
          <w:ilvl w:val="1"/>
          <w:numId w:val="9"/>
        </w:numPr>
        <w:spacing w:after="0" w:line="240" w:lineRule="auto"/>
        <w:jc w:val="both"/>
        <w:rPr>
          <w:rFonts w:ascii="Calibri" w:eastAsia="SimSun" w:hAnsi="Calibri" w:cs="Times New Roman"/>
          <w:sz w:val="24"/>
          <w:szCs w:val="24"/>
          <w:lang w:val="en-GB" w:eastAsia="zh-CN"/>
        </w:rPr>
      </w:pPr>
      <w:r w:rsidRPr="00C20CE8">
        <w:rPr>
          <w:rFonts w:ascii="Times New Roman" w:eastAsia="SimSun" w:hAnsi="Times New Roman" w:cs="Times New Roman"/>
          <w:sz w:val="24"/>
          <w:szCs w:val="24"/>
          <w:lang w:val="en-GB" w:eastAsia="zh-CN"/>
        </w:rPr>
        <w:t xml:space="preserve"> </w:t>
      </w:r>
      <w:hyperlink r:id="rId334" w:history="1">
        <w:r w:rsidRPr="00C20CE8">
          <w:rPr>
            <w:rFonts w:ascii="Times New Roman" w:eastAsia="SimSun" w:hAnsi="Times New Roman" w:cs="Times New Roman"/>
            <w:color w:val="0000FF"/>
            <w:sz w:val="24"/>
            <w:szCs w:val="24"/>
            <w:u w:val="single"/>
            <w:lang w:val="en-GB" w:eastAsia="zh-CN"/>
          </w:rPr>
          <w:t>http://www.cioms.ch/</w:t>
        </w:r>
      </w:hyperlink>
      <w:r w:rsidRPr="00C20CE8">
        <w:rPr>
          <w:rFonts w:ascii="Times New Roman" w:eastAsia="SimSun" w:hAnsi="Times New Roman" w:cs="Times New Roman"/>
          <w:sz w:val="24"/>
          <w:szCs w:val="24"/>
          <w:lang w:val="en-GB" w:eastAsia="zh-CN"/>
        </w:rPr>
        <w:t xml:space="preserve"> </w:t>
      </w:r>
    </w:p>
    <w:p w14:paraId="556CE08B"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CEF10CF"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bCs/>
          <w:sz w:val="24"/>
          <w:szCs w:val="24"/>
          <w:lang w:val="en-GB" w:eastAsia="zh-CN"/>
        </w:rPr>
        <w:t>European</w:t>
      </w:r>
      <w:r w:rsidRPr="00C20CE8">
        <w:rPr>
          <w:rFonts w:ascii="Calibri" w:eastAsia="SimSun" w:hAnsi="Calibri" w:cs="Times New Roman"/>
          <w:b/>
          <w:bCs/>
          <w:sz w:val="24"/>
          <w:szCs w:val="24"/>
          <w:lang w:val="fr-FR" w:eastAsia="zh-CN"/>
        </w:rPr>
        <w:t xml:space="preserve"> Public</w:t>
      </w:r>
      <w:r w:rsidRPr="00C20CE8">
        <w:rPr>
          <w:rFonts w:ascii="Calibri" w:eastAsia="SimSun" w:hAnsi="Calibri" w:cs="Times New Roman"/>
          <w:b/>
          <w:bCs/>
          <w:sz w:val="24"/>
          <w:szCs w:val="24"/>
          <w:lang w:val="en-BZ" w:eastAsia="zh-CN"/>
        </w:rPr>
        <w:t xml:space="preserve"> Health</w:t>
      </w:r>
      <w:r w:rsidRPr="00C20CE8">
        <w:rPr>
          <w:rFonts w:ascii="Calibri" w:eastAsia="SimSun" w:hAnsi="Calibri" w:cs="Times New Roman"/>
          <w:b/>
          <w:bCs/>
          <w:sz w:val="24"/>
          <w:szCs w:val="24"/>
          <w:lang w:val="fr-FR" w:eastAsia="zh-CN"/>
        </w:rPr>
        <w:t xml:space="preserve"> Alliance </w:t>
      </w:r>
      <w:r w:rsidRPr="00C20CE8">
        <w:rPr>
          <w:rFonts w:ascii="Calibri" w:eastAsia="SimSun" w:hAnsi="Calibri" w:cs="Times New Roman"/>
          <w:bCs/>
          <w:sz w:val="24"/>
          <w:szCs w:val="24"/>
          <w:lang w:val="en-AU" w:eastAsia="zh-CN"/>
        </w:rPr>
        <w:t>is</w:t>
      </w:r>
      <w:r w:rsidRPr="00C20CE8">
        <w:rPr>
          <w:rFonts w:ascii="Calibri" w:eastAsia="SimSun" w:hAnsi="Calibri" w:cs="Times New Roman"/>
          <w:bCs/>
          <w:sz w:val="24"/>
          <w:szCs w:val="24"/>
          <w:lang w:val="fr-FR" w:eastAsia="zh-CN"/>
        </w:rPr>
        <w:t xml:space="preserve"> an international non-profit association</w:t>
      </w:r>
      <w:r w:rsidRPr="00C20CE8">
        <w:rPr>
          <w:rFonts w:ascii="Calibri" w:eastAsia="SimSun" w:hAnsi="Calibri" w:cs="Times New Roman"/>
          <w:bCs/>
          <w:sz w:val="24"/>
          <w:szCs w:val="24"/>
          <w:lang w:val="en-GB" w:eastAsia="zh-CN"/>
        </w:rPr>
        <w:t xml:space="preserve"> registered</w:t>
      </w:r>
      <w:r w:rsidRPr="00C20CE8">
        <w:rPr>
          <w:rFonts w:ascii="Calibri" w:eastAsia="SimSun" w:hAnsi="Calibri" w:cs="Times New Roman"/>
          <w:bCs/>
          <w:sz w:val="24"/>
          <w:szCs w:val="24"/>
          <w:lang w:val="fr-FR" w:eastAsia="zh-CN"/>
        </w:rPr>
        <w:t xml:space="preserve"> in </w:t>
      </w:r>
      <w:smartTag w:uri="urn:schemas-microsoft-com:office:smarttags" w:element="City">
        <w:smartTag w:uri="urn:schemas-microsoft-com:office:smarttags" w:element="place">
          <w:r w:rsidRPr="00C20CE8">
            <w:rPr>
              <w:rFonts w:ascii="Calibri" w:eastAsia="SimSun" w:hAnsi="Calibri" w:cs="Times New Roman"/>
              <w:bCs/>
              <w:sz w:val="24"/>
              <w:szCs w:val="24"/>
              <w:lang w:val="fr-FR" w:eastAsia="zh-CN"/>
            </w:rPr>
            <w:t>Brussels</w:t>
          </w:r>
        </w:smartTag>
      </w:smartTag>
      <w:r w:rsidRPr="00C20CE8">
        <w:rPr>
          <w:rFonts w:ascii="Calibri" w:eastAsia="SimSun" w:hAnsi="Calibri" w:cs="Times New Roman"/>
          <w:bCs/>
          <w:sz w:val="24"/>
          <w:szCs w:val="24"/>
          <w:lang w:val="fr-FR" w:eastAsia="zh-CN"/>
        </w:rPr>
        <w:t xml:space="preserve"> and</w:t>
      </w:r>
      <w:r w:rsidRPr="00C20CE8">
        <w:rPr>
          <w:rFonts w:ascii="Calibri" w:eastAsia="SimSun" w:hAnsi="Calibri" w:cs="Times New Roman"/>
          <w:bCs/>
          <w:sz w:val="24"/>
          <w:szCs w:val="24"/>
          <w:lang w:val="en-GB" w:eastAsia="zh-CN"/>
        </w:rPr>
        <w:t xml:space="preserve"> supported</w:t>
      </w:r>
      <w:r w:rsidRPr="00C20CE8">
        <w:rPr>
          <w:rFonts w:ascii="Calibri" w:eastAsia="SimSun" w:hAnsi="Calibri" w:cs="Times New Roman"/>
          <w:bCs/>
          <w:sz w:val="24"/>
          <w:szCs w:val="24"/>
          <w:lang w:val="fr-FR" w:eastAsia="zh-CN"/>
        </w:rPr>
        <w:t xml:space="preserve"> by the EC. </w:t>
      </w:r>
      <w:r w:rsidRPr="00C20CE8">
        <w:rPr>
          <w:rFonts w:ascii="Calibri" w:eastAsia="SimSun" w:hAnsi="Calibri" w:cs="Times New Roman"/>
          <w:bCs/>
          <w:sz w:val="24"/>
          <w:szCs w:val="24"/>
          <w:lang w:val="en-GB" w:eastAsia="zh-CN"/>
        </w:rPr>
        <w:t xml:space="preserve"> It </w:t>
      </w:r>
      <w:r w:rsidRPr="00C20CE8">
        <w:rPr>
          <w:rFonts w:ascii="Calibri" w:eastAsia="SimSun" w:hAnsi="Calibri" w:cs="Times New Roman"/>
          <w:sz w:val="24"/>
          <w:szCs w:val="24"/>
          <w:lang w:val="en-GB" w:eastAsia="zh-CN"/>
        </w:rPr>
        <w:t xml:space="preserve">is composed of not-for-profit organisations working on all aspects of public health (mostly public health professionals) to promote and protect the health of all people living in </w:t>
      </w:r>
      <w:smartTag w:uri="urn:schemas-microsoft-com:office:smarttags" w:element="place">
        <w:r w:rsidRPr="00C20CE8">
          <w:rPr>
            <w:rFonts w:ascii="Calibri" w:eastAsia="SimSun" w:hAnsi="Calibri" w:cs="Times New Roman"/>
            <w:sz w:val="24"/>
            <w:szCs w:val="24"/>
            <w:lang w:val="en-GB" w:eastAsia="zh-CN"/>
          </w:rPr>
          <w:t>Europe</w:t>
        </w:r>
      </w:smartTag>
      <w:r w:rsidRPr="00C20CE8">
        <w:rPr>
          <w:rFonts w:ascii="Calibri" w:eastAsia="SimSun" w:hAnsi="Calibri" w:cs="Times New Roman"/>
          <w:sz w:val="24"/>
          <w:szCs w:val="24"/>
          <w:lang w:val="en-GB" w:eastAsia="zh-CN"/>
        </w:rPr>
        <w:t xml:space="preserve"> and to advocate for greater participation of citizens in health-related policy making at the European level. Its web site provides news and events mostly concerning meetings with and reports to the European Commission. </w:t>
      </w:r>
    </w:p>
    <w:p w14:paraId="0A64A6A6"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35" w:history="1">
        <w:r w:rsidR="00C20CE8" w:rsidRPr="00C20CE8">
          <w:rPr>
            <w:rFonts w:ascii="Calibri" w:eastAsia="SimSun" w:hAnsi="Calibri" w:cs="Times New Roman"/>
            <w:color w:val="0000FF"/>
            <w:sz w:val="24"/>
            <w:szCs w:val="24"/>
            <w:u w:val="single"/>
            <w:lang w:val="en-GB" w:eastAsia="zh-CN"/>
          </w:rPr>
          <w:t>http://www.epha.org/</w:t>
        </w:r>
      </w:hyperlink>
      <w:r w:rsidR="00C20CE8" w:rsidRPr="00C20CE8">
        <w:rPr>
          <w:rFonts w:ascii="Calibri" w:eastAsia="SimSun" w:hAnsi="Calibri" w:cs="Times New Roman"/>
          <w:sz w:val="24"/>
          <w:szCs w:val="24"/>
          <w:lang w:val="en-GB" w:eastAsia="zh-CN"/>
        </w:rPr>
        <w:t xml:space="preserve"> </w:t>
      </w:r>
    </w:p>
    <w:p w14:paraId="5259F2C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FC409F8"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European Respiratory Society (ERS)</w:t>
      </w:r>
      <w:r w:rsidRPr="00C20CE8">
        <w:rPr>
          <w:rFonts w:ascii="Calibri" w:eastAsia="SimSun" w:hAnsi="Calibri" w:cs="Times New Roman"/>
          <w:sz w:val="24"/>
          <w:szCs w:val="24"/>
          <w:lang w:val="en-GB" w:eastAsia="zh-CN"/>
        </w:rPr>
        <w:t xml:space="preserve"> is a not for profit international association of specialists in this field,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Its website provides news and guidelines.</w:t>
      </w:r>
    </w:p>
    <w:p w14:paraId="7EBF6015"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36" w:history="1">
        <w:r w:rsidR="00C20CE8" w:rsidRPr="00C20CE8">
          <w:rPr>
            <w:rFonts w:ascii="Calibri" w:eastAsia="SimSun" w:hAnsi="Calibri" w:cs="Times New Roman"/>
            <w:color w:val="0000FF"/>
            <w:sz w:val="24"/>
            <w:szCs w:val="24"/>
            <w:u w:val="single"/>
            <w:lang w:val="en-GB" w:eastAsia="zh-CN"/>
          </w:rPr>
          <w:t>http://dev.ersnet.org/</w:t>
        </w:r>
      </w:hyperlink>
      <w:r w:rsidR="00C20CE8" w:rsidRPr="00C20CE8">
        <w:rPr>
          <w:rFonts w:ascii="Calibri" w:eastAsia="SimSun" w:hAnsi="Calibri" w:cs="Times New Roman"/>
          <w:sz w:val="24"/>
          <w:szCs w:val="24"/>
          <w:lang w:val="en-GB" w:eastAsia="zh-CN"/>
        </w:rPr>
        <w:t xml:space="preserve"> </w:t>
      </w:r>
    </w:p>
    <w:p w14:paraId="0ED6028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32C13D1"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Global Health Workforce Alliance</w:t>
      </w:r>
      <w:r w:rsidRPr="00C20CE8">
        <w:rPr>
          <w:rFonts w:ascii="Calibri" w:eastAsia="SimSun" w:hAnsi="Calibri" w:cs="Times New Roman"/>
          <w:sz w:val="24"/>
          <w:szCs w:val="24"/>
          <w:lang w:val="en-GB" w:eastAsia="zh-CN"/>
        </w:rPr>
        <w:t xml:space="preserve"> is a global partnership as a joint platform for action on the health workforce crisis. Its members include governments, UN agencies, professional associations, NGOs, foundations, research and training institutions and the private sector. It is based at WHO Geneva and its web site provides news and guidelines on resource planning and development.</w:t>
      </w:r>
    </w:p>
    <w:p w14:paraId="0D010ECC"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37" w:history="1">
        <w:r w:rsidR="00C20CE8" w:rsidRPr="00C20CE8">
          <w:rPr>
            <w:rFonts w:ascii="Calibri" w:eastAsia="SimSun" w:hAnsi="Calibri" w:cs="Times New Roman"/>
            <w:color w:val="0000FF"/>
            <w:sz w:val="24"/>
            <w:szCs w:val="24"/>
            <w:u w:val="single"/>
            <w:lang w:val="en-GB" w:eastAsia="zh-CN"/>
          </w:rPr>
          <w:t>http://www.who.int/workforcealliance/about/en/</w:t>
        </w:r>
      </w:hyperlink>
      <w:r w:rsidR="00C20CE8" w:rsidRPr="00C20CE8">
        <w:rPr>
          <w:rFonts w:ascii="Calibri" w:eastAsia="SimSun" w:hAnsi="Calibri" w:cs="Times New Roman"/>
          <w:sz w:val="24"/>
          <w:szCs w:val="24"/>
          <w:lang w:val="en-GB" w:eastAsia="zh-CN"/>
        </w:rPr>
        <w:t xml:space="preserve"> </w:t>
      </w:r>
    </w:p>
    <w:p w14:paraId="7CA161B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562F108F"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AIDS Society (IAS)</w:t>
      </w:r>
      <w:r w:rsidRPr="00C20CE8">
        <w:rPr>
          <w:rFonts w:ascii="Calibri" w:eastAsia="SimSun" w:hAnsi="Calibri" w:cs="Times New Roman"/>
          <w:sz w:val="24"/>
          <w:szCs w:val="24"/>
          <w:lang w:val="en-GB" w:eastAsia="zh-CN"/>
        </w:rPr>
        <w:t xml:space="preserve"> is an independent association of HIV/AIDS professionals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with over 12,000 members from 188 countries. Its web site provides news publications and events.</w:t>
      </w:r>
    </w:p>
    <w:p w14:paraId="669B1EAE"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38" w:history="1">
        <w:r w:rsidR="00C20CE8" w:rsidRPr="00C20CE8">
          <w:rPr>
            <w:rFonts w:ascii="Calibri" w:eastAsia="SimSun" w:hAnsi="Calibri" w:cs="Times New Roman"/>
            <w:color w:val="0000FF"/>
            <w:sz w:val="24"/>
            <w:szCs w:val="24"/>
            <w:u w:val="single"/>
            <w:lang w:val="en-GB" w:eastAsia="zh-CN"/>
          </w:rPr>
          <w:t>http://www.iasociety.org/</w:t>
        </w:r>
      </w:hyperlink>
      <w:r w:rsidR="00C20CE8" w:rsidRPr="00C20CE8">
        <w:rPr>
          <w:rFonts w:ascii="Calibri" w:eastAsia="SimSun" w:hAnsi="Calibri" w:cs="Times New Roman"/>
          <w:sz w:val="24"/>
          <w:szCs w:val="24"/>
          <w:lang w:val="en-GB" w:eastAsia="zh-CN"/>
        </w:rPr>
        <w:t xml:space="preserve"> </w:t>
      </w:r>
    </w:p>
    <w:p w14:paraId="67F4E62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392E6A6B"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Alliance of Patient Organisations (IAPO)</w:t>
      </w:r>
      <w:r w:rsidRPr="00C20CE8">
        <w:rPr>
          <w:rFonts w:ascii="Calibri" w:eastAsia="SimSun" w:hAnsi="Calibri" w:cs="Times New Roman"/>
          <w:sz w:val="24"/>
          <w:szCs w:val="24"/>
          <w:lang w:val="en-GB" w:eastAsia="zh-CN"/>
        </w:rPr>
        <w:t xml:space="preserve"> is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London</w:t>
          </w:r>
        </w:smartTag>
      </w:smartTag>
      <w:r w:rsidRPr="00C20CE8">
        <w:rPr>
          <w:rFonts w:ascii="Calibri" w:eastAsia="SimSun" w:hAnsi="Calibri" w:cs="Times New Roman"/>
          <w:sz w:val="24"/>
          <w:szCs w:val="24"/>
          <w:lang w:val="en-GB" w:eastAsia="zh-CN"/>
        </w:rPr>
        <w:t xml:space="preserve"> representing patients of all nationalities across all disease areas and promoting patient-centred healthcare around the world. Its funding includes support from many pharmaceutical companies. Its web site promotes patient perspectives and exchanges.</w:t>
      </w:r>
    </w:p>
    <w:p w14:paraId="44B55533"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39" w:history="1">
        <w:r w:rsidR="00C20CE8" w:rsidRPr="00C20CE8">
          <w:rPr>
            <w:rFonts w:ascii="Calibri" w:eastAsia="SimSun" w:hAnsi="Calibri" w:cs="Times New Roman"/>
            <w:color w:val="0000FF"/>
            <w:sz w:val="24"/>
            <w:szCs w:val="24"/>
            <w:u w:val="single"/>
            <w:lang w:val="en-GB" w:eastAsia="zh-CN"/>
          </w:rPr>
          <w:t>http://www.patientsorganizations.org/index.pl</w:t>
        </w:r>
      </w:hyperlink>
      <w:r w:rsidR="00C20CE8" w:rsidRPr="00C20CE8">
        <w:rPr>
          <w:rFonts w:ascii="Calibri" w:eastAsia="SimSun" w:hAnsi="Calibri" w:cs="Times New Roman"/>
          <w:sz w:val="24"/>
          <w:szCs w:val="24"/>
          <w:lang w:val="en-GB" w:eastAsia="zh-CN"/>
        </w:rPr>
        <w:t xml:space="preserve"> </w:t>
      </w:r>
    </w:p>
    <w:p w14:paraId="7B92668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3A755E68"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International Association for Maternal and Neonatal Care </w:t>
      </w:r>
      <w:r w:rsidRPr="00C20CE8">
        <w:rPr>
          <w:rFonts w:ascii="Calibri" w:eastAsia="SimSun" w:hAnsi="Calibri" w:cs="Times New Roman"/>
          <w:sz w:val="24"/>
          <w:szCs w:val="24"/>
          <w:lang w:val="en-GB" w:eastAsia="zh-CN"/>
        </w:rPr>
        <w:t xml:space="preserve">is an NGO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whose aim is to improve maternal and neonatal care throughout the world. Its web site provides news and events, </w:t>
      </w:r>
      <w:proofErr w:type="gramStart"/>
      <w:r w:rsidRPr="00C20CE8">
        <w:rPr>
          <w:rFonts w:ascii="Calibri" w:eastAsia="SimSun" w:hAnsi="Calibri" w:cs="Times New Roman"/>
          <w:sz w:val="24"/>
          <w:szCs w:val="24"/>
          <w:lang w:val="en-GB" w:eastAsia="zh-CN"/>
        </w:rPr>
        <w:t>journals</w:t>
      </w:r>
      <w:proofErr w:type="gramEnd"/>
      <w:r w:rsidRPr="00C20CE8">
        <w:rPr>
          <w:rFonts w:ascii="Calibri" w:eastAsia="SimSun" w:hAnsi="Calibri" w:cs="Times New Roman"/>
          <w:sz w:val="24"/>
          <w:szCs w:val="24"/>
          <w:lang w:val="en-GB" w:eastAsia="zh-CN"/>
        </w:rPr>
        <w:t xml:space="preserve"> and guidelines </w:t>
      </w:r>
    </w:p>
    <w:p w14:paraId="43B38955"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40" w:history="1">
        <w:r w:rsidR="00C20CE8" w:rsidRPr="00C20CE8">
          <w:rPr>
            <w:rFonts w:ascii="Calibri" w:eastAsia="SimSun" w:hAnsi="Calibri" w:cs="Times New Roman"/>
            <w:color w:val="0000FF"/>
            <w:sz w:val="24"/>
            <w:szCs w:val="24"/>
            <w:u w:val="single"/>
            <w:lang w:val="en-GB" w:eastAsia="zh-CN"/>
          </w:rPr>
          <w:t>http://www.gfmer.ch/000_IAMANEH.htm</w:t>
        </w:r>
      </w:hyperlink>
      <w:r w:rsidR="00C20CE8" w:rsidRPr="00C20CE8">
        <w:rPr>
          <w:rFonts w:ascii="Calibri" w:eastAsia="SimSun" w:hAnsi="Calibri" w:cs="Times New Roman"/>
          <w:sz w:val="24"/>
          <w:szCs w:val="24"/>
          <w:lang w:val="en-GB" w:eastAsia="zh-CN"/>
        </w:rPr>
        <w:t xml:space="preserve"> </w:t>
      </w:r>
    </w:p>
    <w:p w14:paraId="59A85BA4"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2AD093A6"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Association of Physicians in Aids Care</w:t>
      </w:r>
      <w:r w:rsidRPr="00C20CE8">
        <w:rPr>
          <w:rFonts w:ascii="Calibri" w:eastAsia="SimSun" w:hAnsi="Calibri" w:cs="Times New Roman"/>
          <w:sz w:val="24"/>
          <w:szCs w:val="24"/>
          <w:lang w:val="en-GB" w:eastAsia="zh-CN"/>
        </w:rPr>
        <w:t xml:space="preserve"> has a </w:t>
      </w:r>
      <w:r w:rsidRPr="00C20CE8">
        <w:rPr>
          <w:rFonts w:ascii="Calibri" w:eastAsia="SimSun" w:hAnsi="Calibri" w:cs="Arial"/>
          <w:sz w:val="24"/>
          <w:szCs w:val="24"/>
          <w:lang w:val="en-GB" w:eastAsia="zh-CN"/>
        </w:rPr>
        <w:t>membership exceeding 12,000 physicians and allied health professionals in over 100 countries</w:t>
      </w:r>
      <w:r w:rsidRPr="00C20CE8">
        <w:rPr>
          <w:rFonts w:ascii="Arial" w:eastAsia="SimSun" w:hAnsi="Arial" w:cs="Arial"/>
          <w:color w:val="333333"/>
          <w:sz w:val="11"/>
          <w:szCs w:val="11"/>
          <w:lang w:val="en-GB" w:eastAsia="zh-CN"/>
        </w:rPr>
        <w:t xml:space="preserve">. </w:t>
      </w:r>
      <w:r w:rsidRPr="00C20CE8">
        <w:rPr>
          <w:rFonts w:ascii="Calibri" w:eastAsia="SimSun" w:hAnsi="Calibri" w:cs="Arial"/>
          <w:sz w:val="24"/>
          <w:szCs w:val="24"/>
          <w:lang w:val="en-GB" w:eastAsia="zh-CN"/>
        </w:rPr>
        <w:t xml:space="preserve">Based in </w:t>
      </w:r>
      <w:smartTag w:uri="urn:schemas-microsoft-com:office:smarttags" w:element="City">
        <w:smartTag w:uri="urn:schemas-microsoft-com:office:smarttags" w:element="place">
          <w:r w:rsidRPr="00C20CE8">
            <w:rPr>
              <w:rFonts w:ascii="Calibri" w:eastAsia="SimSun" w:hAnsi="Calibri" w:cs="Arial"/>
              <w:sz w:val="24"/>
              <w:szCs w:val="24"/>
              <w:lang w:val="en-GB" w:eastAsia="zh-CN"/>
            </w:rPr>
            <w:t>Chicago</w:t>
          </w:r>
        </w:smartTag>
      </w:smartTag>
      <w:r w:rsidRPr="00C20CE8">
        <w:rPr>
          <w:rFonts w:ascii="Calibri" w:eastAsia="SimSun" w:hAnsi="Calibri" w:cs="Arial"/>
          <w:sz w:val="24"/>
          <w:szCs w:val="24"/>
          <w:lang w:val="en-GB" w:eastAsia="zh-CN"/>
        </w:rPr>
        <w:t xml:space="preserve"> their web site provides access to their journal as well as events and news.</w:t>
      </w:r>
    </w:p>
    <w:p w14:paraId="1EBCFE74"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41" w:history="1">
        <w:r w:rsidR="00C20CE8" w:rsidRPr="00C20CE8">
          <w:rPr>
            <w:rFonts w:ascii="Calibri" w:eastAsia="SimSun" w:hAnsi="Calibri" w:cs="Times New Roman"/>
            <w:color w:val="0000FF"/>
            <w:sz w:val="24"/>
            <w:szCs w:val="24"/>
            <w:u w:val="single"/>
            <w:lang w:val="en-GB" w:eastAsia="zh-CN"/>
          </w:rPr>
          <w:t>http://www.iapac.org/Contact01.html</w:t>
        </w:r>
      </w:hyperlink>
      <w:r w:rsidR="00C20CE8" w:rsidRPr="00C20CE8">
        <w:rPr>
          <w:rFonts w:ascii="Calibri" w:eastAsia="SimSun" w:hAnsi="Calibri" w:cs="Times New Roman"/>
          <w:sz w:val="24"/>
          <w:szCs w:val="24"/>
          <w:lang w:val="en-GB" w:eastAsia="zh-CN"/>
        </w:rPr>
        <w:t xml:space="preserve"> </w:t>
      </w:r>
    </w:p>
    <w:p w14:paraId="537A75FE"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1C0D608D" w14:textId="77777777" w:rsidR="00C20CE8" w:rsidRPr="00C20CE8" w:rsidRDefault="00C20CE8" w:rsidP="00C20CE8">
      <w:pPr>
        <w:numPr>
          <w:ilvl w:val="0"/>
          <w:numId w:val="9"/>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International Association of National Public Health Institutes (IANPHI) </w:t>
      </w:r>
      <w:r w:rsidRPr="00C20CE8">
        <w:rPr>
          <w:rFonts w:ascii="Calibri" w:eastAsia="SimSun" w:hAnsi="Calibri" w:cs="Times New Roman"/>
          <w:sz w:val="24"/>
          <w:szCs w:val="24"/>
          <w:lang w:val="en-GB" w:eastAsia="zh-CN"/>
        </w:rPr>
        <w:t xml:space="preserve">is an international not for profit organisation established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Helsinki</w:t>
          </w:r>
        </w:smartTag>
      </w:smartTag>
      <w:r w:rsidRPr="00C20CE8">
        <w:rPr>
          <w:rFonts w:ascii="Calibri" w:eastAsia="SimSun" w:hAnsi="Calibri" w:cs="Times New Roman"/>
          <w:sz w:val="24"/>
          <w:szCs w:val="24"/>
          <w:lang w:val="en-GB" w:eastAsia="zh-CN"/>
        </w:rPr>
        <w:t xml:space="preserve"> with funding from Rockefeller and Bill and Melinda Gates Foundations. It represents national institutes and promoting joint action, </w:t>
      </w:r>
      <w:proofErr w:type="gramStart"/>
      <w:r w:rsidRPr="00C20CE8">
        <w:rPr>
          <w:rFonts w:ascii="Calibri" w:eastAsia="SimSun" w:hAnsi="Calibri" w:cs="Times New Roman"/>
          <w:sz w:val="24"/>
          <w:szCs w:val="24"/>
          <w:lang w:val="en-GB" w:eastAsia="zh-CN"/>
        </w:rPr>
        <w:t>research</w:t>
      </w:r>
      <w:proofErr w:type="gramEnd"/>
      <w:r w:rsidRPr="00C20CE8">
        <w:rPr>
          <w:rFonts w:ascii="Calibri" w:eastAsia="SimSun" w:hAnsi="Calibri" w:cs="Times New Roman"/>
          <w:sz w:val="24"/>
          <w:szCs w:val="24"/>
          <w:lang w:val="en-GB" w:eastAsia="zh-CN"/>
        </w:rPr>
        <w:t xml:space="preserve"> and knowledge sharing, through its meetings and web site.</w:t>
      </w:r>
    </w:p>
    <w:p w14:paraId="483DBB71"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42" w:history="1">
        <w:r w:rsidR="00C20CE8" w:rsidRPr="00C20CE8">
          <w:rPr>
            <w:rFonts w:ascii="Calibri" w:eastAsia="SimSun" w:hAnsi="Calibri" w:cs="Times New Roman"/>
            <w:color w:val="0000FF"/>
            <w:sz w:val="24"/>
            <w:szCs w:val="24"/>
            <w:u w:val="single"/>
            <w:lang w:val="en-GB" w:eastAsia="zh-CN"/>
          </w:rPr>
          <w:t>http://www.ianphi.org/</w:t>
        </w:r>
      </w:hyperlink>
    </w:p>
    <w:p w14:paraId="034CBD10"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31FDCE94" w14:textId="77777777" w:rsidR="00C20CE8" w:rsidRPr="00C20CE8" w:rsidRDefault="00C20CE8" w:rsidP="00C20CE8">
      <w:pPr>
        <w:numPr>
          <w:ilvl w:val="0"/>
          <w:numId w:val="9"/>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International Council of Nurses </w:t>
      </w:r>
      <w:r w:rsidRPr="00C20CE8">
        <w:rPr>
          <w:rFonts w:ascii="Calibri" w:eastAsia="SimSun" w:hAnsi="Calibri" w:cs="Arial"/>
          <w:color w:val="000000"/>
          <w:sz w:val="24"/>
          <w:szCs w:val="24"/>
          <w:lang w:val="en-GB" w:eastAsia="zh-CN"/>
        </w:rPr>
        <w:t xml:space="preserve">is a federation of national nurses’ </w:t>
      </w:r>
      <w:proofErr w:type="gramStart"/>
      <w:r w:rsidRPr="00C20CE8">
        <w:rPr>
          <w:rFonts w:ascii="Calibri" w:eastAsia="SimSun" w:hAnsi="Calibri" w:cs="Arial"/>
          <w:color w:val="000000"/>
          <w:sz w:val="24"/>
          <w:szCs w:val="24"/>
          <w:lang w:val="en-GB" w:eastAsia="zh-CN"/>
        </w:rPr>
        <w:t>associations  representing</w:t>
      </w:r>
      <w:proofErr w:type="gramEnd"/>
      <w:r w:rsidRPr="00C20CE8">
        <w:rPr>
          <w:rFonts w:ascii="Calibri" w:eastAsia="SimSun" w:hAnsi="Calibri" w:cs="Arial"/>
          <w:color w:val="000000"/>
          <w:sz w:val="24"/>
          <w:szCs w:val="24"/>
          <w:lang w:val="en-GB" w:eastAsia="zh-CN"/>
        </w:rPr>
        <w:t xml:space="preserve"> nurses in more than 128 countries. Based in </w:t>
      </w:r>
      <w:smartTag w:uri="urn:schemas-microsoft-com:office:smarttags" w:element="City">
        <w:smartTag w:uri="urn:schemas-microsoft-com:office:smarttags" w:element="place">
          <w:r w:rsidRPr="00C20CE8">
            <w:rPr>
              <w:rFonts w:ascii="Calibri" w:eastAsia="SimSun" w:hAnsi="Calibri" w:cs="Arial"/>
              <w:color w:val="000000"/>
              <w:sz w:val="24"/>
              <w:szCs w:val="24"/>
              <w:lang w:val="en-GB" w:eastAsia="zh-CN"/>
            </w:rPr>
            <w:t>Geneva</w:t>
          </w:r>
        </w:smartTag>
      </w:smartTag>
      <w:r w:rsidRPr="00C20CE8">
        <w:rPr>
          <w:rFonts w:ascii="Calibri" w:eastAsia="SimSun" w:hAnsi="Calibri" w:cs="Arial"/>
          <w:color w:val="000000"/>
          <w:sz w:val="24"/>
          <w:szCs w:val="24"/>
          <w:lang w:val="en-GB" w:eastAsia="zh-CN"/>
        </w:rPr>
        <w:t>, their web site provides a range of guidelines and educational support materials for nurses.</w:t>
      </w:r>
    </w:p>
    <w:p w14:paraId="70EACD58"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43" w:history="1">
        <w:r w:rsidR="00C20CE8" w:rsidRPr="00C20CE8">
          <w:rPr>
            <w:rFonts w:ascii="Calibri" w:eastAsia="SimSun" w:hAnsi="Calibri" w:cs="Times New Roman"/>
            <w:color w:val="0000FF"/>
            <w:sz w:val="24"/>
            <w:szCs w:val="24"/>
            <w:u w:val="single"/>
            <w:lang w:val="en-GB" w:eastAsia="zh-CN"/>
          </w:rPr>
          <w:t>http://www.icn.ch/index.html</w:t>
        </w:r>
      </w:hyperlink>
      <w:r w:rsidR="00C20CE8" w:rsidRPr="00C20CE8">
        <w:rPr>
          <w:rFonts w:ascii="Calibri" w:eastAsia="SimSun" w:hAnsi="Calibri" w:cs="Times New Roman"/>
          <w:sz w:val="24"/>
          <w:szCs w:val="24"/>
          <w:lang w:val="en-GB" w:eastAsia="zh-CN"/>
        </w:rPr>
        <w:t xml:space="preserve"> </w:t>
      </w:r>
    </w:p>
    <w:p w14:paraId="7AD4A80B" w14:textId="77777777" w:rsidR="00C20CE8" w:rsidRPr="00C20CE8" w:rsidRDefault="00C20CE8" w:rsidP="00C20CE8">
      <w:pPr>
        <w:spacing w:after="0" w:line="240" w:lineRule="auto"/>
        <w:jc w:val="both"/>
        <w:rPr>
          <w:rFonts w:ascii="Calibri" w:eastAsia="SimSun" w:hAnsi="Calibri" w:cs="Times New Roman"/>
          <w:b/>
          <w:sz w:val="24"/>
          <w:szCs w:val="24"/>
          <w:lang w:val="en-GB" w:eastAsia="zh-CN"/>
        </w:rPr>
      </w:pPr>
    </w:p>
    <w:p w14:paraId="4B3FB099" w14:textId="77777777" w:rsidR="00C20CE8" w:rsidRPr="00C20CE8" w:rsidRDefault="00C20CE8" w:rsidP="00C20CE8">
      <w:pPr>
        <w:numPr>
          <w:ilvl w:val="0"/>
          <w:numId w:val="9"/>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Helvetica"/>
          <w:b/>
          <w:sz w:val="24"/>
          <w:szCs w:val="24"/>
          <w:lang w:val="en-GB" w:eastAsia="zh-CN"/>
        </w:rPr>
        <w:t>International Federation of Medical Students' Associations (IFMSA)</w:t>
      </w:r>
      <w:r w:rsidRPr="00C20CE8">
        <w:rPr>
          <w:rFonts w:ascii="Calibri" w:eastAsia="SimSun" w:hAnsi="Calibri" w:cs="Helvetica"/>
          <w:sz w:val="24"/>
          <w:szCs w:val="24"/>
          <w:lang w:val="en-GB" w:eastAsia="zh-CN"/>
        </w:rPr>
        <w:t xml:space="preserve"> is an independent, non-governmental and non-political federation of medical students' associations throughout the world representing more than 1 million medical students worldwide. Based in </w:t>
      </w:r>
      <w:smartTag w:uri="urn:schemas-microsoft-com:office:smarttags" w:element="City">
        <w:smartTag w:uri="urn:schemas-microsoft-com:office:smarttags" w:element="place">
          <w:r w:rsidRPr="00C20CE8">
            <w:rPr>
              <w:rFonts w:ascii="Calibri" w:eastAsia="SimSun" w:hAnsi="Calibri" w:cs="Helvetica"/>
              <w:sz w:val="24"/>
              <w:szCs w:val="24"/>
              <w:lang w:val="en-GB" w:eastAsia="zh-CN"/>
            </w:rPr>
            <w:t>Geneva</w:t>
          </w:r>
        </w:smartTag>
      </w:smartTag>
      <w:r w:rsidRPr="00C20CE8">
        <w:rPr>
          <w:rFonts w:ascii="Calibri" w:eastAsia="SimSun" w:hAnsi="Calibri" w:cs="Helvetica"/>
          <w:sz w:val="24"/>
          <w:szCs w:val="24"/>
          <w:lang w:val="en-GB" w:eastAsia="zh-CN"/>
        </w:rPr>
        <w:t xml:space="preserve"> the Federation has taken a keen interest in global health issues news of their activities and reports available on their web site.</w:t>
      </w:r>
    </w:p>
    <w:p w14:paraId="6566A822" w14:textId="77777777" w:rsidR="00C20CE8" w:rsidRPr="00C20CE8" w:rsidRDefault="00207630" w:rsidP="00C20CE8">
      <w:pPr>
        <w:numPr>
          <w:ilvl w:val="1"/>
          <w:numId w:val="9"/>
        </w:numPr>
        <w:spacing w:after="0" w:line="240" w:lineRule="auto"/>
        <w:jc w:val="both"/>
        <w:rPr>
          <w:rFonts w:ascii="Calibri" w:eastAsia="SimSun" w:hAnsi="Calibri" w:cs="Times New Roman"/>
          <w:sz w:val="24"/>
          <w:szCs w:val="24"/>
          <w:lang w:val="en-GB" w:eastAsia="zh-CN"/>
        </w:rPr>
      </w:pPr>
      <w:hyperlink r:id="rId344" w:history="1">
        <w:r w:rsidR="00C20CE8" w:rsidRPr="00C20CE8">
          <w:rPr>
            <w:rFonts w:ascii="Calibri" w:eastAsia="SimSun" w:hAnsi="Calibri" w:cs="Times New Roman"/>
            <w:color w:val="0000FF"/>
            <w:sz w:val="24"/>
            <w:szCs w:val="24"/>
            <w:u w:val="single"/>
            <w:lang w:val="en-GB" w:eastAsia="zh-CN"/>
          </w:rPr>
          <w:t>http://www.ifmsa.org/</w:t>
        </w:r>
      </w:hyperlink>
      <w:r w:rsidR="00C20CE8" w:rsidRPr="00C20CE8">
        <w:rPr>
          <w:rFonts w:ascii="Calibri" w:eastAsia="SimSun" w:hAnsi="Calibri" w:cs="Times New Roman"/>
          <w:sz w:val="24"/>
          <w:szCs w:val="24"/>
          <w:lang w:val="en-GB" w:eastAsia="zh-CN"/>
        </w:rPr>
        <w:t xml:space="preserve">  </w:t>
      </w:r>
    </w:p>
    <w:p w14:paraId="2E4D164A"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5E5CEAF9" w14:textId="77777777" w:rsidR="00C20CE8" w:rsidRPr="00C20CE8" w:rsidRDefault="00C20CE8" w:rsidP="00C20CE8">
      <w:pPr>
        <w:numPr>
          <w:ilvl w:val="0"/>
          <w:numId w:val="3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Federation of Surgical Colleges (IFSC)</w:t>
      </w:r>
      <w:r w:rsidRPr="00C20CE8">
        <w:rPr>
          <w:rFonts w:ascii="Calibri" w:eastAsia="SimSun" w:hAnsi="Calibri" w:cs="Times New Roman"/>
          <w:sz w:val="24"/>
          <w:szCs w:val="24"/>
          <w:lang w:val="en-GB" w:eastAsia="zh-CN"/>
        </w:rPr>
        <w:t xml:space="preserve"> is an international body formed as a not for profit association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to speak for the issues affecting surgical colleges and surgeons throughout the world. Its web site provides a point of contact.</w:t>
      </w:r>
    </w:p>
    <w:p w14:paraId="2DAF4759" w14:textId="77777777" w:rsidR="00C20CE8" w:rsidRPr="00C20CE8" w:rsidRDefault="00207630" w:rsidP="00C20CE8">
      <w:pPr>
        <w:numPr>
          <w:ilvl w:val="1"/>
          <w:numId w:val="33"/>
        </w:numPr>
        <w:spacing w:after="0" w:line="240" w:lineRule="auto"/>
        <w:jc w:val="both"/>
        <w:rPr>
          <w:rFonts w:ascii="Calibri" w:eastAsia="SimSun" w:hAnsi="Calibri" w:cs="Times New Roman"/>
          <w:sz w:val="24"/>
          <w:szCs w:val="24"/>
          <w:lang w:val="en-GB" w:eastAsia="zh-CN"/>
        </w:rPr>
      </w:pPr>
      <w:hyperlink r:id="rId345" w:history="1">
        <w:r w:rsidR="00C20CE8" w:rsidRPr="00C20CE8">
          <w:rPr>
            <w:rFonts w:ascii="Calibri" w:eastAsia="SimSun" w:hAnsi="Calibri" w:cs="Times New Roman"/>
            <w:color w:val="0000FF"/>
            <w:sz w:val="24"/>
            <w:szCs w:val="24"/>
            <w:u w:val="single"/>
            <w:lang w:val="en-GB" w:eastAsia="zh-CN"/>
          </w:rPr>
          <w:t>http://www.ifsc-net.org/</w:t>
        </w:r>
      </w:hyperlink>
      <w:r w:rsidR="00C20CE8" w:rsidRPr="00C20CE8">
        <w:rPr>
          <w:rFonts w:ascii="Calibri" w:eastAsia="SimSun" w:hAnsi="Calibri" w:cs="Times New Roman"/>
          <w:sz w:val="24"/>
          <w:szCs w:val="24"/>
          <w:lang w:val="en-GB" w:eastAsia="zh-CN"/>
        </w:rPr>
        <w:t xml:space="preserve"> </w:t>
      </w:r>
    </w:p>
    <w:p w14:paraId="3850E29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1211C314" w14:textId="77777777" w:rsidR="00C20CE8" w:rsidRPr="00C20CE8" w:rsidRDefault="00C20CE8" w:rsidP="00C20CE8">
      <w:pPr>
        <w:numPr>
          <w:ilvl w:val="0"/>
          <w:numId w:val="3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International Hospital Federation (IHF)</w:t>
      </w:r>
      <w:r w:rsidRPr="00C20CE8">
        <w:rPr>
          <w:rFonts w:ascii="Calibri" w:eastAsia="SimSun" w:hAnsi="Calibri" w:cs="Times New Roman"/>
          <w:sz w:val="24"/>
          <w:szCs w:val="24"/>
          <w:lang w:val="en-GB" w:eastAsia="zh-CN"/>
        </w:rPr>
        <w:t xml:space="preserve"> is an NGO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supported by members from over 100 countries. Its web site provides a wide range of resources for hospital management.</w:t>
      </w:r>
    </w:p>
    <w:p w14:paraId="4E759248" w14:textId="77777777" w:rsidR="00C20CE8" w:rsidRPr="00C20CE8" w:rsidRDefault="00207630" w:rsidP="00C20CE8">
      <w:pPr>
        <w:numPr>
          <w:ilvl w:val="1"/>
          <w:numId w:val="33"/>
        </w:numPr>
        <w:spacing w:after="0" w:line="240" w:lineRule="auto"/>
        <w:jc w:val="both"/>
        <w:rPr>
          <w:rFonts w:ascii="Calibri" w:eastAsia="SimSun" w:hAnsi="Calibri" w:cs="Times New Roman"/>
          <w:sz w:val="24"/>
          <w:szCs w:val="24"/>
          <w:lang w:val="en-GB" w:eastAsia="zh-CN"/>
        </w:rPr>
      </w:pPr>
      <w:hyperlink r:id="rId346" w:history="1">
        <w:r w:rsidR="00C20CE8" w:rsidRPr="00C20CE8">
          <w:rPr>
            <w:rFonts w:ascii="Calibri" w:eastAsia="SimSun" w:hAnsi="Calibri" w:cs="Times New Roman"/>
            <w:color w:val="0000FF"/>
            <w:sz w:val="24"/>
            <w:szCs w:val="24"/>
            <w:u w:val="single"/>
            <w:lang w:val="en-GB" w:eastAsia="zh-CN"/>
          </w:rPr>
          <w:t>http://www.ihf-fih.org/jsp/index.jsp?lnk=000</w:t>
        </w:r>
      </w:hyperlink>
      <w:r w:rsidR="00C20CE8" w:rsidRPr="00C20CE8">
        <w:rPr>
          <w:rFonts w:ascii="Calibri" w:eastAsia="SimSun" w:hAnsi="Calibri" w:cs="Times New Roman"/>
          <w:sz w:val="24"/>
          <w:szCs w:val="24"/>
          <w:lang w:val="en-GB" w:eastAsia="zh-CN"/>
        </w:rPr>
        <w:t xml:space="preserve"> </w:t>
      </w:r>
    </w:p>
    <w:p w14:paraId="0F79C0F5"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CEC2097" w14:textId="77777777" w:rsidR="00C20CE8" w:rsidRPr="00C20CE8" w:rsidRDefault="00C20CE8" w:rsidP="00C20CE8">
      <w:pPr>
        <w:numPr>
          <w:ilvl w:val="0"/>
          <w:numId w:val="3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 xml:space="preserve">International </w:t>
      </w:r>
      <w:proofErr w:type="spellStart"/>
      <w:r w:rsidRPr="00C20CE8">
        <w:rPr>
          <w:rFonts w:ascii="Calibri" w:eastAsia="SimSun" w:hAnsi="Calibri" w:cs="Times New Roman"/>
          <w:b/>
          <w:sz w:val="24"/>
          <w:szCs w:val="24"/>
          <w:lang w:val="en-GB" w:eastAsia="zh-CN"/>
        </w:rPr>
        <w:t>Pediatric</w:t>
      </w:r>
      <w:proofErr w:type="spellEnd"/>
      <w:r w:rsidRPr="00C20CE8">
        <w:rPr>
          <w:rFonts w:ascii="Calibri" w:eastAsia="SimSun" w:hAnsi="Calibri" w:cs="Times New Roman"/>
          <w:b/>
          <w:sz w:val="24"/>
          <w:szCs w:val="24"/>
          <w:lang w:val="en-GB" w:eastAsia="zh-CN"/>
        </w:rPr>
        <w:t xml:space="preserve"> Association (IPA) </w:t>
      </w:r>
      <w:r w:rsidRPr="00C20CE8">
        <w:rPr>
          <w:rFonts w:ascii="Calibri" w:eastAsia="SimSun" w:hAnsi="Calibri" w:cs="Times New Roman"/>
          <w:sz w:val="24"/>
          <w:szCs w:val="24"/>
          <w:lang w:val="en-GB" w:eastAsia="zh-CN"/>
        </w:rPr>
        <w:t xml:space="preserve">is a worldwide NGO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with a membership of 144 national associations. Its web site provides news of global events and developments plus resources for </w:t>
      </w:r>
      <w:proofErr w:type="spellStart"/>
      <w:r w:rsidRPr="00C20CE8">
        <w:rPr>
          <w:rFonts w:ascii="Calibri" w:eastAsia="SimSun" w:hAnsi="Calibri" w:cs="Times New Roman"/>
          <w:sz w:val="24"/>
          <w:szCs w:val="24"/>
          <w:lang w:val="en-GB" w:eastAsia="zh-CN"/>
        </w:rPr>
        <w:t>pediatric</w:t>
      </w:r>
      <w:proofErr w:type="spellEnd"/>
      <w:r w:rsidRPr="00C20CE8">
        <w:rPr>
          <w:rFonts w:ascii="Calibri" w:eastAsia="SimSun" w:hAnsi="Calibri" w:cs="Times New Roman"/>
          <w:sz w:val="24"/>
          <w:szCs w:val="24"/>
          <w:lang w:val="en-GB" w:eastAsia="zh-CN"/>
        </w:rPr>
        <w:t xml:space="preserve"> medicine.</w:t>
      </w:r>
    </w:p>
    <w:p w14:paraId="19AB136E" w14:textId="77777777" w:rsidR="00C20CE8" w:rsidRPr="00C20CE8" w:rsidRDefault="00C20CE8" w:rsidP="00C20CE8">
      <w:pPr>
        <w:numPr>
          <w:ilvl w:val="1"/>
          <w:numId w:val="3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hyperlink r:id="rId347" w:history="1">
        <w:r w:rsidRPr="00C20CE8">
          <w:rPr>
            <w:rFonts w:ascii="Calibri" w:eastAsia="SimSun" w:hAnsi="Calibri" w:cs="Times New Roman"/>
            <w:color w:val="0000FF"/>
            <w:sz w:val="24"/>
            <w:szCs w:val="24"/>
            <w:u w:val="single"/>
            <w:lang w:val="en-GB" w:eastAsia="zh-CN"/>
          </w:rPr>
          <w:t>http://www.ipa-world.org/Pages/index.aspx</w:t>
        </w:r>
      </w:hyperlink>
      <w:r w:rsidRPr="00C20CE8">
        <w:rPr>
          <w:rFonts w:ascii="Calibri" w:eastAsia="SimSun" w:hAnsi="Calibri" w:cs="Times New Roman"/>
          <w:sz w:val="24"/>
          <w:szCs w:val="24"/>
          <w:lang w:val="en-GB" w:eastAsia="zh-CN"/>
        </w:rPr>
        <w:t xml:space="preserve"> </w:t>
      </w:r>
    </w:p>
    <w:p w14:paraId="53151CE1"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6C01CD3C" w14:textId="77777777" w:rsidR="00C20CE8" w:rsidRPr="00C20CE8" w:rsidRDefault="00C20CE8" w:rsidP="00C20CE8">
      <w:pPr>
        <w:numPr>
          <w:ilvl w:val="0"/>
          <w:numId w:val="3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Dental Association (FDI)</w:t>
      </w:r>
      <w:r w:rsidRPr="00C20CE8">
        <w:rPr>
          <w:rFonts w:ascii="Calibri" w:eastAsia="SimSun" w:hAnsi="Calibri" w:cs="Times New Roman"/>
          <w:sz w:val="24"/>
          <w:szCs w:val="24"/>
          <w:lang w:val="en-GB" w:eastAsia="zh-CN"/>
        </w:rPr>
        <w:t xml:space="preserve"> is a not for profit organisation representing national dental associations and specialists. Based in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its web site provides news and guidelines for dentists and related specialists.</w:t>
      </w:r>
    </w:p>
    <w:p w14:paraId="1C2B6D69" w14:textId="77777777" w:rsidR="00C20CE8" w:rsidRPr="00C20CE8" w:rsidRDefault="00207630" w:rsidP="00C20CE8">
      <w:pPr>
        <w:numPr>
          <w:ilvl w:val="1"/>
          <w:numId w:val="33"/>
        </w:numPr>
        <w:spacing w:after="0" w:line="240" w:lineRule="auto"/>
        <w:jc w:val="both"/>
        <w:rPr>
          <w:rFonts w:ascii="Calibri" w:eastAsia="SimSun" w:hAnsi="Calibri" w:cs="Times New Roman"/>
          <w:sz w:val="24"/>
          <w:szCs w:val="24"/>
          <w:lang w:val="en-GB" w:eastAsia="zh-CN"/>
        </w:rPr>
      </w:pPr>
      <w:hyperlink r:id="rId348" w:history="1">
        <w:r w:rsidR="00C20CE8" w:rsidRPr="00C20CE8">
          <w:rPr>
            <w:rFonts w:ascii="Calibri" w:eastAsia="SimSun" w:hAnsi="Calibri" w:cs="Times New Roman"/>
            <w:color w:val="0000FF"/>
            <w:sz w:val="24"/>
            <w:szCs w:val="24"/>
            <w:u w:val="single"/>
            <w:lang w:val="en-GB" w:eastAsia="zh-CN"/>
          </w:rPr>
          <w:t>http://www.fdiworldental.org/home/home.html</w:t>
        </w:r>
      </w:hyperlink>
      <w:r w:rsidR="00C20CE8" w:rsidRPr="00C20CE8">
        <w:rPr>
          <w:rFonts w:ascii="Calibri" w:eastAsia="SimSun" w:hAnsi="Calibri" w:cs="Times New Roman"/>
          <w:sz w:val="24"/>
          <w:szCs w:val="24"/>
          <w:lang w:val="en-GB" w:eastAsia="zh-CN"/>
        </w:rPr>
        <w:t xml:space="preserve"> </w:t>
      </w:r>
    </w:p>
    <w:p w14:paraId="49111D4D"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309DE9BE" w14:textId="77777777" w:rsidR="00C20CE8" w:rsidRPr="00C20CE8" w:rsidRDefault="00C20CE8" w:rsidP="00C20CE8">
      <w:pPr>
        <w:numPr>
          <w:ilvl w:val="0"/>
          <w:numId w:val="3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Federation of Public Health Associations (WFPHA)</w:t>
      </w:r>
      <w:r w:rsidRPr="00C20CE8">
        <w:rPr>
          <w:rFonts w:ascii="Calibri" w:eastAsia="SimSun" w:hAnsi="Calibri" w:cs="Times New Roman"/>
          <w:sz w:val="24"/>
          <w:szCs w:val="24"/>
          <w:lang w:val="en-GB" w:eastAsia="zh-CN"/>
        </w:rPr>
        <w:t xml:space="preserve"> represents more than 70 national and regional associations of public health professionals. It is a not for profit association based in </w:t>
      </w:r>
      <w:smartTag w:uri="urn:schemas-microsoft-com:office:smarttags" w:element="place">
        <w:smartTag w:uri="urn:schemas-microsoft-com:office:smarttags" w:element="State">
          <w:r w:rsidRPr="00C20CE8">
            <w:rPr>
              <w:rFonts w:ascii="Calibri" w:eastAsia="SimSun" w:hAnsi="Calibri" w:cs="Times New Roman"/>
              <w:sz w:val="24"/>
              <w:szCs w:val="24"/>
              <w:lang w:val="en-GB" w:eastAsia="zh-CN"/>
            </w:rPr>
            <w:t>Washington</w:t>
          </w:r>
        </w:smartTag>
      </w:smartTag>
      <w:r w:rsidRPr="00C20CE8">
        <w:rPr>
          <w:rFonts w:ascii="Calibri" w:eastAsia="SimSun" w:hAnsi="Calibri" w:cs="Times New Roman"/>
          <w:sz w:val="24"/>
          <w:szCs w:val="24"/>
          <w:lang w:val="en-GB" w:eastAsia="zh-CN"/>
        </w:rPr>
        <w:t>. Its web site provides news publications and resources.</w:t>
      </w:r>
    </w:p>
    <w:p w14:paraId="351CDE8A" w14:textId="77777777" w:rsidR="00C20CE8" w:rsidRPr="00C20CE8" w:rsidRDefault="00207630" w:rsidP="00C20CE8">
      <w:pPr>
        <w:numPr>
          <w:ilvl w:val="1"/>
          <w:numId w:val="33"/>
        </w:numPr>
        <w:spacing w:after="0" w:line="240" w:lineRule="auto"/>
        <w:jc w:val="both"/>
        <w:rPr>
          <w:rFonts w:ascii="Calibri" w:eastAsia="SimSun" w:hAnsi="Calibri" w:cs="Times New Roman"/>
          <w:sz w:val="24"/>
          <w:szCs w:val="24"/>
          <w:lang w:val="en-GB" w:eastAsia="zh-CN"/>
        </w:rPr>
      </w:pPr>
      <w:hyperlink r:id="rId349" w:history="1">
        <w:r w:rsidR="00C20CE8" w:rsidRPr="00C20CE8">
          <w:rPr>
            <w:rFonts w:ascii="Calibri" w:eastAsia="SimSun" w:hAnsi="Calibri" w:cs="Times New Roman"/>
            <w:color w:val="0000FF"/>
            <w:sz w:val="24"/>
            <w:szCs w:val="24"/>
            <w:u w:val="single"/>
            <w:lang w:val="en-GB" w:eastAsia="zh-CN"/>
          </w:rPr>
          <w:t>http://www.wfpha.org/</w:t>
        </w:r>
      </w:hyperlink>
      <w:r w:rsidR="00C20CE8" w:rsidRPr="00C20CE8">
        <w:rPr>
          <w:rFonts w:ascii="Calibri" w:eastAsia="SimSun" w:hAnsi="Calibri" w:cs="Times New Roman"/>
          <w:sz w:val="24"/>
          <w:szCs w:val="24"/>
          <w:lang w:val="en-GB" w:eastAsia="zh-CN"/>
        </w:rPr>
        <w:t xml:space="preserve"> </w:t>
      </w:r>
    </w:p>
    <w:p w14:paraId="2F9216AC"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sz w:val="24"/>
          <w:szCs w:val="24"/>
          <w:lang w:val="en-GB" w:eastAsia="zh-CN"/>
        </w:rPr>
        <w:t xml:space="preserve"> </w:t>
      </w:r>
    </w:p>
    <w:p w14:paraId="127C835A" w14:textId="77777777" w:rsidR="00C20CE8" w:rsidRPr="00C20CE8" w:rsidRDefault="00C20CE8" w:rsidP="00C20CE8">
      <w:pPr>
        <w:numPr>
          <w:ilvl w:val="0"/>
          <w:numId w:val="33"/>
        </w:numPr>
        <w:spacing w:after="0" w:line="240" w:lineRule="auto"/>
        <w:jc w:val="both"/>
        <w:rPr>
          <w:rFonts w:ascii="Calibri" w:eastAsia="SimSun" w:hAnsi="Calibri" w:cs="Times New Roman"/>
          <w:sz w:val="24"/>
          <w:szCs w:val="24"/>
          <w:lang w:val="en-GB" w:eastAsia="zh-CN"/>
        </w:rPr>
      </w:pPr>
      <w:r w:rsidRPr="00C20CE8">
        <w:rPr>
          <w:rFonts w:ascii="Calibri" w:eastAsia="SimSun" w:hAnsi="Calibri" w:cs="Times New Roman"/>
          <w:b/>
          <w:sz w:val="24"/>
          <w:szCs w:val="24"/>
          <w:lang w:val="en-GB" w:eastAsia="zh-CN"/>
        </w:rPr>
        <w:t>World Medical Association</w:t>
      </w:r>
      <w:r w:rsidRPr="00C20CE8">
        <w:rPr>
          <w:rFonts w:ascii="Calibri" w:eastAsia="SimSun" w:hAnsi="Calibri" w:cs="Times New Roman"/>
          <w:sz w:val="24"/>
          <w:szCs w:val="24"/>
          <w:lang w:val="en-GB" w:eastAsia="zh-CN"/>
        </w:rPr>
        <w:t xml:space="preserve"> is the global representative body for physicians, based in </w:t>
      </w:r>
      <w:smartTag w:uri="urn:schemas-microsoft-com:office:smarttags" w:element="City">
        <w:smartTag w:uri="urn:schemas-microsoft-com:office:smarttags" w:element="place">
          <w:r w:rsidRPr="00C20CE8">
            <w:rPr>
              <w:rFonts w:ascii="Calibri" w:eastAsia="SimSun" w:hAnsi="Calibri" w:cs="Times New Roman"/>
              <w:sz w:val="24"/>
              <w:szCs w:val="24"/>
              <w:lang w:val="en-GB" w:eastAsia="zh-CN"/>
            </w:rPr>
            <w:t>Paris</w:t>
          </w:r>
        </w:smartTag>
      </w:smartTag>
      <w:r w:rsidRPr="00C20CE8">
        <w:rPr>
          <w:rFonts w:ascii="Calibri" w:eastAsia="SimSun" w:hAnsi="Calibri" w:cs="Times New Roman"/>
          <w:sz w:val="24"/>
          <w:szCs w:val="24"/>
          <w:lang w:val="en-GB" w:eastAsia="zh-CN"/>
        </w:rPr>
        <w:t xml:space="preserve"> its web site provides access to ethical and other guidelines for doctors worldwide, plus news and events</w:t>
      </w:r>
    </w:p>
    <w:p w14:paraId="4DC7D662" w14:textId="77777777" w:rsidR="00C20CE8" w:rsidRPr="00C20CE8" w:rsidRDefault="00207630" w:rsidP="00C20CE8">
      <w:pPr>
        <w:numPr>
          <w:ilvl w:val="1"/>
          <w:numId w:val="33"/>
        </w:numPr>
        <w:spacing w:after="0" w:line="240" w:lineRule="auto"/>
        <w:jc w:val="both"/>
        <w:rPr>
          <w:rFonts w:ascii="Calibri" w:eastAsia="SimSun" w:hAnsi="Calibri" w:cs="Times New Roman"/>
          <w:sz w:val="24"/>
          <w:szCs w:val="24"/>
          <w:lang w:val="en-GB" w:eastAsia="zh-CN"/>
        </w:rPr>
      </w:pPr>
      <w:hyperlink r:id="rId350" w:history="1">
        <w:r w:rsidR="00C20CE8" w:rsidRPr="00C20CE8">
          <w:rPr>
            <w:rFonts w:ascii="Calibri" w:eastAsia="SimSun" w:hAnsi="Calibri" w:cs="Times New Roman"/>
            <w:color w:val="0000FF"/>
            <w:sz w:val="24"/>
            <w:szCs w:val="24"/>
            <w:u w:val="single"/>
            <w:lang w:val="en-GB" w:eastAsia="zh-CN"/>
          </w:rPr>
          <w:t>http://www.wma.net/e/index.htm</w:t>
        </w:r>
      </w:hyperlink>
      <w:r w:rsidR="00C20CE8" w:rsidRPr="00C20CE8">
        <w:rPr>
          <w:rFonts w:ascii="Calibri" w:eastAsia="SimSun" w:hAnsi="Calibri" w:cs="Times New Roman"/>
          <w:sz w:val="24"/>
          <w:szCs w:val="24"/>
          <w:lang w:val="en-GB" w:eastAsia="zh-CN"/>
        </w:rPr>
        <w:t xml:space="preserve"> </w:t>
      </w:r>
    </w:p>
    <w:p w14:paraId="06783A68"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4D65623A" w14:textId="77777777" w:rsidR="00C20CE8" w:rsidRPr="00C20CE8" w:rsidRDefault="00C20CE8" w:rsidP="00C20CE8">
      <w:pPr>
        <w:numPr>
          <w:ilvl w:val="0"/>
          <w:numId w:val="33"/>
        </w:numPr>
        <w:spacing w:after="0" w:line="240" w:lineRule="auto"/>
        <w:jc w:val="both"/>
        <w:rPr>
          <w:rFonts w:ascii="Calibri" w:eastAsia="SimSun" w:hAnsi="Calibri" w:cs="Times New Roman"/>
          <w:b/>
          <w:sz w:val="24"/>
          <w:szCs w:val="24"/>
          <w:lang w:val="en-GB" w:eastAsia="zh-CN"/>
        </w:rPr>
      </w:pPr>
      <w:r w:rsidRPr="00C20CE8">
        <w:rPr>
          <w:rFonts w:ascii="Calibri" w:eastAsia="SimSun" w:hAnsi="Calibri" w:cs="Times New Roman"/>
          <w:b/>
          <w:sz w:val="24"/>
          <w:szCs w:val="24"/>
          <w:lang w:val="en-GB" w:eastAsia="zh-CN"/>
        </w:rPr>
        <w:t xml:space="preserve">World Psychiatric Association (WPA) </w:t>
      </w:r>
      <w:r w:rsidRPr="00C20CE8">
        <w:rPr>
          <w:rFonts w:ascii="Calibri" w:eastAsia="SimSun" w:hAnsi="Calibri" w:cs="Times New Roman"/>
          <w:sz w:val="24"/>
          <w:szCs w:val="24"/>
          <w:lang w:val="en-GB" w:eastAsia="zh-CN"/>
        </w:rPr>
        <w:t xml:space="preserve">is a </w:t>
      </w:r>
      <w:smartTag w:uri="urn:schemas-microsoft-com:office:smarttags" w:element="place">
        <w:smartTag w:uri="urn:schemas-microsoft-com:office:smarttags" w:element="City">
          <w:r w:rsidRPr="00C20CE8">
            <w:rPr>
              <w:rFonts w:ascii="Calibri" w:eastAsia="SimSun" w:hAnsi="Calibri" w:cs="Times New Roman"/>
              <w:sz w:val="24"/>
              <w:szCs w:val="24"/>
              <w:lang w:val="en-GB" w:eastAsia="zh-CN"/>
            </w:rPr>
            <w:t>Geneva</w:t>
          </w:r>
        </w:smartTag>
      </w:smartTag>
      <w:r w:rsidRPr="00C20CE8">
        <w:rPr>
          <w:rFonts w:ascii="Calibri" w:eastAsia="SimSun" w:hAnsi="Calibri" w:cs="Times New Roman"/>
          <w:sz w:val="24"/>
          <w:szCs w:val="24"/>
          <w:lang w:val="en-GB" w:eastAsia="zh-CN"/>
        </w:rPr>
        <w:t xml:space="preserve"> based not for profit organisation</w:t>
      </w:r>
      <w:r w:rsidRPr="00C20CE8">
        <w:rPr>
          <w:rFonts w:ascii="Calibri" w:eastAsia="SimSun" w:hAnsi="Calibri" w:cs="Times New Roman"/>
          <w:b/>
          <w:sz w:val="24"/>
          <w:szCs w:val="24"/>
          <w:lang w:val="en-GB" w:eastAsia="zh-CN"/>
        </w:rPr>
        <w:t xml:space="preserve"> </w:t>
      </w:r>
      <w:r w:rsidRPr="00C20CE8">
        <w:rPr>
          <w:rFonts w:ascii="Calibri" w:eastAsia="SimSun" w:hAnsi="Calibri" w:cs="Times New Roman"/>
          <w:sz w:val="24"/>
          <w:szCs w:val="24"/>
          <w:lang w:val="en-GB" w:eastAsia="zh-CN"/>
        </w:rPr>
        <w:t>representing national psychiatric associations from 112 countries encompassing more than 200,000 psychiatrists. Its web site includes news and a journal.</w:t>
      </w:r>
    </w:p>
    <w:p w14:paraId="4576189F" w14:textId="77777777" w:rsidR="00C20CE8" w:rsidRPr="00C20CE8" w:rsidRDefault="00207630" w:rsidP="00C20CE8">
      <w:pPr>
        <w:numPr>
          <w:ilvl w:val="1"/>
          <w:numId w:val="33"/>
        </w:numPr>
        <w:spacing w:after="0" w:line="240" w:lineRule="auto"/>
        <w:jc w:val="both"/>
        <w:rPr>
          <w:rFonts w:ascii="Calibri" w:eastAsia="SimSun" w:hAnsi="Calibri" w:cs="Times New Roman"/>
          <w:b/>
          <w:sz w:val="24"/>
          <w:szCs w:val="24"/>
          <w:lang w:val="en-GB" w:eastAsia="zh-CN"/>
        </w:rPr>
      </w:pPr>
      <w:hyperlink r:id="rId351" w:history="1">
        <w:r w:rsidR="00C20CE8" w:rsidRPr="00C20CE8">
          <w:rPr>
            <w:rFonts w:ascii="Calibri" w:eastAsia="SimSun" w:hAnsi="Calibri" w:cs="Times New Roman"/>
            <w:color w:val="0000FF"/>
            <w:sz w:val="24"/>
            <w:szCs w:val="24"/>
            <w:u w:val="single"/>
            <w:lang w:val="en-GB" w:eastAsia="zh-CN"/>
          </w:rPr>
          <w:t>http://www.wpanet.org/</w:t>
        </w:r>
      </w:hyperlink>
      <w:r w:rsidR="00C20CE8" w:rsidRPr="00C20CE8">
        <w:rPr>
          <w:rFonts w:ascii="Calibri" w:eastAsia="SimSun" w:hAnsi="Calibri" w:cs="Times New Roman"/>
          <w:sz w:val="24"/>
          <w:szCs w:val="24"/>
          <w:lang w:val="en-GB" w:eastAsia="zh-CN"/>
        </w:rPr>
        <w:t xml:space="preserve">   </w:t>
      </w:r>
    </w:p>
    <w:p w14:paraId="5E9B6586" w14:textId="77777777" w:rsidR="00C20CE8" w:rsidRPr="00C20CE8" w:rsidRDefault="00C20CE8" w:rsidP="00C20CE8">
      <w:pPr>
        <w:spacing w:after="0" w:line="240" w:lineRule="auto"/>
        <w:jc w:val="both"/>
        <w:rPr>
          <w:rFonts w:ascii="Calibri" w:eastAsia="SimSun" w:hAnsi="Calibri" w:cs="Times New Roman"/>
          <w:sz w:val="24"/>
          <w:szCs w:val="24"/>
          <w:lang w:val="en-GB" w:eastAsia="zh-CN"/>
        </w:rPr>
      </w:pPr>
    </w:p>
    <w:p w14:paraId="01A2525F" w14:textId="77777777" w:rsidR="00031D10" w:rsidRPr="00031D10" w:rsidRDefault="00031D10" w:rsidP="00031D10">
      <w:pPr>
        <w:spacing w:after="0" w:line="240" w:lineRule="auto"/>
        <w:rPr>
          <w:rFonts w:ascii="Calibri" w:eastAsia="Calibri" w:hAnsi="Calibri" w:cs="Times New Roman"/>
          <w:sz w:val="24"/>
          <w:szCs w:val="24"/>
          <w:lang w:val="en-GB"/>
        </w:rPr>
      </w:pPr>
    </w:p>
    <w:p w14:paraId="79E144A5" w14:textId="77777777" w:rsidR="000C2199" w:rsidRDefault="000C2199" w:rsidP="00080D4D">
      <w:pPr>
        <w:spacing w:after="120"/>
        <w:rPr>
          <w:lang w:val="en-GB"/>
        </w:rPr>
      </w:pPr>
    </w:p>
    <w:sectPr w:rsidR="000C219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3452B"/>
    <w:multiLevelType w:val="hybridMultilevel"/>
    <w:tmpl w:val="AF3C030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 w15:restartNumberingAfterBreak="0">
    <w:nsid w:val="02EB1D47"/>
    <w:multiLevelType w:val="hybridMultilevel"/>
    <w:tmpl w:val="1AC8D77E"/>
    <w:lvl w:ilvl="0" w:tplc="C89698A2">
      <w:start w:val="15"/>
      <w:numFmt w:val="lowerLetter"/>
      <w:lvlText w:val="%1."/>
      <w:lvlJc w:val="left"/>
      <w:pPr>
        <w:tabs>
          <w:tab w:val="num" w:pos="735"/>
        </w:tabs>
        <w:ind w:left="735" w:hanging="37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D1138C"/>
    <w:multiLevelType w:val="hybridMultilevel"/>
    <w:tmpl w:val="0DCC9BC2"/>
    <w:lvl w:ilvl="0" w:tplc="D04A56C8">
      <w:start w:val="1"/>
      <w:numFmt w:val="lowerLetter"/>
      <w:lvlText w:val="%1."/>
      <w:lvlJc w:val="left"/>
      <w:pPr>
        <w:tabs>
          <w:tab w:val="num" w:pos="1136"/>
        </w:tabs>
        <w:ind w:left="1136" w:hanging="360"/>
      </w:pPr>
      <w:rPr>
        <w:rFonts w:hint="default"/>
        <w:b/>
        <w:bCs/>
        <w:color w:val="auto"/>
      </w:rPr>
    </w:lvl>
    <w:lvl w:ilvl="1" w:tplc="04090003" w:tentative="1">
      <w:start w:val="1"/>
      <w:numFmt w:val="bullet"/>
      <w:lvlText w:val="o"/>
      <w:lvlJc w:val="left"/>
      <w:pPr>
        <w:tabs>
          <w:tab w:val="num" w:pos="1496"/>
        </w:tabs>
        <w:ind w:left="1496" w:hanging="360"/>
      </w:pPr>
      <w:rPr>
        <w:rFonts w:ascii="Courier New" w:hAnsi="Courier New" w:cs="Courier New" w:hint="default"/>
      </w:rPr>
    </w:lvl>
    <w:lvl w:ilvl="2" w:tplc="04090005" w:tentative="1">
      <w:start w:val="1"/>
      <w:numFmt w:val="bullet"/>
      <w:lvlText w:val=""/>
      <w:lvlJc w:val="left"/>
      <w:pPr>
        <w:tabs>
          <w:tab w:val="num" w:pos="2216"/>
        </w:tabs>
        <w:ind w:left="2216" w:hanging="360"/>
      </w:pPr>
      <w:rPr>
        <w:rFonts w:ascii="Wingdings" w:hAnsi="Wingdings" w:hint="default"/>
      </w:rPr>
    </w:lvl>
    <w:lvl w:ilvl="3" w:tplc="04090001" w:tentative="1">
      <w:start w:val="1"/>
      <w:numFmt w:val="bullet"/>
      <w:lvlText w:val=""/>
      <w:lvlJc w:val="left"/>
      <w:pPr>
        <w:tabs>
          <w:tab w:val="num" w:pos="2936"/>
        </w:tabs>
        <w:ind w:left="2936" w:hanging="360"/>
      </w:pPr>
      <w:rPr>
        <w:rFonts w:ascii="Symbol" w:hAnsi="Symbol" w:hint="default"/>
      </w:rPr>
    </w:lvl>
    <w:lvl w:ilvl="4" w:tplc="04090003" w:tentative="1">
      <w:start w:val="1"/>
      <w:numFmt w:val="bullet"/>
      <w:lvlText w:val="o"/>
      <w:lvlJc w:val="left"/>
      <w:pPr>
        <w:tabs>
          <w:tab w:val="num" w:pos="3656"/>
        </w:tabs>
        <w:ind w:left="3656" w:hanging="360"/>
      </w:pPr>
      <w:rPr>
        <w:rFonts w:ascii="Courier New" w:hAnsi="Courier New" w:cs="Courier New" w:hint="default"/>
      </w:rPr>
    </w:lvl>
    <w:lvl w:ilvl="5" w:tplc="04090005" w:tentative="1">
      <w:start w:val="1"/>
      <w:numFmt w:val="bullet"/>
      <w:lvlText w:val=""/>
      <w:lvlJc w:val="left"/>
      <w:pPr>
        <w:tabs>
          <w:tab w:val="num" w:pos="4376"/>
        </w:tabs>
        <w:ind w:left="4376" w:hanging="360"/>
      </w:pPr>
      <w:rPr>
        <w:rFonts w:ascii="Wingdings" w:hAnsi="Wingdings" w:hint="default"/>
      </w:rPr>
    </w:lvl>
    <w:lvl w:ilvl="6" w:tplc="04090001" w:tentative="1">
      <w:start w:val="1"/>
      <w:numFmt w:val="bullet"/>
      <w:lvlText w:val=""/>
      <w:lvlJc w:val="left"/>
      <w:pPr>
        <w:tabs>
          <w:tab w:val="num" w:pos="5096"/>
        </w:tabs>
        <w:ind w:left="5096" w:hanging="360"/>
      </w:pPr>
      <w:rPr>
        <w:rFonts w:ascii="Symbol" w:hAnsi="Symbol" w:hint="default"/>
      </w:rPr>
    </w:lvl>
    <w:lvl w:ilvl="7" w:tplc="04090003" w:tentative="1">
      <w:start w:val="1"/>
      <w:numFmt w:val="bullet"/>
      <w:lvlText w:val="o"/>
      <w:lvlJc w:val="left"/>
      <w:pPr>
        <w:tabs>
          <w:tab w:val="num" w:pos="5816"/>
        </w:tabs>
        <w:ind w:left="5816" w:hanging="360"/>
      </w:pPr>
      <w:rPr>
        <w:rFonts w:ascii="Courier New" w:hAnsi="Courier New" w:cs="Courier New" w:hint="default"/>
      </w:rPr>
    </w:lvl>
    <w:lvl w:ilvl="8" w:tplc="04090005" w:tentative="1">
      <w:start w:val="1"/>
      <w:numFmt w:val="bullet"/>
      <w:lvlText w:val=""/>
      <w:lvlJc w:val="left"/>
      <w:pPr>
        <w:tabs>
          <w:tab w:val="num" w:pos="6536"/>
        </w:tabs>
        <w:ind w:left="6536" w:hanging="360"/>
      </w:pPr>
      <w:rPr>
        <w:rFonts w:ascii="Wingdings" w:hAnsi="Wingdings" w:hint="default"/>
      </w:rPr>
    </w:lvl>
  </w:abstractNum>
  <w:abstractNum w:abstractNumId="3" w15:restartNumberingAfterBreak="0">
    <w:nsid w:val="03F8625A"/>
    <w:multiLevelType w:val="hybridMultilevel"/>
    <w:tmpl w:val="C2A01308"/>
    <w:lvl w:ilvl="0" w:tplc="14B263D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345D25"/>
    <w:multiLevelType w:val="hybridMultilevel"/>
    <w:tmpl w:val="62863AC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 w15:restartNumberingAfterBreak="0">
    <w:nsid w:val="04E04097"/>
    <w:multiLevelType w:val="hybridMultilevel"/>
    <w:tmpl w:val="8486859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056C2E5D"/>
    <w:multiLevelType w:val="hybridMultilevel"/>
    <w:tmpl w:val="F7C4A18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B014BCF"/>
    <w:multiLevelType w:val="hybridMultilevel"/>
    <w:tmpl w:val="E5F45A8A"/>
    <w:lvl w:ilvl="0" w:tplc="14B263DE">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5C64F9"/>
    <w:multiLevelType w:val="hybridMultilevel"/>
    <w:tmpl w:val="B054326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04090005">
      <w:start w:val="1"/>
      <w:numFmt w:val="decimal"/>
      <w:lvlText w:val="%3."/>
      <w:lvlJc w:val="left"/>
      <w:pPr>
        <w:tabs>
          <w:tab w:val="num" w:pos="1440"/>
        </w:tabs>
        <w:ind w:left="1440" w:hanging="360"/>
      </w:pPr>
    </w:lvl>
    <w:lvl w:ilvl="3" w:tplc="04090001">
      <w:start w:val="1"/>
      <w:numFmt w:val="decimal"/>
      <w:lvlText w:val="%4."/>
      <w:lvlJc w:val="left"/>
      <w:pPr>
        <w:tabs>
          <w:tab w:val="num" w:pos="2160"/>
        </w:tabs>
        <w:ind w:left="2160" w:hanging="360"/>
      </w:pPr>
    </w:lvl>
    <w:lvl w:ilvl="4" w:tplc="04090003">
      <w:start w:val="1"/>
      <w:numFmt w:val="decimal"/>
      <w:lvlText w:val="%5."/>
      <w:lvlJc w:val="left"/>
      <w:pPr>
        <w:tabs>
          <w:tab w:val="num" w:pos="2880"/>
        </w:tabs>
        <w:ind w:left="2880" w:hanging="360"/>
      </w:pPr>
    </w:lvl>
    <w:lvl w:ilvl="5" w:tplc="04090005">
      <w:start w:val="1"/>
      <w:numFmt w:val="decimal"/>
      <w:lvlText w:val="%6."/>
      <w:lvlJc w:val="left"/>
      <w:pPr>
        <w:tabs>
          <w:tab w:val="num" w:pos="3600"/>
        </w:tabs>
        <w:ind w:left="3600" w:hanging="360"/>
      </w:pPr>
    </w:lvl>
    <w:lvl w:ilvl="6" w:tplc="04090001">
      <w:start w:val="1"/>
      <w:numFmt w:val="decimal"/>
      <w:lvlText w:val="%7."/>
      <w:lvlJc w:val="left"/>
      <w:pPr>
        <w:tabs>
          <w:tab w:val="num" w:pos="4320"/>
        </w:tabs>
        <w:ind w:left="4320" w:hanging="360"/>
      </w:pPr>
    </w:lvl>
    <w:lvl w:ilvl="7" w:tplc="04090003">
      <w:start w:val="1"/>
      <w:numFmt w:val="decimal"/>
      <w:lvlText w:val="%8."/>
      <w:lvlJc w:val="left"/>
      <w:pPr>
        <w:tabs>
          <w:tab w:val="num" w:pos="5040"/>
        </w:tabs>
        <w:ind w:left="5040" w:hanging="360"/>
      </w:pPr>
    </w:lvl>
    <w:lvl w:ilvl="8" w:tplc="04090005">
      <w:start w:val="1"/>
      <w:numFmt w:val="decimal"/>
      <w:lvlText w:val="%9."/>
      <w:lvlJc w:val="left"/>
      <w:pPr>
        <w:tabs>
          <w:tab w:val="num" w:pos="5760"/>
        </w:tabs>
        <w:ind w:left="5760" w:hanging="360"/>
      </w:pPr>
    </w:lvl>
  </w:abstractNum>
  <w:abstractNum w:abstractNumId="9" w15:restartNumberingAfterBreak="0">
    <w:nsid w:val="121C7CD2"/>
    <w:multiLevelType w:val="hybridMultilevel"/>
    <w:tmpl w:val="DFDCA20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15:restartNumberingAfterBreak="0">
    <w:nsid w:val="16DC3069"/>
    <w:multiLevelType w:val="hybridMultilevel"/>
    <w:tmpl w:val="158E6092"/>
    <w:lvl w:ilvl="0" w:tplc="14B263DE">
      <w:start w:val="1"/>
      <w:numFmt w:val="bullet"/>
      <w:lvlText w:val=""/>
      <w:lvlJc w:val="left"/>
      <w:pPr>
        <w:tabs>
          <w:tab w:val="num" w:pos="360"/>
        </w:tabs>
        <w:ind w:left="360" w:hanging="360"/>
      </w:pPr>
      <w:rPr>
        <w:rFonts w:ascii="Symbol" w:hAnsi="Symbol" w:hint="default"/>
        <w:color w:val="auto"/>
      </w:rPr>
    </w:lvl>
    <w:lvl w:ilvl="1" w:tplc="FE046E94">
      <w:start w:val="1"/>
      <w:numFmt w:val="bullet"/>
      <w:lvlText w:val="o"/>
      <w:lvlJc w:val="left"/>
      <w:pPr>
        <w:tabs>
          <w:tab w:val="num" w:pos="1080"/>
        </w:tabs>
        <w:ind w:left="1080" w:hanging="360"/>
      </w:pPr>
      <w:rPr>
        <w:rFonts w:ascii="Courier New" w:hAnsi="Courier New" w:hint="default"/>
        <w:color w:val="auto"/>
      </w:rPr>
    </w:lvl>
    <w:lvl w:ilvl="2" w:tplc="263AF1AE">
      <w:start w:val="6"/>
      <w:numFmt w:val="lowerLetter"/>
      <w:lvlText w:val="%3."/>
      <w:lvlJc w:val="left"/>
      <w:pPr>
        <w:tabs>
          <w:tab w:val="num" w:pos="1980"/>
        </w:tabs>
        <w:ind w:left="1980" w:hanging="360"/>
      </w:pPr>
      <w:rPr>
        <w:rFonts w:hint="default"/>
      </w:rPr>
    </w:lvl>
    <w:lvl w:ilvl="3" w:tplc="14B263DE">
      <w:start w:val="1"/>
      <w:numFmt w:val="bullet"/>
      <w:lvlText w:val=""/>
      <w:lvlJc w:val="left"/>
      <w:pPr>
        <w:tabs>
          <w:tab w:val="num" w:pos="2520"/>
        </w:tabs>
        <w:ind w:left="2520" w:hanging="360"/>
      </w:pPr>
      <w:rPr>
        <w:rFonts w:ascii="Symbol" w:hAnsi="Symbol" w:hint="default"/>
        <w:color w:val="auto"/>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18135564"/>
    <w:multiLevelType w:val="hybridMultilevel"/>
    <w:tmpl w:val="95F2E9E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18453CC3"/>
    <w:multiLevelType w:val="hybridMultilevel"/>
    <w:tmpl w:val="9B6264C4"/>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B0254EC"/>
    <w:multiLevelType w:val="hybridMultilevel"/>
    <w:tmpl w:val="A5C28524"/>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4" w15:restartNumberingAfterBreak="0">
    <w:nsid w:val="1F2501E2"/>
    <w:multiLevelType w:val="hybridMultilevel"/>
    <w:tmpl w:val="94448858"/>
    <w:lvl w:ilvl="0" w:tplc="04090019">
      <w:start w:val="7"/>
      <w:numFmt w:val="lowerLetter"/>
      <w:lvlText w:val="%1."/>
      <w:lvlJc w:val="left"/>
      <w:pPr>
        <w:tabs>
          <w:tab w:val="num" w:pos="720"/>
        </w:tabs>
        <w:ind w:left="720" w:hanging="360"/>
      </w:pPr>
      <w:rPr>
        <w:rFonts w:hint="default"/>
      </w:rPr>
    </w:lvl>
    <w:lvl w:ilvl="1" w:tplc="14B263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F47CD5"/>
    <w:multiLevelType w:val="hybridMultilevel"/>
    <w:tmpl w:val="63820660"/>
    <w:lvl w:ilvl="0" w:tplc="04090019">
      <w:start w:val="8"/>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252565E">
      <w:start w:val="10"/>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2FE2740"/>
    <w:multiLevelType w:val="hybridMultilevel"/>
    <w:tmpl w:val="0822647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2C2E2C45"/>
    <w:multiLevelType w:val="hybridMultilevel"/>
    <w:tmpl w:val="CE9A691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36A049C4"/>
    <w:multiLevelType w:val="hybridMultilevel"/>
    <w:tmpl w:val="563CC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C14A57"/>
    <w:multiLevelType w:val="hybridMultilevel"/>
    <w:tmpl w:val="8C10D0F0"/>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color w:val="auto"/>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3AA76985"/>
    <w:multiLevelType w:val="hybridMultilevel"/>
    <w:tmpl w:val="CBC03F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3C3C1201"/>
    <w:multiLevelType w:val="hybridMultilevel"/>
    <w:tmpl w:val="CAC0D07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2" w15:restartNumberingAfterBreak="0">
    <w:nsid w:val="3C8E50DB"/>
    <w:multiLevelType w:val="hybridMultilevel"/>
    <w:tmpl w:val="90FA716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FE046E94">
      <w:start w:val="1"/>
      <w:numFmt w:val="bullet"/>
      <w:lvlText w:val="o"/>
      <w:lvlJc w:val="left"/>
      <w:pPr>
        <w:tabs>
          <w:tab w:val="num" w:pos="1440"/>
        </w:tabs>
        <w:ind w:left="1440" w:hanging="360"/>
      </w:pPr>
      <w:rPr>
        <w:rFonts w:ascii="Courier New" w:hAnsi="Courier New"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D2B619E"/>
    <w:multiLevelType w:val="hybridMultilevel"/>
    <w:tmpl w:val="F6966C5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DB61E80"/>
    <w:multiLevelType w:val="hybridMultilevel"/>
    <w:tmpl w:val="61823A6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40A66193"/>
    <w:multiLevelType w:val="hybridMultilevel"/>
    <w:tmpl w:val="575E38F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44E6604B"/>
    <w:multiLevelType w:val="hybridMultilevel"/>
    <w:tmpl w:val="E91ECF0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477921BF"/>
    <w:multiLevelType w:val="hybridMultilevel"/>
    <w:tmpl w:val="13C4B256"/>
    <w:lvl w:ilvl="0" w:tplc="04090019">
      <w:start w:val="3"/>
      <w:numFmt w:val="lowerLetter"/>
      <w:lvlText w:val="%1."/>
      <w:lvlJc w:val="left"/>
      <w:pPr>
        <w:tabs>
          <w:tab w:val="num" w:pos="720"/>
        </w:tabs>
        <w:ind w:left="720" w:hanging="360"/>
      </w:pPr>
      <w:rPr>
        <w:rFonts w:hint="default"/>
      </w:rPr>
    </w:lvl>
    <w:lvl w:ilvl="1" w:tplc="14B263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8A2354B"/>
    <w:multiLevelType w:val="hybridMultilevel"/>
    <w:tmpl w:val="1EBC588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9" w15:restartNumberingAfterBreak="0">
    <w:nsid w:val="4A2F2735"/>
    <w:multiLevelType w:val="hybridMultilevel"/>
    <w:tmpl w:val="CC14CF36"/>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A770720"/>
    <w:multiLevelType w:val="hybridMultilevel"/>
    <w:tmpl w:val="298C6DBA"/>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1" w15:restartNumberingAfterBreak="0">
    <w:nsid w:val="4B3331B4"/>
    <w:multiLevelType w:val="hybridMultilevel"/>
    <w:tmpl w:val="C7C45174"/>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EB4081B"/>
    <w:multiLevelType w:val="hybridMultilevel"/>
    <w:tmpl w:val="404ABD0E"/>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50D72178"/>
    <w:multiLevelType w:val="hybridMultilevel"/>
    <w:tmpl w:val="753AC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CE6E03"/>
    <w:multiLevelType w:val="hybridMultilevel"/>
    <w:tmpl w:val="673CF17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3E54F1E"/>
    <w:multiLevelType w:val="hybridMultilevel"/>
    <w:tmpl w:val="03123E3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5627713F"/>
    <w:multiLevelType w:val="hybridMultilevel"/>
    <w:tmpl w:val="AA449724"/>
    <w:lvl w:ilvl="0" w:tplc="04090019">
      <w:start w:val="16"/>
      <w:numFmt w:val="lowerLetter"/>
      <w:lvlText w:val="%1."/>
      <w:lvlJc w:val="left"/>
      <w:pPr>
        <w:tabs>
          <w:tab w:val="num" w:pos="720"/>
        </w:tabs>
        <w:ind w:left="720" w:hanging="360"/>
      </w:pPr>
      <w:rPr>
        <w:rFonts w:hint="default"/>
      </w:rPr>
    </w:lvl>
    <w:lvl w:ilvl="1" w:tplc="14B263DE">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A5C3535"/>
    <w:multiLevelType w:val="hybridMultilevel"/>
    <w:tmpl w:val="DF3698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BEB1245"/>
    <w:multiLevelType w:val="hybridMultilevel"/>
    <w:tmpl w:val="D1C04046"/>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9" w15:restartNumberingAfterBreak="0">
    <w:nsid w:val="5E7D1D89"/>
    <w:multiLevelType w:val="hybridMultilevel"/>
    <w:tmpl w:val="7EE2223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30344C3"/>
    <w:multiLevelType w:val="hybridMultilevel"/>
    <w:tmpl w:val="44F28E60"/>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A3F480B"/>
    <w:multiLevelType w:val="hybridMultilevel"/>
    <w:tmpl w:val="1EBA0BA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6AEE71D7"/>
    <w:multiLevelType w:val="hybridMultilevel"/>
    <w:tmpl w:val="2F123DBC"/>
    <w:lvl w:ilvl="0" w:tplc="14B263DE">
      <w:start w:val="1"/>
      <w:numFmt w:val="bullet"/>
      <w:lvlText w:val=""/>
      <w:lvlJc w:val="left"/>
      <w:pPr>
        <w:tabs>
          <w:tab w:val="num" w:pos="360"/>
        </w:tabs>
        <w:ind w:left="360" w:hanging="360"/>
      </w:pPr>
      <w:rPr>
        <w:rFonts w:ascii="Symbol" w:hAnsi="Symbol" w:hint="default"/>
        <w:color w:val="auto"/>
      </w:rPr>
    </w:lvl>
    <w:lvl w:ilvl="1" w:tplc="14B263DE">
      <w:start w:val="1"/>
      <w:numFmt w:val="bullet"/>
      <w:lvlText w:val=""/>
      <w:lvlJc w:val="left"/>
      <w:pPr>
        <w:tabs>
          <w:tab w:val="num" w:pos="1080"/>
        </w:tabs>
        <w:ind w:left="1080" w:hanging="360"/>
      </w:pPr>
      <w:rPr>
        <w:rFonts w:ascii="Symbol" w:hAnsi="Symbol" w:hint="default"/>
        <w:color w:val="auto"/>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6DDA0550"/>
    <w:multiLevelType w:val="hybridMultilevel"/>
    <w:tmpl w:val="A45A9238"/>
    <w:lvl w:ilvl="0" w:tplc="04090019">
      <w:start w:val="10"/>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1B16EEA"/>
    <w:multiLevelType w:val="hybridMultilevel"/>
    <w:tmpl w:val="A844EA48"/>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733210C"/>
    <w:multiLevelType w:val="hybridMultilevel"/>
    <w:tmpl w:val="FBA45592"/>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6" w15:restartNumberingAfterBreak="0">
    <w:nsid w:val="779E31B3"/>
    <w:multiLevelType w:val="hybridMultilevel"/>
    <w:tmpl w:val="9CCE3A7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9B90D4D"/>
    <w:multiLevelType w:val="hybridMultilevel"/>
    <w:tmpl w:val="5810DBF6"/>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14B263DE">
      <w:start w:val="1"/>
      <w:numFmt w:val="bullet"/>
      <w:lvlText w:val=""/>
      <w:lvlJc w:val="left"/>
      <w:pPr>
        <w:tabs>
          <w:tab w:val="num" w:pos="1440"/>
        </w:tabs>
        <w:ind w:left="1440" w:hanging="360"/>
      </w:pPr>
      <w:rPr>
        <w:rFonts w:ascii="Symbol" w:hAnsi="Symbol" w:hint="default"/>
        <w:color w:val="auto"/>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8" w15:restartNumberingAfterBreak="0">
    <w:nsid w:val="7E345475"/>
    <w:multiLevelType w:val="hybridMultilevel"/>
    <w:tmpl w:val="96C8F7BC"/>
    <w:lvl w:ilvl="0" w:tplc="14B263DE">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33"/>
  </w:num>
  <w:num w:numId="2">
    <w:abstractNumId w:val="37"/>
  </w:num>
  <w:num w:numId="3">
    <w:abstractNumId w:val="20"/>
  </w:num>
  <w:num w:numId="4">
    <w:abstractNumId w:val="35"/>
  </w:num>
  <w:num w:numId="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8"/>
  </w:num>
  <w:num w:numId="8">
    <w:abstractNumId w:val="2"/>
  </w:num>
  <w:num w:numId="9">
    <w:abstractNumId w:val="13"/>
  </w:num>
  <w:num w:numId="10">
    <w:abstractNumId w:val="10"/>
  </w:num>
  <w:num w:numId="11">
    <w:abstractNumId w:val="23"/>
  </w:num>
  <w:num w:numId="12">
    <w:abstractNumId w:val="15"/>
  </w:num>
  <w:num w:numId="13">
    <w:abstractNumId w:val="21"/>
  </w:num>
  <w:num w:numId="14">
    <w:abstractNumId w:val="32"/>
  </w:num>
  <w:num w:numId="15">
    <w:abstractNumId w:val="27"/>
  </w:num>
  <w:num w:numId="16">
    <w:abstractNumId w:val="14"/>
  </w:num>
  <w:num w:numId="17">
    <w:abstractNumId w:val="25"/>
  </w:num>
  <w:num w:numId="18">
    <w:abstractNumId w:val="3"/>
  </w:num>
  <w:num w:numId="19">
    <w:abstractNumId w:val="11"/>
  </w:num>
  <w:num w:numId="20">
    <w:abstractNumId w:val="47"/>
  </w:num>
  <w:num w:numId="21">
    <w:abstractNumId w:val="19"/>
  </w:num>
  <w:num w:numId="22">
    <w:abstractNumId w:val="38"/>
  </w:num>
  <w:num w:numId="23">
    <w:abstractNumId w:val="7"/>
  </w:num>
  <w:num w:numId="24">
    <w:abstractNumId w:val="31"/>
  </w:num>
  <w:num w:numId="25">
    <w:abstractNumId w:val="29"/>
  </w:num>
  <w:num w:numId="26">
    <w:abstractNumId w:val="9"/>
  </w:num>
  <w:num w:numId="27">
    <w:abstractNumId w:val="45"/>
  </w:num>
  <w:num w:numId="28">
    <w:abstractNumId w:val="26"/>
  </w:num>
  <w:num w:numId="29">
    <w:abstractNumId w:val="6"/>
  </w:num>
  <w:num w:numId="30">
    <w:abstractNumId w:val="0"/>
  </w:num>
  <w:num w:numId="31">
    <w:abstractNumId w:val="48"/>
  </w:num>
  <w:num w:numId="32">
    <w:abstractNumId w:val="36"/>
  </w:num>
  <w:num w:numId="33">
    <w:abstractNumId w:val="24"/>
  </w:num>
  <w:num w:numId="34">
    <w:abstractNumId w:val="5"/>
  </w:num>
  <w:num w:numId="35">
    <w:abstractNumId w:val="39"/>
  </w:num>
  <w:num w:numId="36">
    <w:abstractNumId w:val="28"/>
  </w:num>
  <w:num w:numId="37">
    <w:abstractNumId w:val="4"/>
  </w:num>
  <w:num w:numId="38">
    <w:abstractNumId w:val="43"/>
  </w:num>
  <w:num w:numId="39">
    <w:abstractNumId w:val="17"/>
  </w:num>
  <w:num w:numId="40">
    <w:abstractNumId w:val="22"/>
  </w:num>
  <w:num w:numId="41">
    <w:abstractNumId w:val="34"/>
  </w:num>
  <w:num w:numId="42">
    <w:abstractNumId w:val="12"/>
  </w:num>
  <w:num w:numId="43">
    <w:abstractNumId w:val="44"/>
  </w:num>
  <w:num w:numId="44">
    <w:abstractNumId w:val="1"/>
  </w:num>
  <w:num w:numId="45">
    <w:abstractNumId w:val="42"/>
  </w:num>
  <w:num w:numId="46">
    <w:abstractNumId w:val="46"/>
  </w:num>
  <w:num w:numId="47">
    <w:abstractNumId w:val="40"/>
  </w:num>
  <w:num w:numId="48">
    <w:abstractNumId w:val="30"/>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D4D"/>
    <w:rsid w:val="00031D10"/>
    <w:rsid w:val="00033C92"/>
    <w:rsid w:val="00080D4D"/>
    <w:rsid w:val="000A4A06"/>
    <w:rsid w:val="000C2199"/>
    <w:rsid w:val="00207630"/>
    <w:rsid w:val="003C6ECF"/>
    <w:rsid w:val="007927EC"/>
    <w:rsid w:val="00835BDB"/>
    <w:rsid w:val="00C20CE8"/>
    <w:rsid w:val="00D03D9C"/>
    <w:rsid w:val="00E86551"/>
    <w:rsid w:val="00ED5E90"/>
    <w:rsid w:val="00EF73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27009B3D"/>
  <w15:chartTrackingRefBased/>
  <w15:docId w15:val="{C69A31E2-3A04-4257-897B-4B0D5E88D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D4D"/>
  </w:style>
  <w:style w:type="paragraph" w:styleId="Heading3">
    <w:name w:val="heading 3"/>
    <w:basedOn w:val="Normal"/>
    <w:link w:val="Heading3Char"/>
    <w:qFormat/>
    <w:rsid w:val="00C20CE8"/>
    <w:pPr>
      <w:pBdr>
        <w:bottom w:val="single" w:sz="4" w:space="0" w:color="93B6C5"/>
      </w:pBdr>
      <w:spacing w:before="100" w:beforeAutospacing="1" w:after="61" w:line="240" w:lineRule="auto"/>
      <w:ind w:right="44"/>
      <w:outlineLvl w:val="2"/>
    </w:pPr>
    <w:rPr>
      <w:rFonts w:ascii="Times New Roman" w:eastAsia="Times New Roman" w:hAnsi="Times New Roman" w:cs="Times New Roman"/>
      <w:b/>
      <w:bCs/>
      <w:color w:val="333333"/>
      <w:sz w:val="31"/>
      <w:szCs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80D4D"/>
    <w:pPr>
      <w:spacing w:after="0" w:line="240" w:lineRule="auto"/>
    </w:pPr>
    <w:rPr>
      <w:rFonts w:eastAsiaTheme="minorEastAsia"/>
    </w:rPr>
  </w:style>
  <w:style w:type="character" w:customStyle="1" w:styleId="NoSpacingChar">
    <w:name w:val="No Spacing Char"/>
    <w:basedOn w:val="DefaultParagraphFont"/>
    <w:link w:val="NoSpacing"/>
    <w:uiPriority w:val="1"/>
    <w:rsid w:val="00080D4D"/>
    <w:rPr>
      <w:rFonts w:eastAsiaTheme="minorEastAsia"/>
    </w:rPr>
  </w:style>
  <w:style w:type="paragraph" w:styleId="ListParagraph">
    <w:name w:val="List Paragraph"/>
    <w:basedOn w:val="Normal"/>
    <w:uiPriority w:val="34"/>
    <w:qFormat/>
    <w:rsid w:val="00080D4D"/>
    <w:pPr>
      <w:ind w:left="720"/>
      <w:contextualSpacing/>
    </w:pPr>
  </w:style>
  <w:style w:type="character" w:styleId="CommentReference">
    <w:name w:val="annotation reference"/>
    <w:basedOn w:val="DefaultParagraphFont"/>
    <w:uiPriority w:val="99"/>
    <w:semiHidden/>
    <w:unhideWhenUsed/>
    <w:rsid w:val="00080D4D"/>
    <w:rPr>
      <w:sz w:val="16"/>
      <w:szCs w:val="16"/>
    </w:rPr>
  </w:style>
  <w:style w:type="character" w:customStyle="1" w:styleId="Heading3Char">
    <w:name w:val="Heading 3 Char"/>
    <w:basedOn w:val="DefaultParagraphFont"/>
    <w:link w:val="Heading3"/>
    <w:rsid w:val="00C20CE8"/>
    <w:rPr>
      <w:rFonts w:ascii="Times New Roman" w:eastAsia="Times New Roman" w:hAnsi="Times New Roman" w:cs="Times New Roman"/>
      <w:b/>
      <w:bCs/>
      <w:color w:val="333333"/>
      <w:sz w:val="31"/>
      <w:szCs w:val="31"/>
    </w:rPr>
  </w:style>
  <w:style w:type="numbering" w:customStyle="1" w:styleId="NoList1">
    <w:name w:val="No List1"/>
    <w:next w:val="NoList"/>
    <w:semiHidden/>
    <w:rsid w:val="00C20CE8"/>
  </w:style>
  <w:style w:type="character" w:styleId="Hyperlink">
    <w:name w:val="Hyperlink"/>
    <w:rsid w:val="00C20CE8"/>
    <w:rPr>
      <w:color w:val="0000FF"/>
      <w:u w:val="single"/>
    </w:rPr>
  </w:style>
  <w:style w:type="character" w:styleId="Strong">
    <w:name w:val="Strong"/>
    <w:qFormat/>
    <w:rsid w:val="00C20CE8"/>
    <w:rPr>
      <w:b/>
      <w:bCs/>
    </w:rPr>
  </w:style>
  <w:style w:type="character" w:styleId="FollowedHyperlink">
    <w:name w:val="FollowedHyperlink"/>
    <w:rsid w:val="00C20CE8"/>
    <w:rPr>
      <w:color w:val="800080"/>
      <w:u w:val="single"/>
    </w:rPr>
  </w:style>
  <w:style w:type="paragraph" w:styleId="NormalWeb">
    <w:name w:val="Normal (Web)"/>
    <w:basedOn w:val="Normal"/>
    <w:rsid w:val="00C20CE8"/>
    <w:pPr>
      <w:spacing w:before="120" w:after="120" w:line="300" w:lineRule="atLeast"/>
    </w:pPr>
    <w:rPr>
      <w:rFonts w:ascii="Times New Roman" w:eastAsia="Times New Roman" w:hAnsi="Times New Roman" w:cs="Times New Roman"/>
      <w:sz w:val="24"/>
      <w:szCs w:val="24"/>
      <w:lang w:val="en-GB"/>
    </w:rPr>
  </w:style>
  <w:style w:type="character" w:customStyle="1" w:styleId="a">
    <w:name w:val="a"/>
    <w:basedOn w:val="DefaultParagraphFont"/>
    <w:rsid w:val="00C20CE8"/>
  </w:style>
  <w:style w:type="character" w:styleId="HTMLCite">
    <w:name w:val="HTML Cite"/>
    <w:rsid w:val="00C20CE8"/>
    <w:rPr>
      <w:i/>
      <w:iCs/>
    </w:rPr>
  </w:style>
  <w:style w:type="paragraph" w:customStyle="1" w:styleId="spip">
    <w:name w:val="spip"/>
    <w:basedOn w:val="Normal"/>
    <w:rsid w:val="00C20CE8"/>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Emphasis">
    <w:name w:val="Emphasis"/>
    <w:qFormat/>
    <w:rsid w:val="00C20CE8"/>
    <w:rPr>
      <w:i/>
      <w:iCs/>
    </w:rPr>
  </w:style>
  <w:style w:type="character" w:customStyle="1" w:styleId="normal1">
    <w:name w:val="normal1"/>
    <w:rsid w:val="00C20CE8"/>
    <w:rPr>
      <w:rFonts w:ascii="Arial" w:hAnsi="Arial" w:cs="Arial" w:hint="default"/>
      <w:color w:val="000000"/>
      <w:sz w:val="10"/>
      <w:szCs w:val="10"/>
    </w:rPr>
  </w:style>
  <w:style w:type="character" w:customStyle="1" w:styleId="content1">
    <w:name w:val="content1"/>
    <w:rsid w:val="00C20CE8"/>
    <w:rPr>
      <w:rFonts w:ascii="Verdana" w:hAnsi="Verdana" w:hint="default"/>
      <w:sz w:val="10"/>
      <w:szCs w:val="10"/>
      <w:shd w:val="clear" w:color="auto" w:fill="FFFFFF"/>
    </w:rPr>
  </w:style>
  <w:style w:type="character" w:customStyle="1" w:styleId="arial12grey">
    <w:name w:val="arial12grey"/>
    <w:basedOn w:val="DefaultParagraphFont"/>
    <w:rsid w:val="00C20CE8"/>
  </w:style>
  <w:style w:type="character" w:customStyle="1" w:styleId="frontpageheader">
    <w:name w:val="frontpageheader"/>
    <w:basedOn w:val="DefaultParagraphFont"/>
    <w:rsid w:val="00C20CE8"/>
  </w:style>
  <w:style w:type="paragraph" w:customStyle="1" w:styleId="Default">
    <w:name w:val="Default"/>
    <w:rsid w:val="00C20CE8"/>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rlin.org.uk/" TargetMode="External"/><Relationship Id="rId299" Type="http://schemas.openxmlformats.org/officeDocument/2006/relationships/hyperlink" Target="http://www.pqmd.org" TargetMode="External"/><Relationship Id="rId303" Type="http://schemas.openxmlformats.org/officeDocument/2006/relationships/hyperlink" Target="http://www.psi-inc.org" TargetMode="External"/><Relationship Id="rId21" Type="http://schemas.openxmlformats.org/officeDocument/2006/relationships/hyperlink" Target="http://www.globalhealth.ie/" TargetMode="External"/><Relationship Id="rId42" Type="http://schemas.openxmlformats.org/officeDocument/2006/relationships/hyperlink" Target="http://www.pfizer.com/responsibility/global_health/global_health.jsp" TargetMode="External"/><Relationship Id="rId63" Type="http://schemas.openxmlformats.org/officeDocument/2006/relationships/hyperlink" Target="http://www.rockfound.org/" TargetMode="External"/><Relationship Id="rId84" Type="http://schemas.openxmlformats.org/officeDocument/2006/relationships/hyperlink" Target="http://ecdc.europa.eu/" TargetMode="External"/><Relationship Id="rId138" Type="http://schemas.openxmlformats.org/officeDocument/2006/relationships/hyperlink" Target="http://www.ilga-europe.org/europe/news" TargetMode="External"/><Relationship Id="rId159" Type="http://schemas.openxmlformats.org/officeDocument/2006/relationships/hyperlink" Target="http://www.who.int/en/" TargetMode="External"/><Relationship Id="rId324" Type="http://schemas.openxmlformats.org/officeDocument/2006/relationships/hyperlink" Target="http://www.ippph.org/data/abstract.cfm?id=55" TargetMode="External"/><Relationship Id="rId345" Type="http://schemas.openxmlformats.org/officeDocument/2006/relationships/hyperlink" Target="http://www.ifsc-net.org/" TargetMode="External"/><Relationship Id="rId170" Type="http://schemas.openxmlformats.org/officeDocument/2006/relationships/hyperlink" Target="http://www.cohred.org/" TargetMode="External"/><Relationship Id="rId191" Type="http://schemas.openxmlformats.org/officeDocument/2006/relationships/hyperlink" Target="http://www.euro.who.int/HFADB" TargetMode="External"/><Relationship Id="rId205" Type="http://schemas.openxmlformats.org/officeDocument/2006/relationships/hyperlink" Target="http://www.microbicide.org" TargetMode="External"/><Relationship Id="rId226" Type="http://schemas.openxmlformats.org/officeDocument/2006/relationships/hyperlink" Target="http://www.eci.harvard.edu" TargetMode="External"/><Relationship Id="rId247" Type="http://schemas.openxmlformats.org/officeDocument/2006/relationships/hyperlink" Target="http://www.globalhealth.org" TargetMode="External"/><Relationship Id="rId107" Type="http://schemas.openxmlformats.org/officeDocument/2006/relationships/hyperlink" Target="http://www.care-international.org/" TargetMode="External"/><Relationship Id="rId268" Type="http://schemas.openxmlformats.org/officeDocument/2006/relationships/hyperlink" Target="http://www.genome.gov/11006929" TargetMode="External"/><Relationship Id="rId289" Type="http://schemas.openxmlformats.org/officeDocument/2006/relationships/hyperlink" Target="http://www.micronutrient.org" TargetMode="External"/><Relationship Id="rId11" Type="http://schemas.openxmlformats.org/officeDocument/2006/relationships/hyperlink" Target="http://www.who.int/topics/intellectual_property/en/" TargetMode="External"/><Relationship Id="rId32" Type="http://schemas.openxmlformats.org/officeDocument/2006/relationships/hyperlink" Target="http://www.fbbva.es/TLFU/tlfu/ing/home/index.jsp" TargetMode="External"/><Relationship Id="rId53" Type="http://schemas.openxmlformats.org/officeDocument/2006/relationships/hyperlink" Target="http://www.fondation-merieux.org/" TargetMode="External"/><Relationship Id="rId74" Type="http://schemas.openxmlformats.org/officeDocument/2006/relationships/hyperlink" Target="http://www.icaa.ch/" TargetMode="External"/><Relationship Id="rId128" Type="http://schemas.openxmlformats.org/officeDocument/2006/relationships/hyperlink" Target="http://www.g8.utoronto.ca/" TargetMode="External"/><Relationship Id="rId149" Type="http://schemas.openxmlformats.org/officeDocument/2006/relationships/hyperlink" Target="http://www.iom.int/jahia/jsp/index.jsp" TargetMode="External"/><Relationship Id="rId314" Type="http://schemas.openxmlformats.org/officeDocument/2006/relationships/hyperlink" Target="http://www.stoptb.org" TargetMode="External"/><Relationship Id="rId335" Type="http://schemas.openxmlformats.org/officeDocument/2006/relationships/hyperlink" Target="http://www.epha.org/" TargetMode="External"/><Relationship Id="rId5" Type="http://schemas.openxmlformats.org/officeDocument/2006/relationships/image" Target="media/image1.gif"/><Relationship Id="rId95" Type="http://schemas.openxmlformats.org/officeDocument/2006/relationships/hyperlink" Target="http://ec.europa.eu/health/ph_threats/com/networks/network_enivd_en.htm" TargetMode="External"/><Relationship Id="rId160" Type="http://schemas.openxmlformats.org/officeDocument/2006/relationships/hyperlink" Target="http://www.wipo.int/about-wipo/en/what_is_wipo.html" TargetMode="External"/><Relationship Id="rId181" Type="http://schemas.openxmlformats.org/officeDocument/2006/relationships/hyperlink" Target="http://www.globalhealthfacts.org/" TargetMode="External"/><Relationship Id="rId216" Type="http://schemas.openxmlformats.org/officeDocument/2006/relationships/hyperlink" Target="http://www.clintonpresidentialcenter.org/aids-initiative5.htm" TargetMode="External"/><Relationship Id="rId237" Type="http://schemas.openxmlformats.org/officeDocument/2006/relationships/hyperlink" Target="http://www.tballiance.org" TargetMode="External"/><Relationship Id="rId258" Type="http://schemas.openxmlformats.org/officeDocument/2006/relationships/hyperlink" Target="http://www.healthinternetwork.org" TargetMode="External"/><Relationship Id="rId279" Type="http://schemas.openxmlformats.org/officeDocument/2006/relationships/hyperlink" Target="http://www.taskforce.org/malhome.html" TargetMode="External"/><Relationship Id="rId22" Type="http://schemas.openxmlformats.org/officeDocument/2006/relationships/hyperlink" Target="http://www.hopkinsglobalhealth.org/" TargetMode="External"/><Relationship Id="rId43" Type="http://schemas.openxmlformats.org/officeDocument/2006/relationships/hyperlink" Target="http://en.sanofi-aventis.com/ethics_responsibilities/humanitarian_sponsorship/humanitarian_sponsorship.asp" TargetMode="External"/><Relationship Id="rId64" Type="http://schemas.openxmlformats.org/officeDocument/2006/relationships/hyperlink" Target="http://www.volkswagenstiftung.de/index.html?L=1" TargetMode="External"/><Relationship Id="rId118" Type="http://schemas.openxmlformats.org/officeDocument/2006/relationships/hyperlink" Target="http://www.oxfam.org/" TargetMode="External"/><Relationship Id="rId139" Type="http://schemas.openxmlformats.org/officeDocument/2006/relationships/hyperlink" Target="http://www.womenalliance.org/status.html" TargetMode="External"/><Relationship Id="rId290" Type="http://schemas.openxmlformats.org/officeDocument/2006/relationships/hyperlink" Target="http://www.mim.su.se/english/index.asp" TargetMode="External"/><Relationship Id="rId304" Type="http://schemas.openxmlformats.org/officeDocument/2006/relationships/hyperlink" Target="http://www.sanprota.com" TargetMode="External"/><Relationship Id="rId325" Type="http://schemas.openxmlformats.org/officeDocument/2006/relationships/hyperlink" Target="http://www.boehringer-ingelheim.com/hiv/news/ndetail.asp?ID=195" TargetMode="External"/><Relationship Id="rId346" Type="http://schemas.openxmlformats.org/officeDocument/2006/relationships/hyperlink" Target="http://www.ihf-fih.org/jsp/index.jsp?lnk=000" TargetMode="External"/><Relationship Id="rId85" Type="http://schemas.openxmlformats.org/officeDocument/2006/relationships/hyperlink" Target="http://www.coe.int/" TargetMode="External"/><Relationship Id="rId150" Type="http://schemas.openxmlformats.org/officeDocument/2006/relationships/hyperlink" Target="http://www.un.org/en/index.shtml" TargetMode="External"/><Relationship Id="rId171" Type="http://schemas.openxmlformats.org/officeDocument/2006/relationships/hyperlink" Target="http://www.comminit.com/en/drum_beat_502.html" TargetMode="External"/><Relationship Id="rId192" Type="http://schemas.openxmlformats.org/officeDocument/2006/relationships/hyperlink" Target="http://www.euro.who.int/InformationSources/Publications/Catalogue/20080905_1" TargetMode="External"/><Relationship Id="rId206" Type="http://schemas.openxmlformats.org/officeDocument/2006/relationships/hyperlink" Target="http://www.who.int/pbd/blindness/trachoma/en" TargetMode="External"/><Relationship Id="rId227" Type="http://schemas.openxmlformats.org/officeDocument/2006/relationships/hyperlink" Target="http://www.ehproject.org" TargetMode="External"/><Relationship Id="rId248" Type="http://schemas.openxmlformats.org/officeDocument/2006/relationships/hyperlink" Target="http://www.goldcopd.com" TargetMode="External"/><Relationship Id="rId269" Type="http://schemas.openxmlformats.org/officeDocument/2006/relationships/hyperlink" Target="http://www.sahims.net/batchfiles_web/aids/05/UNAIDS%20International%20Partnership%20against%20AIDS%20in%20Africa%20(IPAA).htm" TargetMode="External"/><Relationship Id="rId12" Type="http://schemas.openxmlformats.org/officeDocument/2006/relationships/hyperlink" Target="http://www.euro.who.int/observatory/about/20020524_23" TargetMode="External"/><Relationship Id="rId33" Type="http://schemas.openxmlformats.org/officeDocument/2006/relationships/hyperlink" Target="http://www.csreurope.org/" TargetMode="External"/><Relationship Id="rId108" Type="http://schemas.openxmlformats.org/officeDocument/2006/relationships/hyperlink" Target="http://www.cafod.org.uk/key-issues/health" TargetMode="External"/><Relationship Id="rId129" Type="http://schemas.openxmlformats.org/officeDocument/2006/relationships/hyperlink" Target="http://www.g20.org/index.aspx" TargetMode="External"/><Relationship Id="rId280" Type="http://schemas.openxmlformats.org/officeDocument/2006/relationships/hyperlink" Target="http://www.prnewswire.co.uk/cgi/news/release?id=88399" TargetMode="External"/><Relationship Id="rId315" Type="http://schemas.openxmlformats.org/officeDocument/2006/relationships/hyperlink" Target="http://www.msh.org/seam" TargetMode="External"/><Relationship Id="rId336" Type="http://schemas.openxmlformats.org/officeDocument/2006/relationships/hyperlink" Target="http://dev.ersnet.org/" TargetMode="External"/><Relationship Id="rId54" Type="http://schemas.openxmlformats.org/officeDocument/2006/relationships/hyperlink" Target="http://www.globalforumhealth.org/" TargetMode="External"/><Relationship Id="rId75" Type="http://schemas.openxmlformats.org/officeDocument/2006/relationships/hyperlink" Target="http://www.ippf.org/en/" TargetMode="External"/><Relationship Id="rId96" Type="http://schemas.openxmlformats.org/officeDocument/2006/relationships/hyperlink" Target="http://ec.europa.eu/health/ph_threats/com/networks/network_epiet_en.htm" TargetMode="External"/><Relationship Id="rId140" Type="http://schemas.openxmlformats.org/officeDocument/2006/relationships/hyperlink" Target="http://physiciansforhumanrights.org/about/" TargetMode="External"/><Relationship Id="rId161" Type="http://schemas.openxmlformats.org/officeDocument/2006/relationships/hyperlink" Target="http://www.wto.org/english/tratop_e/trips_e/trips_e.htm" TargetMode="External"/><Relationship Id="rId182" Type="http://schemas.openxmlformats.org/officeDocument/2006/relationships/hyperlink" Target="http://www.measuredhs.com/start.cfm" TargetMode="External"/><Relationship Id="rId217" Type="http://schemas.openxmlformats.org/officeDocument/2006/relationships/hyperlink" Target="http://www.aegis.com/news/pr/2001/PR010637.html" TargetMode="External"/><Relationship Id="rId6" Type="http://schemas.openxmlformats.org/officeDocument/2006/relationships/image" Target="media/image1.png"/><Relationship Id="rId238" Type="http://schemas.openxmlformats.org/officeDocument/2006/relationships/hyperlink" Target="http://www.filariasis.org" TargetMode="External"/><Relationship Id="rId259" Type="http://schemas.openxmlformats.org/officeDocument/2006/relationships/hyperlink" Target="http://www.inmed.org/~inmed/kb/articles/public/article_det.php?article_id=62&amp;typ=main" TargetMode="External"/><Relationship Id="rId23" Type="http://schemas.openxmlformats.org/officeDocument/2006/relationships/hyperlink" Target="http://www.lse.ac.uk/Depts/global/researchgovGID.htm" TargetMode="External"/><Relationship Id="rId119" Type="http://schemas.openxmlformats.org/officeDocument/2006/relationships/hyperlink" Target="http://www.projectconcern.org/" TargetMode="External"/><Relationship Id="rId270" Type="http://schemas.openxmlformats.org/officeDocument/2006/relationships/hyperlink" Target="http://www.ipm-microbicides.org" TargetMode="External"/><Relationship Id="rId291" Type="http://schemas.openxmlformats.org/officeDocument/2006/relationships/hyperlink" Target="http://www.sph.emory.edu/iodinenetwork" TargetMode="External"/><Relationship Id="rId305" Type="http://schemas.openxmlformats.org/officeDocument/2006/relationships/hyperlink" Target="http://www.jhsph.edu/Dept/IH/Research/PneumoADIP.html" TargetMode="External"/><Relationship Id="rId326" Type="http://schemas.openxmlformats.org/officeDocument/2006/relationships/hyperlink" Target="http://www.v2020.org" TargetMode="External"/><Relationship Id="rId347" Type="http://schemas.openxmlformats.org/officeDocument/2006/relationships/hyperlink" Target="http://www.ipa-world.org/Pages/index.aspx" TargetMode="External"/><Relationship Id="rId44" Type="http://schemas.openxmlformats.org/officeDocument/2006/relationships/hyperlink" Target="http://www.unitaid.eu/" TargetMode="External"/><Relationship Id="rId65" Type="http://schemas.openxmlformats.org/officeDocument/2006/relationships/hyperlink" Target="http://www.wellcome.ac.uk/" TargetMode="External"/><Relationship Id="rId86" Type="http://schemas.openxmlformats.org/officeDocument/2006/relationships/hyperlink" Target="http://www.echr.coe.int/echr/Homepage_EN" TargetMode="External"/><Relationship Id="rId130" Type="http://schemas.openxmlformats.org/officeDocument/2006/relationships/hyperlink" Target="http://www.g77.org/" TargetMode="External"/><Relationship Id="rId151" Type="http://schemas.openxmlformats.org/officeDocument/2006/relationships/hyperlink" Target="http://www.unicef.org/" TargetMode="External"/><Relationship Id="rId172" Type="http://schemas.openxmlformats.org/officeDocument/2006/relationships/hyperlink" Target="http://www.eldis.ids.ac.uk/" TargetMode="External"/><Relationship Id="rId193" Type="http://schemas.openxmlformats.org/officeDocument/2006/relationships/hyperlink" Target="http://www.cdc.gov/cogh/" TargetMode="External"/><Relationship Id="rId207" Type="http://schemas.openxmlformats.org/officeDocument/2006/relationships/hyperlink" Target="http://www.ceroi.net/reports/durban/response/envman/apell.htm" TargetMode="External"/><Relationship Id="rId228" Type="http://schemas.openxmlformats.org/officeDocument/2006/relationships/hyperlink" Target="http://www.ericsson.com/about/ericssonresponse/partnerships.shtml" TargetMode="External"/><Relationship Id="rId249" Type="http://schemas.openxmlformats.org/officeDocument/2006/relationships/hyperlink" Target="http://www.fao.org/ag/AGP/AGPP/IPM/gipmf/index.htm" TargetMode="External"/><Relationship Id="rId13" Type="http://schemas.openxmlformats.org/officeDocument/2006/relationships/hyperlink" Target="http://www.gfmer.ch/000_Homepage_En.htm" TargetMode="External"/><Relationship Id="rId109" Type="http://schemas.openxmlformats.org/officeDocument/2006/relationships/hyperlink" Target="http://www.humanitarian-psy.org/pages/default_en.asp" TargetMode="External"/><Relationship Id="rId260" Type="http://schemas.openxmlformats.org/officeDocument/2006/relationships/hyperlink" Target="http://www.hopeforafricanchildren.org" TargetMode="External"/><Relationship Id="rId281" Type="http://schemas.openxmlformats.org/officeDocument/2006/relationships/hyperlink" Target="http://www.mectizan.org" TargetMode="External"/><Relationship Id="rId316" Type="http://schemas.openxmlformats.org/officeDocument/2006/relationships/hyperlink" Target="http://www.ipph.org/data/abstract.cfm?id=54" TargetMode="External"/><Relationship Id="rId337" Type="http://schemas.openxmlformats.org/officeDocument/2006/relationships/hyperlink" Target="http://www.who.int/workforcealliance/about/en/" TargetMode="External"/><Relationship Id="rId34" Type="http://schemas.openxmlformats.org/officeDocument/2006/relationships/hyperlink" Target="http://www.finddiagnostics.org/about/" TargetMode="External"/><Relationship Id="rId55" Type="http://schemas.openxmlformats.org/officeDocument/2006/relationships/hyperlink" Target="http://www.globalhealth.org/" TargetMode="External"/><Relationship Id="rId76" Type="http://schemas.openxmlformats.org/officeDocument/2006/relationships/hyperlink" Target="http://www.uicc.org/index.php?option=com_frontpage&amp;Itemid=1" TargetMode="External"/><Relationship Id="rId97" Type="http://schemas.openxmlformats.org/officeDocument/2006/relationships/hyperlink" Target="http://ec.europa.eu/health/ph_threats/com/networks/network_essti_en.htm" TargetMode="External"/><Relationship Id="rId120" Type="http://schemas.openxmlformats.org/officeDocument/2006/relationships/hyperlink" Target="http://www.charities.co.uk/" TargetMode="External"/><Relationship Id="rId141" Type="http://schemas.openxmlformats.org/officeDocument/2006/relationships/hyperlink" Target="http://www.transparency.org/" TargetMode="External"/><Relationship Id="rId7" Type="http://schemas.openxmlformats.org/officeDocument/2006/relationships/image" Target="media/image2.png"/><Relationship Id="rId162" Type="http://schemas.openxmlformats.org/officeDocument/2006/relationships/hyperlink" Target="http://www.globalhealthmagazine.com/" TargetMode="External"/><Relationship Id="rId183" Type="http://schemas.openxmlformats.org/officeDocument/2006/relationships/hyperlink" Target="http://www.oecd.org/document/19/0,3343,en_21571361_33915056_39091923_1_1_1_1,00.html" TargetMode="External"/><Relationship Id="rId218" Type="http://schemas.openxmlformats.org/officeDocument/2006/relationships/hyperlink" Target="http://www.ciccr.org" TargetMode="External"/><Relationship Id="rId239" Type="http://schemas.openxmlformats.org/officeDocument/2006/relationships/hyperlink" Target="http://www.vaccinealliance.org" TargetMode="External"/><Relationship Id="rId250" Type="http://schemas.openxmlformats.org/officeDocument/2006/relationships/hyperlink" Target="http://www.unaids.org/en/media/global_media_aids_initiative.asp" TargetMode="External"/><Relationship Id="rId271" Type="http://schemas.openxmlformats.org/officeDocument/2006/relationships/hyperlink" Target="http://www.emcf.org/about/pastprograms/iti.htm" TargetMode="External"/><Relationship Id="rId292" Type="http://schemas.openxmlformats.org/officeDocument/2006/relationships/hyperlink" Target="http://www.netwasgroup.com" TargetMode="External"/><Relationship Id="rId306" Type="http://schemas.openxmlformats.org/officeDocument/2006/relationships/hyperlink" Target="http://www.projecthope.org" TargetMode="External"/><Relationship Id="rId24" Type="http://schemas.openxmlformats.org/officeDocument/2006/relationships/hyperlink" Target="http://www.lshtm.ac.uk/cgch" TargetMode="External"/><Relationship Id="rId45" Type="http://schemas.openxmlformats.org/officeDocument/2006/relationships/hyperlink" Target="http://www.weforum.org/en/initiatives/globalhealth/index.htm" TargetMode="External"/><Relationship Id="rId66" Type="http://schemas.openxmlformats.org/officeDocument/2006/relationships/hyperlink" Target="http://www.dndi.org/" TargetMode="External"/><Relationship Id="rId87" Type="http://schemas.openxmlformats.org/officeDocument/2006/relationships/hyperlink" Target="http://www.emea.europa.eu/" TargetMode="External"/><Relationship Id="rId110" Type="http://schemas.openxmlformats.org/officeDocument/2006/relationships/hyperlink" Target="http://www.christianaid.org.uk/" TargetMode="External"/><Relationship Id="rId131" Type="http://schemas.openxmlformats.org/officeDocument/2006/relationships/hyperlink" Target="http://www.ghsi.ca/english/index.asp" TargetMode="External"/><Relationship Id="rId327" Type="http://schemas.openxmlformats.org/officeDocument/2006/relationships/hyperlink" Target="http://www.who.int/nut/vad.htm" TargetMode="External"/><Relationship Id="rId348" Type="http://schemas.openxmlformats.org/officeDocument/2006/relationships/hyperlink" Target="http://www.fdiworldental.org/home/home.html" TargetMode="External"/><Relationship Id="rId152" Type="http://schemas.openxmlformats.org/officeDocument/2006/relationships/hyperlink" Target="http://www.undp.org/developmentstudies/" TargetMode="External"/><Relationship Id="rId173" Type="http://schemas.openxmlformats.org/officeDocument/2006/relationships/hyperlink" Target="http://www.epicentre.msf.org" TargetMode="External"/><Relationship Id="rId194" Type="http://schemas.openxmlformats.org/officeDocument/2006/relationships/hyperlink" Target="http://www.dfid.gov.uk/Global-Issues/How-we-fight-Poverty/Health/" TargetMode="External"/><Relationship Id="rId208" Type="http://schemas.openxmlformats.org/officeDocument/2006/relationships/hyperlink" Target="http://www.bvgh.org" TargetMode="External"/><Relationship Id="rId229" Type="http://schemas.openxmlformats.org/officeDocument/2006/relationships/hyperlink" Target="http://www.euwi.net" TargetMode="External"/><Relationship Id="rId240" Type="http://schemas.openxmlformats.org/officeDocument/2006/relationships/hyperlink" Target="http://www.ifpma.org/Health/other_infect/health_lep.aspx" TargetMode="External"/><Relationship Id="rId261" Type="http://schemas.openxmlformats.org/officeDocument/2006/relationships/hyperlink" Target="http://www.sabin.org/hookworm.htm" TargetMode="External"/><Relationship Id="rId14" Type="http://schemas.openxmlformats.org/officeDocument/2006/relationships/hyperlink" Target="http://www.genevahealthforum.org/" TargetMode="External"/><Relationship Id="rId35" Type="http://schemas.openxmlformats.org/officeDocument/2006/relationships/hyperlink" Target="http://www.globalhealthprogress.org/" TargetMode="External"/><Relationship Id="rId56" Type="http://schemas.openxmlformats.org/officeDocument/2006/relationships/hyperlink" Target="http://www.kbs-frb.be/index.aspx?LangType=1033" TargetMode="External"/><Relationship Id="rId77" Type="http://schemas.openxmlformats.org/officeDocument/2006/relationships/hyperlink" Target="http://www.dsw-online.de/en/" TargetMode="External"/><Relationship Id="rId100" Type="http://schemas.openxmlformats.org/officeDocument/2006/relationships/hyperlink" Target="http://ec.europa.eu/health/ph_threats/com/networks/network_helics_en.htm" TargetMode="External"/><Relationship Id="rId282" Type="http://schemas.openxmlformats.org/officeDocument/2006/relationships/hyperlink" Target="http://www.sciencemag.org/cgi/content/summary/301/5640/1629?etoc" TargetMode="External"/><Relationship Id="rId317" Type="http://schemas.openxmlformats.org/officeDocument/2006/relationships/hyperlink" Target="http://www.taskforce.org" TargetMode="External"/><Relationship Id="rId338" Type="http://schemas.openxmlformats.org/officeDocument/2006/relationships/hyperlink" Target="http://www.iasociety.org/" TargetMode="External"/><Relationship Id="rId8" Type="http://schemas.openxmlformats.org/officeDocument/2006/relationships/hyperlink" Target="http://www.aamp.org/index.php?page=arrive" TargetMode="External"/><Relationship Id="rId98" Type="http://schemas.openxmlformats.org/officeDocument/2006/relationships/hyperlink" Target="http://ec.europa.eu/health/ph_threats/com/networks/network_euibis_en.htm" TargetMode="External"/><Relationship Id="rId121" Type="http://schemas.openxmlformats.org/officeDocument/2006/relationships/hyperlink" Target="http://www.wvi.org/wvi/wviweb.nsf" TargetMode="External"/><Relationship Id="rId142" Type="http://schemas.openxmlformats.org/officeDocument/2006/relationships/hyperlink" Target="http://www.ohchr.org/EN/Pages/WelcomePage.aspx" TargetMode="External"/><Relationship Id="rId163" Type="http://schemas.openxmlformats.org/officeDocument/2006/relationships/hyperlink" Target="http://www.globalizationandhealth.com/" TargetMode="External"/><Relationship Id="rId184" Type="http://schemas.openxmlformats.org/officeDocument/2006/relationships/hyperlink" Target="http://www.pitt.edu/~super1/" TargetMode="External"/><Relationship Id="rId219" Type="http://schemas.openxmlformats.org/officeDocument/2006/relationships/hyperlink" Target="http://www.ippph.org/index.cfm?page=/ippph/partnerships/name&amp;thechoice=show&amp;id=53&amp;typobj=0" TargetMode="External"/><Relationship Id="rId230" Type="http://schemas.openxmlformats.org/officeDocument/2006/relationships/hyperlink" Target="http://www.europa.eu.int/comm/research/info/conferences/edctp/edctp_en.html" TargetMode="External"/><Relationship Id="rId251" Type="http://schemas.openxmlformats.org/officeDocument/2006/relationships/hyperlink" Target="http://www.gmp.org" TargetMode="External"/><Relationship Id="rId25" Type="http://schemas.openxmlformats.org/officeDocument/2006/relationships/hyperlink" Target="http://www.globalhealthplatform.nl/" TargetMode="External"/><Relationship Id="rId46" Type="http://schemas.openxmlformats.org/officeDocument/2006/relationships/hyperlink" Target="http://www.wsmi.org/" TargetMode="External"/><Relationship Id="rId67" Type="http://schemas.openxmlformats.org/officeDocument/2006/relationships/hyperlink" Target="http://www.europeanallianceagainstmalaria.org/home.html" TargetMode="External"/><Relationship Id="rId272" Type="http://schemas.openxmlformats.org/officeDocument/2006/relationships/hyperlink" Target="http://www.go2itech.org" TargetMode="External"/><Relationship Id="rId293" Type="http://schemas.openxmlformats.org/officeDocument/2006/relationships/hyperlink" Target="http://www.nokia.ie/nokia/0,8764,29680,00.html" TargetMode="External"/><Relationship Id="rId307" Type="http://schemas.openxmlformats.org/officeDocument/2006/relationships/hyperlink" Target="http://www.proventionconsortiumorg" TargetMode="External"/><Relationship Id="rId328" Type="http://schemas.openxmlformats.org/officeDocument/2006/relationships/hyperlink" Target="http://www.wsup.com" TargetMode="External"/><Relationship Id="rId349" Type="http://schemas.openxmlformats.org/officeDocument/2006/relationships/hyperlink" Target="http://www.wfpha.org/" TargetMode="External"/><Relationship Id="rId20" Type="http://schemas.openxmlformats.org/officeDocument/2006/relationships/hyperlink" Target="http://www.ids.ac.uk/go/browse-by-subject/health" TargetMode="External"/><Relationship Id="rId41" Type="http://schemas.openxmlformats.org/officeDocument/2006/relationships/hyperlink" Target="http://www.novartis.com/about-novartis/corporate-citizenship/people-community/human-rights.shtml" TargetMode="External"/><Relationship Id="rId62" Type="http://schemas.openxmlformats.org/officeDocument/2006/relationships/hyperlink" Target="http://www.rj.se/english/cooperation" TargetMode="External"/><Relationship Id="rId83" Type="http://schemas.openxmlformats.org/officeDocument/2006/relationships/hyperlink" Target="http://www.unaids.org/" TargetMode="External"/><Relationship Id="rId88" Type="http://schemas.openxmlformats.org/officeDocument/2006/relationships/hyperlink" Target="http://www.ecdc.eu.int/Activities/surveillance/BSN.html" TargetMode="External"/><Relationship Id="rId111" Type="http://schemas.openxmlformats.org/officeDocument/2006/relationships/hyperlink" Target="http://www.doctorswithoutborders.org/" TargetMode="External"/><Relationship Id="rId132" Type="http://schemas.openxmlformats.org/officeDocument/2006/relationships/hyperlink" Target="http://www.southcentre.org/" TargetMode="External"/><Relationship Id="rId153" Type="http://schemas.openxmlformats.org/officeDocument/2006/relationships/hyperlink" Target="http://www.unece.org/Welcome.htm" TargetMode="External"/><Relationship Id="rId174" Type="http://schemas.openxmlformats.org/officeDocument/2006/relationships/hyperlink" Target="http://epp.eurostat.ec.europa.eu/portal/page/portal/health/public_health/database" TargetMode="External"/><Relationship Id="rId179" Type="http://schemas.openxmlformats.org/officeDocument/2006/relationships/hyperlink" Target="http://www.ichrn.org/" TargetMode="External"/><Relationship Id="rId195" Type="http://schemas.openxmlformats.org/officeDocument/2006/relationships/hyperlink" Target="http://www.dh.gov.uk/en/Publicationsandstatistics/Publications/PublicationsPolicyAndGuidance/DH_072697" TargetMode="External"/><Relationship Id="rId209" Type="http://schemas.openxmlformats.org/officeDocument/2006/relationships/hyperlink" Target="http://www.bpd-waterandsanitation.org/english/index.asp" TargetMode="External"/><Relationship Id="rId190" Type="http://schemas.openxmlformats.org/officeDocument/2006/relationships/hyperlink" Target="http://www.euro.who.int/hen" TargetMode="External"/><Relationship Id="rId204" Type="http://schemas.openxmlformats.org/officeDocument/2006/relationships/hyperlink" Target="http://www.gatesfoundation.org/GlobalHealth/InfectiousDiseases/Announcements/Announce-336.htm" TargetMode="External"/><Relationship Id="rId220" Type="http://schemas.openxmlformats.org/officeDocument/2006/relationships/hyperlink" Target="http://www.who.int/tdr/publications/tdrnews/news65/artesunate.htm" TargetMode="External"/><Relationship Id="rId225" Type="http://schemas.openxmlformats.org/officeDocument/2006/relationships/hyperlink" Target="http://www.eolss.net" TargetMode="External"/><Relationship Id="rId241" Type="http://schemas.openxmlformats.org/officeDocument/2006/relationships/hyperlink" Target="http://www.businessfightsaids.org" TargetMode="External"/><Relationship Id="rId246" Type="http://schemas.openxmlformats.org/officeDocument/2006/relationships/hyperlink" Target="http://www.cartercenter.org/healthprograms/showdoc.asp?programID=1&amp;submenu=healthprograms" TargetMode="External"/><Relationship Id="rId267" Type="http://schemas.openxmlformats.org/officeDocument/2006/relationships/hyperlink" Target="http://www.people.virginia.edu/~jtd/iccidd" TargetMode="External"/><Relationship Id="rId288" Type="http://schemas.openxmlformats.org/officeDocument/2006/relationships/hyperlink" Target="http://www.mdp.mrc.ac.uk/clinical.html" TargetMode="External"/><Relationship Id="rId15" Type="http://schemas.openxmlformats.org/officeDocument/2006/relationships/hyperlink" Target="http://www.giga-hamburg.de/english/index.php?file=news.html&amp;folder=news" TargetMode="External"/><Relationship Id="rId36" Type="http://schemas.openxmlformats.org/officeDocument/2006/relationships/hyperlink" Target="http://www.ifpma.org/index.aspx" TargetMode="External"/><Relationship Id="rId57" Type="http://schemas.openxmlformats.org/officeDocument/2006/relationships/hyperlink" Target="http://www.madariaga.org/" TargetMode="External"/><Relationship Id="rId106" Type="http://schemas.openxmlformats.org/officeDocument/2006/relationships/hyperlink" Target="http://www.fxb.org/" TargetMode="External"/><Relationship Id="rId127" Type="http://schemas.openxmlformats.org/officeDocument/2006/relationships/hyperlink" Target="http://www.thecommonwealth.org/subhomepage/190698/" TargetMode="External"/><Relationship Id="rId262" Type="http://schemas.openxmlformats.org/officeDocument/2006/relationships/hyperlink" Target="http://www.inbio.ac.cr" TargetMode="External"/><Relationship Id="rId283" Type="http://schemas.openxmlformats.org/officeDocument/2006/relationships/hyperlink" Target="http://www.accessmed-msf.org" TargetMode="External"/><Relationship Id="rId313" Type="http://schemas.openxmlformats.org/officeDocument/2006/relationships/hyperlink" Target="http://www.starbucks.com/aboutus/care.asp" TargetMode="External"/><Relationship Id="rId318" Type="http://schemas.openxmlformats.org/officeDocument/2006/relationships/hyperlink" Target="http://www.thepep.org" TargetMode="External"/><Relationship Id="rId339" Type="http://schemas.openxmlformats.org/officeDocument/2006/relationships/hyperlink" Target="http://www.patientsorganizations.org/index.pl" TargetMode="External"/><Relationship Id="rId10" Type="http://schemas.openxmlformats.org/officeDocument/2006/relationships/hyperlink" Target="http://www.chathamhouse.org.uk/research/global_health/" TargetMode="External"/><Relationship Id="rId31" Type="http://schemas.openxmlformats.org/officeDocument/2006/relationships/hyperlink" Target="http://www.bayer.com/en/Social-Initiatives.aspx" TargetMode="External"/><Relationship Id="rId52" Type="http://schemas.openxmlformats.org/officeDocument/2006/relationships/hyperlink" Target="http://www.efc.be/projects/health/default.htm" TargetMode="External"/><Relationship Id="rId73" Type="http://schemas.openxmlformats.org/officeDocument/2006/relationships/hyperlink" Target="http://www.icmh.ch/" TargetMode="External"/><Relationship Id="rId78" Type="http://schemas.openxmlformats.org/officeDocument/2006/relationships/hyperlink" Target="http://www.mmv.org/rubrique.php3?id_rubrique=15" TargetMode="External"/><Relationship Id="rId94" Type="http://schemas.openxmlformats.org/officeDocument/2006/relationships/hyperlink" Target="http://www.emcdda.europa.eu/html.cfm/index190EN.html" TargetMode="External"/><Relationship Id="rId99" Type="http://schemas.openxmlformats.org/officeDocument/2006/relationships/hyperlink" Target="http://ec.europa.eu/health/ph_threats/com/networks/network_ewgli_en.htm" TargetMode="External"/><Relationship Id="rId101" Type="http://schemas.openxmlformats.org/officeDocument/2006/relationships/hyperlink" Target="http://ec.europa.eu/health/ph_threats/com/networks/network_enternet_en.htm" TargetMode="External"/><Relationship Id="rId122" Type="http://schemas.openxmlformats.org/officeDocument/2006/relationships/hyperlink" Target="http://www.africa-union.org/root/UA/Conferences/2007/avril/SA/9-13%20avr/doc/en/SA/AFRICA_HEALTH_STRATEGY.pdf" TargetMode="External"/><Relationship Id="rId143" Type="http://schemas.openxmlformats.org/officeDocument/2006/relationships/hyperlink" Target="http://www2.essex.ac.uk/human_rights_centre/rth/projects.shtm" TargetMode="External"/><Relationship Id="rId148" Type="http://schemas.openxmlformats.org/officeDocument/2006/relationships/hyperlink" Target="http://www.imf.org/external/pubs/ft/survey/so/2008/POL072508A.htm" TargetMode="External"/><Relationship Id="rId164" Type="http://schemas.openxmlformats.org/officeDocument/2006/relationships/hyperlink" Target="http://www.globalhealthaction.net/index.php/gha" TargetMode="External"/><Relationship Id="rId169" Type="http://schemas.openxmlformats.org/officeDocument/2006/relationships/hyperlink" Target="http://www.cabi.org/datapage.asp?iDocID=169" TargetMode="External"/><Relationship Id="rId185" Type="http://schemas.openxmlformats.org/officeDocument/2006/relationships/hyperlink" Target="http://www.ted.com/talks/hans_rosling_shows_the_best_stats_you_ve_ever_seen.html" TargetMode="External"/><Relationship Id="rId334" Type="http://schemas.openxmlformats.org/officeDocument/2006/relationships/hyperlink" Target="http://www.cioms.ch/" TargetMode="External"/><Relationship Id="rId350" Type="http://schemas.openxmlformats.org/officeDocument/2006/relationships/hyperlink" Target="http://www.wma.net/e/index.htm" TargetMode="External"/><Relationship Id="rId4" Type="http://schemas.openxmlformats.org/officeDocument/2006/relationships/webSettings" Target="webSettings.xml"/><Relationship Id="rId9" Type="http://schemas.openxmlformats.org/officeDocument/2006/relationships/hyperlink" Target="http://bfsd.server.enovum.com/en/index.php" TargetMode="External"/><Relationship Id="rId180" Type="http://schemas.openxmlformats.org/officeDocument/2006/relationships/hyperlink" Target="http://iride.cineca.org" TargetMode="External"/><Relationship Id="rId210" Type="http://schemas.openxmlformats.org/officeDocument/2006/relationships/hyperlink" Target="http://www.unicef.org.uk/corporatepartnerships/partner_detail.asp?partner=5&amp;nodeid=partner5&amp;section=4" TargetMode="External"/><Relationship Id="rId215" Type="http://schemas.openxmlformats.org/officeDocument/2006/relationships/hyperlink" Target="http://www.cleanairnet.org/cai/1403/channel.html" TargetMode="External"/><Relationship Id="rId236" Type="http://schemas.openxmlformats.org/officeDocument/2006/relationships/hyperlink" Target="http://www.gainhealth.org" TargetMode="External"/><Relationship Id="rId257" Type="http://schemas.openxmlformats.org/officeDocument/2006/relationships/hyperlink" Target="http://www.grandchallengesgh.org" TargetMode="External"/><Relationship Id="rId278" Type="http://schemas.openxmlformats.org/officeDocument/2006/relationships/hyperlink" Target="http://www.malariavaccine.org" TargetMode="External"/><Relationship Id="rId26" Type="http://schemas.openxmlformats.org/officeDocument/2006/relationships/hyperlink" Target="http://apps.who.int/tdr/" TargetMode="External"/><Relationship Id="rId231" Type="http://schemas.openxmlformats.org/officeDocument/2006/relationships/hyperlink" Target="http://www.emvi.org" TargetMode="External"/><Relationship Id="rId252" Type="http://schemas.openxmlformats.org/officeDocument/2006/relationships/hyperlink" Target="http://www.polioeradication.org" TargetMode="External"/><Relationship Id="rId273" Type="http://schemas.openxmlformats.org/officeDocument/2006/relationships/hyperlink" Target="http://www.irc.nl" TargetMode="External"/><Relationship Id="rId294" Type="http://schemas.openxmlformats.org/officeDocument/2006/relationships/hyperlink" Target="http://www.csua.berkeley.edu/~monac/norplant.html" TargetMode="External"/><Relationship Id="rId308" Type="http://schemas.openxmlformats.org/officeDocument/2006/relationships/hyperlink" Target="http://www.rbm.who.int" TargetMode="External"/><Relationship Id="rId329" Type="http://schemas.openxmlformats.org/officeDocument/2006/relationships/hyperlink" Target="http://www.who.int/emc-documents/aftryp/docs/whocdscsreph2002.13.pdf" TargetMode="External"/><Relationship Id="rId47" Type="http://schemas.openxmlformats.org/officeDocument/2006/relationships/hyperlink" Target="http://www.actionforglobalhealth.org/" TargetMode="External"/><Relationship Id="rId68" Type="http://schemas.openxmlformats.org/officeDocument/2006/relationships/hyperlink" Target="http://www.fctc.org/" TargetMode="External"/><Relationship Id="rId89" Type="http://schemas.openxmlformats.org/officeDocument/2006/relationships/hyperlink" Target="http://ec.europa.eu/health/ph_threats/com/networks/network_earss_en.htm" TargetMode="External"/><Relationship Id="rId112" Type="http://schemas.openxmlformats.org/officeDocument/2006/relationships/hyperlink" Target="http://www.pasteur.fr/ip/easysite/go/03b-00002j-000/en" TargetMode="External"/><Relationship Id="rId133" Type="http://schemas.openxmlformats.org/officeDocument/2006/relationships/hyperlink" Target="http://studiorum.org.mk/SEEHN/" TargetMode="External"/><Relationship Id="rId154" Type="http://schemas.openxmlformats.org/officeDocument/2006/relationships/hyperlink" Target="http://www.unep.org/" TargetMode="External"/><Relationship Id="rId175" Type="http://schemas.openxmlformats.org/officeDocument/2006/relationships/hyperlink" Target="http://www.gapminder.org/" TargetMode="External"/><Relationship Id="rId340" Type="http://schemas.openxmlformats.org/officeDocument/2006/relationships/hyperlink" Target="http://www.gfmer.ch/000_IAMANEH.htm" TargetMode="External"/><Relationship Id="rId196" Type="http://schemas.openxmlformats.org/officeDocument/2006/relationships/hyperlink" Target="http://www.hpa.org.uk/HPA/" TargetMode="External"/><Relationship Id="rId200" Type="http://schemas.openxmlformats.org/officeDocument/2006/relationships/hyperlink" Target="http://www.ippph.org/index.cfm?page=/ippph/partnerships/name&amp;thechoice=show&amp;id=1&amp;typobj=0" TargetMode="External"/><Relationship Id="rId16" Type="http://schemas.openxmlformats.org/officeDocument/2006/relationships/hyperlink" Target="http://globalhealthdelivery.org/" TargetMode="External"/><Relationship Id="rId221" Type="http://schemas.openxmlformats.org/officeDocument/2006/relationships/hyperlink" Target="http://www.diflucanpartnership.org" TargetMode="External"/><Relationship Id="rId242" Type="http://schemas.openxmlformats.org/officeDocument/2006/relationships/hyperlink" Target="http://www.global-campaign.org" TargetMode="External"/><Relationship Id="rId263" Type="http://schemas.openxmlformats.org/officeDocument/2006/relationships/hyperlink" Target="http://www.idri.org" TargetMode="External"/><Relationship Id="rId284" Type="http://schemas.openxmlformats.org/officeDocument/2006/relationships/hyperlink" Target="http://www.accessmed-msf.org/dnd/index.asp" TargetMode="External"/><Relationship Id="rId319" Type="http://schemas.openxmlformats.org/officeDocument/2006/relationships/hyperlink" Target="http://www.who.int/tdr/diseases/tb/tbdi.htm" TargetMode="External"/><Relationship Id="rId37" Type="http://schemas.openxmlformats.org/officeDocument/2006/relationships/hyperlink" Target="http://www.efpia.org/" TargetMode="External"/><Relationship Id="rId58" Type="http://schemas.openxmlformats.org/officeDocument/2006/relationships/hyperlink" Target="http://www.one.org/international/about/" TargetMode="External"/><Relationship Id="rId79" Type="http://schemas.openxmlformats.org/officeDocument/2006/relationships/hyperlink" Target="http://www.rollbackmalaria.org/" TargetMode="External"/><Relationship Id="rId102" Type="http://schemas.openxmlformats.org/officeDocument/2006/relationships/hyperlink" Target="http://ec.europa.eu/health/ph_threats/com/networks/network_esac_en.htm" TargetMode="External"/><Relationship Id="rId123" Type="http://schemas.openxmlformats.org/officeDocument/2006/relationships/hyperlink" Target="http://www.nepad.org/2005/files/health.php" TargetMode="External"/><Relationship Id="rId144" Type="http://schemas.openxmlformats.org/officeDocument/2006/relationships/hyperlink" Target="http://www.who.int/hhr/en/" TargetMode="External"/><Relationship Id="rId330" Type="http://schemas.openxmlformats.org/officeDocument/2006/relationships/hyperlink" Target="http://www.ippph.org/data/abstract.cfm?id=52" TargetMode="External"/><Relationship Id="rId90" Type="http://schemas.openxmlformats.org/officeDocument/2006/relationships/hyperlink" Target="http://ec.europa.eu/health/ph_threats/com/networks/network_eurosurveillance_en.htm" TargetMode="External"/><Relationship Id="rId165" Type="http://schemas.openxmlformats.org/officeDocument/2006/relationships/hyperlink" Target="http://ghgj.org/about.htm" TargetMode="External"/><Relationship Id="rId186" Type="http://schemas.openxmlformats.org/officeDocument/2006/relationships/hyperlink" Target="http://apps.who.int/globalatlas" TargetMode="External"/><Relationship Id="rId351" Type="http://schemas.openxmlformats.org/officeDocument/2006/relationships/hyperlink" Target="http://www.wpanet.org/" TargetMode="External"/><Relationship Id="rId211" Type="http://schemas.openxmlformats.org/officeDocument/2006/relationships/hyperlink" Target="http://www.who.int/ceh/indicators/en/" TargetMode="External"/><Relationship Id="rId232" Type="http://schemas.openxmlformats.org/officeDocument/2006/relationships/hyperlink" Target="http://www.eurovacc.org" TargetMode="External"/><Relationship Id="rId253" Type="http://schemas.openxmlformats.org/officeDocument/2006/relationships/hyperlink" Target="http://www.globalhandwashing.org" TargetMode="External"/><Relationship Id="rId274" Type="http://schemas.openxmlformats.org/officeDocument/2006/relationships/hyperlink" Target="http://www.who.int/tdr/publications/tdrnews/news61/jpmw.htm" TargetMode="External"/><Relationship Id="rId295" Type="http://schemas.openxmlformats.org/officeDocument/2006/relationships/hyperlink" Target="http://www.nitd.novartis.com" TargetMode="External"/><Relationship Id="rId309" Type="http://schemas.openxmlformats.org/officeDocument/2006/relationships/hyperlink" Target="http://www.who.int/bct/Main_areas_of_work/SIGN/SIGN.htm" TargetMode="External"/><Relationship Id="rId27" Type="http://schemas.openxmlformats.org/officeDocument/2006/relationships/hyperlink" Target="http://www.ucl.ac.uk/silva/cpjh" TargetMode="External"/><Relationship Id="rId48" Type="http://schemas.openxmlformats.org/officeDocument/2006/relationships/hyperlink" Target="http://www.activecitizenship.net/" TargetMode="External"/><Relationship Id="rId69" Type="http://schemas.openxmlformats.org/officeDocument/2006/relationships/hyperlink" Target="http://www.gainhealth.org/about-gain" TargetMode="External"/><Relationship Id="rId113" Type="http://schemas.openxmlformats.org/officeDocument/2006/relationships/hyperlink" Target="http://www.ifrc.org/" TargetMode="External"/><Relationship Id="rId134" Type="http://schemas.openxmlformats.org/officeDocument/2006/relationships/hyperlink" Target="http://www.amnesty.org/" TargetMode="External"/><Relationship Id="rId320" Type="http://schemas.openxmlformats.org/officeDocument/2006/relationships/hyperlink" Target="http://www.ippf.org" TargetMode="External"/><Relationship Id="rId80" Type="http://schemas.openxmlformats.org/officeDocument/2006/relationships/hyperlink" Target="http://www.stoptb.org/" TargetMode="External"/><Relationship Id="rId155" Type="http://schemas.openxmlformats.org/officeDocument/2006/relationships/hyperlink" Target="http://www.unhcr.org/cgi-bin/texis/vtx/home" TargetMode="External"/><Relationship Id="rId176" Type="http://schemas.openxmlformats.org/officeDocument/2006/relationships/hyperlink" Target="http://www.globalhealthtv.com/" TargetMode="External"/><Relationship Id="rId197" Type="http://schemas.openxmlformats.org/officeDocument/2006/relationships/hyperlink" Target="http://www.rki.de/EN/Home/homepage__node.html" TargetMode="External"/><Relationship Id="rId341" Type="http://schemas.openxmlformats.org/officeDocument/2006/relationships/hyperlink" Target="http://www.iapac.org/Contact01.html" TargetMode="External"/><Relationship Id="rId201" Type="http://schemas.openxmlformats.org/officeDocument/2006/relationships/hyperlink" Target="http://www.aeras.org" TargetMode="External"/><Relationship Id="rId222" Type="http://schemas.openxmlformats.org/officeDocument/2006/relationships/hyperlink" Target="http://www.dndi.org" TargetMode="External"/><Relationship Id="rId243" Type="http://schemas.openxmlformats.org/officeDocument/2006/relationships/hyperlink" Target="http://www.gdin.org" TargetMode="External"/><Relationship Id="rId264" Type="http://schemas.openxmlformats.org/officeDocument/2006/relationships/hyperlink" Target="http://www.ippph.org/index.cfm?page=/ippph/partnerships/name&amp;thechoice=show&amp;id=32&amp;typobj=0" TargetMode="External"/><Relationship Id="rId285" Type="http://schemas.openxmlformats.org/officeDocument/2006/relationships/hyperlink" Target="http://www.mmv.org" TargetMode="External"/><Relationship Id="rId17" Type="http://schemas.openxmlformats.org/officeDocument/2006/relationships/hyperlink" Target="http://www.csis.org/globalhealth/" TargetMode="External"/><Relationship Id="rId38" Type="http://schemas.openxmlformats.org/officeDocument/2006/relationships/hyperlink" Target="http://www.gsk.com/responsibility/contribution-to-global-health.htm" TargetMode="External"/><Relationship Id="rId59" Type="http://schemas.openxmlformats.org/officeDocument/2006/relationships/hyperlink" Target="http://www.joinred.com/Home.aspx" TargetMode="External"/><Relationship Id="rId103" Type="http://schemas.openxmlformats.org/officeDocument/2006/relationships/hyperlink" Target="http://ec.europa.eu/health/ph_threats/com/networks/network_euvac_en.htm" TargetMode="External"/><Relationship Id="rId124" Type="http://schemas.openxmlformats.org/officeDocument/2006/relationships/hyperlink" Target="http://www.aseansec.org/8611.htm" TargetMode="External"/><Relationship Id="rId310" Type="http://schemas.openxmlformats.org/officeDocument/2006/relationships/hyperlink" Target="http://www.cdc.gov/safewater" TargetMode="External"/><Relationship Id="rId70" Type="http://schemas.openxmlformats.org/officeDocument/2006/relationships/hyperlink" Target="http://www.gavialliance.org/" TargetMode="External"/><Relationship Id="rId91" Type="http://schemas.openxmlformats.org/officeDocument/2006/relationships/hyperlink" Target="http://ec.europa.eu/health/ph_threats/com/networks/network_eurohiv_en.htm" TargetMode="External"/><Relationship Id="rId145" Type="http://schemas.openxmlformats.org/officeDocument/2006/relationships/hyperlink" Target="http://www.witness.org/index.html" TargetMode="External"/><Relationship Id="rId166" Type="http://schemas.openxmlformats.org/officeDocument/2006/relationships/hyperlink" Target="http://www.tandf.co.uk/journals/titles/17441692.asp" TargetMode="External"/><Relationship Id="rId187" Type="http://schemas.openxmlformats.org/officeDocument/2006/relationships/hyperlink" Target="http://www.who.int/trade/glossary/en/" TargetMode="External"/><Relationship Id="rId331" Type="http://schemas.openxmlformats.org/officeDocument/2006/relationships/hyperlink" Target="http://www.ifpma.org/health/malaria/health_coartem_mal.aspx" TargetMode="External"/><Relationship Id="rId352"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hyperlink" Target="http://www.ippph.org/index.cfm?page=/ippph/partnerships/name&amp;thechoice=show&amp;id=6&amp;typobj=0&amp;id_chapter=abstract" TargetMode="External"/><Relationship Id="rId233" Type="http://schemas.openxmlformats.org/officeDocument/2006/relationships/hyperlink" Target="http://www.exxonmobil.com/corporate/Citizenship/Corp_citizenship_SH_healthmalaria.asp" TargetMode="External"/><Relationship Id="rId254" Type="http://schemas.openxmlformats.org/officeDocument/2006/relationships/hyperlink" Target="http://www.grsproadsafety.org" TargetMode="External"/><Relationship Id="rId28" Type="http://schemas.openxmlformats.org/officeDocument/2006/relationships/hyperlink" Target="http://www.globalhealthresearch.net/" TargetMode="External"/><Relationship Id="rId49" Type="http://schemas.openxmlformats.org/officeDocument/2006/relationships/hyperlink" Target="http://www.gatesfoundation.org/global-health/" TargetMode="External"/><Relationship Id="rId114" Type="http://schemas.openxmlformats.org/officeDocument/2006/relationships/hyperlink" Target="http://www.theirc.org/" TargetMode="External"/><Relationship Id="rId275" Type="http://schemas.openxmlformats.org/officeDocument/2006/relationships/hyperlink" Target="http://www.who.int/tdr/publications/tdrnews/pdf/news70.pdf" TargetMode="External"/><Relationship Id="rId296" Type="http://schemas.openxmlformats.org/officeDocument/2006/relationships/hyperlink" Target="http://www.worldbank.org/afr/gper/ocp.htm%20or%20www.who.int/ocp" TargetMode="External"/><Relationship Id="rId300" Type="http://schemas.openxmlformats.org/officeDocument/2006/relationships/hyperlink" Target="http://www.energy-base.org/sef_bonn/pub/sef_presentations/PPP_rossbach.pdf" TargetMode="External"/><Relationship Id="rId60" Type="http://schemas.openxmlformats.org/officeDocument/2006/relationships/hyperlink" Target="http://www.phmovement.org/cms/en/node/523" TargetMode="External"/><Relationship Id="rId81" Type="http://schemas.openxmlformats.org/officeDocument/2006/relationships/hyperlink" Target="http://www.stopmalarianow.org/" TargetMode="External"/><Relationship Id="rId135" Type="http://schemas.openxmlformats.org/officeDocument/2006/relationships/hyperlink" Target="http://www.everyhumanhasrights.org/right-to-health" TargetMode="External"/><Relationship Id="rId156" Type="http://schemas.openxmlformats.org/officeDocument/2006/relationships/hyperlink" Target="http://www.unfpa.org/public/" TargetMode="External"/><Relationship Id="rId177" Type="http://schemas.openxmlformats.org/officeDocument/2006/relationships/hyperlink" Target="http://www.hifa2015.org/" TargetMode="External"/><Relationship Id="rId198" Type="http://schemas.openxmlformats.org/officeDocument/2006/relationships/hyperlink" Target="http://www.usaid.gov/our_work/global_health/" TargetMode="External"/><Relationship Id="rId321" Type="http://schemas.openxmlformats.org/officeDocument/2006/relationships/hyperlink" Target="http://partnershipscentral.org/mainpages/realportal/displayobject.php?object_id=307" TargetMode="External"/><Relationship Id="rId342" Type="http://schemas.openxmlformats.org/officeDocument/2006/relationships/hyperlink" Target="http://www.ianphi.org/" TargetMode="External"/><Relationship Id="rId202" Type="http://schemas.openxmlformats.org/officeDocument/2006/relationships/hyperlink" Target="http://www.achap.org" TargetMode="External"/><Relationship Id="rId223" Type="http://schemas.openxmlformats.org/officeDocument/2006/relationships/hyperlink" Target="http://www.ecosanres.org" TargetMode="External"/><Relationship Id="rId244" Type="http://schemas.openxmlformats.org/officeDocument/2006/relationships/hyperlink" Target="http://www.unicef.org/media/media_19167.html" TargetMode="External"/><Relationship Id="rId18" Type="http://schemas.openxmlformats.org/officeDocument/2006/relationships/hyperlink" Target="http://graduateinstitute.ch/globalhealth" TargetMode="External"/><Relationship Id="rId39" Type="http://schemas.openxmlformats.org/officeDocument/2006/relationships/hyperlink" Target="http://www.cfwshops.com/" TargetMode="External"/><Relationship Id="rId265" Type="http://schemas.openxmlformats.org/officeDocument/2006/relationships/hyperlink" Target="http://www.iavi.org" TargetMode="External"/><Relationship Id="rId286" Type="http://schemas.openxmlformats.org/officeDocument/2006/relationships/hyperlink" Target="http://www.ippph.org/index.cfm?page=/ippph/partnerships/name&amp;thechoice=show&amp;id=60&amp;typobj=0" TargetMode="External"/><Relationship Id="rId50" Type="http://schemas.openxmlformats.org/officeDocument/2006/relationships/hyperlink" Target="http://www.gulbenkian.org.uk/" TargetMode="External"/><Relationship Id="rId104" Type="http://schemas.openxmlformats.org/officeDocument/2006/relationships/hyperlink" Target="http://ec.europa.eu/health/ph_threats/com/networks/network_eurotb_en.htm" TargetMode="External"/><Relationship Id="rId125" Type="http://schemas.openxmlformats.org/officeDocument/2006/relationships/hyperlink" Target="http://www.chinaconsulatesf.org/eng/xw/t569480.htm" TargetMode="External"/><Relationship Id="rId146" Type="http://schemas.openxmlformats.org/officeDocument/2006/relationships/hyperlink" Target="http://www.fao.org/" TargetMode="External"/><Relationship Id="rId167" Type="http://schemas.openxmlformats.org/officeDocument/2006/relationships/hyperlink" Target="http://www.thelancetglobalhealthnetwork.com/" TargetMode="External"/><Relationship Id="rId188" Type="http://schemas.openxmlformats.org/officeDocument/2006/relationships/hyperlink" Target="http://www.tarsc.org/WHOCSI/" TargetMode="External"/><Relationship Id="rId311" Type="http://schemas.openxmlformats.org/officeDocument/2006/relationships/hyperlink" Target="http://www.sanicon.net" TargetMode="External"/><Relationship Id="rId332" Type="http://schemas.openxmlformats.org/officeDocument/2006/relationships/hyperlink" Target="http://www.weforum.org/drn" TargetMode="External"/><Relationship Id="rId353" Type="http://schemas.openxmlformats.org/officeDocument/2006/relationships/theme" Target="theme/theme1.xml"/><Relationship Id="rId71" Type="http://schemas.openxmlformats.org/officeDocument/2006/relationships/hyperlink" Target="http://www.theglobalfund.org/documents/rounds/8/R8Gender_Factsheet_en.pdf" TargetMode="External"/><Relationship Id="rId92" Type="http://schemas.openxmlformats.org/officeDocument/2006/relationships/hyperlink" Target="http://ec.europa.eu/health/ph_threats/com/networks/network_eiss_en.htm" TargetMode="External"/><Relationship Id="rId213" Type="http://schemas.openxmlformats.org/officeDocument/2006/relationships/hyperlink" Target="http://www.childrensvaccine.org" TargetMode="External"/><Relationship Id="rId234" Type="http://schemas.openxmlformats.org/officeDocument/2006/relationships/hyperlink" Target="http://www.finddiagnostics.org" TargetMode="External"/><Relationship Id="rId2" Type="http://schemas.openxmlformats.org/officeDocument/2006/relationships/styles" Target="styles.xml"/><Relationship Id="rId29" Type="http://schemas.openxmlformats.org/officeDocument/2006/relationships/hyperlink" Target="http://www.globaleconomicgovernance.org/project-health" TargetMode="External"/><Relationship Id="rId255" Type="http://schemas.openxmlformats.org/officeDocument/2006/relationships/hyperlink" Target="http://medicine.plosjournals.org/perlserv/?request=get-document&amp;doi=10.1371/journal.pmed.0020025" TargetMode="External"/><Relationship Id="rId276" Type="http://schemas.openxmlformats.org/officeDocument/2006/relationships/hyperlink" Target="http://www.ipph.org/data/abstract.cfm?id=86" TargetMode="External"/><Relationship Id="rId297" Type="http://schemas.openxmlformats.org/officeDocument/2006/relationships/hyperlink" Target="http://www.who.int/wormcontrol/en" TargetMode="External"/><Relationship Id="rId40" Type="http://schemas.openxmlformats.org/officeDocument/2006/relationships/hyperlink" Target="http://www.efc.be/webready/JOHN001.html" TargetMode="External"/><Relationship Id="rId115" Type="http://schemas.openxmlformats.org/officeDocument/2006/relationships/hyperlink" Target="http://www.savethechildren.net/alliance/index.html" TargetMode="External"/><Relationship Id="rId136" Type="http://schemas.openxmlformats.org/officeDocument/2006/relationships/hyperlink" Target="http://www.healthright.org/" TargetMode="External"/><Relationship Id="rId157" Type="http://schemas.openxmlformats.org/officeDocument/2006/relationships/hyperlink" Target="http://web.worldbank.org/WBSITE/EXTERNAL/TOPICS/EXTHEALTHNUTRITIONANDPOPULATION/EXTPHAAG/0,,enableDHL:TRUE~menuPK:64229809~pagePK:64229836~piPK:64229814~theSitePK:672263,00.html" TargetMode="External"/><Relationship Id="rId178" Type="http://schemas.openxmlformats.org/officeDocument/2006/relationships/hyperlink" Target="http://www.intute.ac.uk/about.html" TargetMode="External"/><Relationship Id="rId301" Type="http://schemas.openxmlformats.org/officeDocument/2006/relationships/hyperlink" Target="http://www.pdvi.org" TargetMode="External"/><Relationship Id="rId322" Type="http://schemas.openxmlformats.org/officeDocument/2006/relationships/hyperlink" Target="http://webapps01.un.org/dsd/partnerships/search/partnerships/205.html" TargetMode="External"/><Relationship Id="rId343" Type="http://schemas.openxmlformats.org/officeDocument/2006/relationships/hyperlink" Target="http://www.icn.ch/index.html" TargetMode="External"/><Relationship Id="rId61" Type="http://schemas.openxmlformats.org/officeDocument/2006/relationships/hyperlink" Target="http://www.pdhre.org/rights/health.html" TargetMode="External"/><Relationship Id="rId82" Type="http://schemas.openxmlformats.org/officeDocument/2006/relationships/hyperlink" Target="http://www.tac.org.za/community/" TargetMode="External"/><Relationship Id="rId199" Type="http://schemas.openxmlformats.org/officeDocument/2006/relationships/hyperlink" Target="http://www.who.int/hiv/pub/prev_care/aai/en" TargetMode="External"/><Relationship Id="rId203" Type="http://schemas.openxmlformats.org/officeDocument/2006/relationships/hyperlink" Target="http://www.who.int/pbd/blindness/onchocerciasis/apoc/en/" TargetMode="External"/><Relationship Id="rId19" Type="http://schemas.openxmlformats.org/officeDocument/2006/relationships/hyperlink" Target="http://www.hlspinstitute.org/" TargetMode="External"/><Relationship Id="rId224" Type="http://schemas.openxmlformats.org/officeDocument/2006/relationships/hyperlink" Target="http://www.lillymdr-tb.com" TargetMode="External"/><Relationship Id="rId245" Type="http://schemas.openxmlformats.org/officeDocument/2006/relationships/hyperlink" Target="http://www.theglobalfund.org" TargetMode="External"/><Relationship Id="rId266" Type="http://schemas.openxmlformats.org/officeDocument/2006/relationships/hyperlink" Target="http://www.ich.org" TargetMode="External"/><Relationship Id="rId287" Type="http://schemas.openxmlformats.org/officeDocument/2006/relationships/hyperlink" Target="http://www.who.int/vaccines/en/meningacproject.shtml" TargetMode="External"/><Relationship Id="rId30" Type="http://schemas.openxmlformats.org/officeDocument/2006/relationships/hyperlink" Target="http://www.baselgovernance.org/index.php?id=276&amp;print=1&amp;no_cache=1" TargetMode="External"/><Relationship Id="rId105" Type="http://schemas.openxmlformats.org/officeDocument/2006/relationships/hyperlink" Target="http://www.akdn.org/health.asp" TargetMode="External"/><Relationship Id="rId126" Type="http://schemas.openxmlformats.org/officeDocument/2006/relationships/hyperlink" Target="http://www.entreprises.public.lu/publications/other_languages/bric/bric_200711/bric_200711.pdf" TargetMode="External"/><Relationship Id="rId147" Type="http://schemas.openxmlformats.org/officeDocument/2006/relationships/hyperlink" Target="http://www.ilo.org/global/lang--en/index.htm" TargetMode="External"/><Relationship Id="rId168" Type="http://schemas.openxmlformats.org/officeDocument/2006/relationships/hyperlink" Target="http://content.nejm.org/cgi/collection/global_health" TargetMode="External"/><Relationship Id="rId312" Type="http://schemas.openxmlformats.org/officeDocument/2006/relationships/hyperlink" Target="http://snp.cshl.org" TargetMode="External"/><Relationship Id="rId333" Type="http://schemas.openxmlformats.org/officeDocument/2006/relationships/hyperlink" Target="http://www.weforum.org/globalhealth" TargetMode="External"/><Relationship Id="rId51" Type="http://schemas.openxmlformats.org/officeDocument/2006/relationships/hyperlink" Target="http://www.epode-international-network.com/" TargetMode="External"/><Relationship Id="rId72" Type="http://schemas.openxmlformats.org/officeDocument/2006/relationships/hyperlink" Target="http://www.iavi.org/Pages/home.aspx" TargetMode="External"/><Relationship Id="rId93" Type="http://schemas.openxmlformats.org/officeDocument/2006/relationships/hyperlink" Target="http://ec.europa.eu/health/ph_threats/com/networks/network_dipnet_en.htm" TargetMode="External"/><Relationship Id="rId189" Type="http://schemas.openxmlformats.org/officeDocument/2006/relationships/hyperlink" Target="http://www.who.int/trade/distance_learning/gpgh/en/index.html" TargetMode="External"/><Relationship Id="rId3" Type="http://schemas.openxmlformats.org/officeDocument/2006/relationships/settings" Target="settings.xml"/><Relationship Id="rId214" Type="http://schemas.openxmlformats.org/officeDocument/2006/relationships/hyperlink" Target="http://www.cisco.com/global/BE/pub_sector/healthcare/cisco_initiatives/index.shtml" TargetMode="External"/><Relationship Id="rId235" Type="http://schemas.openxmlformats.org/officeDocument/2006/relationships/hyperlink" Target="http://www.gsk.com/malaria" TargetMode="External"/><Relationship Id="rId256" Type="http://schemas.openxmlformats.org/officeDocument/2006/relationships/hyperlink" Target="http://www.gwpforum.org" TargetMode="External"/><Relationship Id="rId277" Type="http://schemas.openxmlformats.org/officeDocument/2006/relationships/hyperlink" Target="http://www.macaidsfund.org" TargetMode="External"/><Relationship Id="rId298" Type="http://schemas.openxmlformats.org/officeDocument/2006/relationships/hyperlink" Target="http://www.game6.co.uk/partnersforwater/partners.htm" TargetMode="External"/><Relationship Id="rId116" Type="http://schemas.openxmlformats.org/officeDocument/2006/relationships/hyperlink" Target="http://www.medair.org/" TargetMode="External"/><Relationship Id="rId137" Type="http://schemas.openxmlformats.org/officeDocument/2006/relationships/hyperlink" Target="http://www.hrw.org/sites/default/files/related_material/Health_Human_Rights.pdf" TargetMode="External"/><Relationship Id="rId158" Type="http://schemas.openxmlformats.org/officeDocument/2006/relationships/hyperlink" Target="http://www.wfp.org/" TargetMode="External"/><Relationship Id="rId302" Type="http://schemas.openxmlformats.org/officeDocument/2006/relationships/hyperlink" Target="http://www.pharmaccess.org" TargetMode="External"/><Relationship Id="rId323" Type="http://schemas.openxmlformats.org/officeDocument/2006/relationships/hyperlink" Target="http://www.vaccinefund.org" TargetMode="External"/><Relationship Id="rId344" Type="http://schemas.openxmlformats.org/officeDocument/2006/relationships/hyperlink" Target="http://www.ifms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40</Pages>
  <Words>14407</Words>
  <Characters>82122</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Training Toolkit 14: European Global Health Actors</vt:lpstr>
    </vt:vector>
  </TitlesOfParts>
  <Company/>
  <LinksUpToDate>false</LinksUpToDate>
  <CharactersWithSpaces>96337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Toolkit 13: European Global Health Actors</dc:title>
  <dc:subject/>
  <dc:creator>Graham Lister</dc:creator>
  <cp:keywords/>
  <dc:description/>
  <cp:lastModifiedBy>Graham Lister</cp:lastModifiedBy>
  <cp:revision>5</cp:revision>
  <cp:lastPrinted>2020-05-10T10:56:00Z</cp:lastPrinted>
  <dcterms:created xsi:type="dcterms:W3CDTF">2020-05-10T10:47:00Z</dcterms:created>
  <dcterms:modified xsi:type="dcterms:W3CDTF">2020-11-27T12:04:00Z</dcterms:modified>
</cp:coreProperties>
</file>